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E7" w:rsidRPr="00610F87" w:rsidRDefault="009453E7" w:rsidP="009453E7">
      <w:pPr>
        <w:widowControl w:val="0"/>
        <w:spacing w:line="192" w:lineRule="auto"/>
        <w:jc w:val="center"/>
        <w:rPr>
          <w:rFonts w:cs="B Zar"/>
          <w:b/>
          <w:bCs/>
          <w:color w:val="000000"/>
          <w:sz w:val="26"/>
          <w:szCs w:val="26"/>
          <w:rtl/>
        </w:rPr>
      </w:pPr>
      <w:bookmarkStart w:id="0" w:name="_Toc81537067"/>
      <w:bookmarkStart w:id="1" w:name="_GoBack"/>
      <w:bookmarkEnd w:id="1"/>
      <w:r w:rsidRPr="00610F87">
        <w:rPr>
          <w:rFonts w:cs="B Zar" w:hint="cs"/>
          <w:b/>
          <w:bCs/>
          <w:color w:val="000000"/>
          <w:sz w:val="26"/>
          <w:szCs w:val="26"/>
          <w:rtl/>
        </w:rPr>
        <w:t>وزارت كشور</w:t>
      </w:r>
    </w:p>
    <w:p w:rsidR="009453E7" w:rsidRPr="00610F87" w:rsidRDefault="009453E7" w:rsidP="009453E7">
      <w:pPr>
        <w:widowControl w:val="0"/>
        <w:spacing w:line="192" w:lineRule="auto"/>
        <w:jc w:val="center"/>
        <w:rPr>
          <w:rFonts w:cs="B Zar"/>
          <w:b/>
          <w:bCs/>
          <w:color w:val="000000"/>
          <w:sz w:val="26"/>
          <w:szCs w:val="26"/>
          <w:rtl/>
        </w:rPr>
      </w:pPr>
      <w:r w:rsidRPr="00610F87">
        <w:rPr>
          <w:rFonts w:cs="B Zar" w:hint="cs"/>
          <w:b/>
          <w:bCs/>
          <w:color w:val="000000"/>
          <w:sz w:val="26"/>
          <w:szCs w:val="26"/>
          <w:rtl/>
        </w:rPr>
        <w:t>استانداري اردبيل</w:t>
      </w:r>
    </w:p>
    <w:p w:rsidR="009453E7" w:rsidRPr="00610F87" w:rsidRDefault="009453E7" w:rsidP="009453E7">
      <w:pPr>
        <w:widowControl w:val="0"/>
        <w:spacing w:line="192" w:lineRule="auto"/>
        <w:jc w:val="center"/>
        <w:rPr>
          <w:rFonts w:cs="B Zar"/>
          <w:b/>
          <w:bCs/>
          <w:color w:val="000000"/>
          <w:sz w:val="26"/>
          <w:szCs w:val="26"/>
          <w:rtl/>
        </w:rPr>
      </w:pPr>
      <w:r w:rsidRPr="00610F87">
        <w:rPr>
          <w:rFonts w:cs="B Zar" w:hint="cs"/>
          <w:b/>
          <w:bCs/>
          <w:color w:val="000000"/>
          <w:sz w:val="26"/>
          <w:szCs w:val="26"/>
          <w:rtl/>
        </w:rPr>
        <w:t>معاونت برنامه ريزي</w:t>
      </w:r>
    </w:p>
    <w:p w:rsidR="00AF616A" w:rsidRPr="00610F87" w:rsidRDefault="00AF616A" w:rsidP="00AF616A">
      <w:pPr>
        <w:widowControl w:val="0"/>
        <w:spacing w:line="192" w:lineRule="auto"/>
        <w:jc w:val="center"/>
        <w:rPr>
          <w:rFonts w:cs="B Zar"/>
          <w:b/>
          <w:bCs/>
          <w:color w:val="000000"/>
          <w:sz w:val="26"/>
          <w:szCs w:val="26"/>
          <w:rtl/>
        </w:rPr>
      </w:pPr>
      <w:r w:rsidRPr="00610F87">
        <w:rPr>
          <w:rFonts w:cs="B Zar" w:hint="cs"/>
          <w:b/>
          <w:bCs/>
          <w:color w:val="000000"/>
          <w:sz w:val="26"/>
          <w:szCs w:val="26"/>
          <w:rtl/>
        </w:rPr>
        <w:t>دفتر آمار و اطلاعات</w:t>
      </w:r>
    </w:p>
    <w:p w:rsidR="009453E7" w:rsidRPr="00610F87" w:rsidRDefault="009453E7" w:rsidP="009453E7">
      <w:pPr>
        <w:widowControl w:val="0"/>
        <w:jc w:val="center"/>
        <w:rPr>
          <w:rFonts w:cs="B Zar"/>
          <w:b/>
          <w:bCs/>
          <w:color w:val="000000"/>
          <w:sz w:val="26"/>
          <w:szCs w:val="26"/>
        </w:rPr>
      </w:pPr>
    </w:p>
    <w:p w:rsidR="00AF616A" w:rsidRPr="00610F87" w:rsidRDefault="00AF616A" w:rsidP="00221BAA">
      <w:pPr>
        <w:widowControl w:val="0"/>
        <w:jc w:val="center"/>
        <w:rPr>
          <w:rFonts w:cs="B Zar"/>
          <w:b/>
          <w:bCs/>
          <w:color w:val="000000"/>
          <w:sz w:val="26"/>
          <w:szCs w:val="26"/>
          <w:rtl/>
        </w:rPr>
      </w:pPr>
    </w:p>
    <w:p w:rsidR="009453E7" w:rsidRPr="00610F87" w:rsidRDefault="009453E7" w:rsidP="00221BAA">
      <w:pPr>
        <w:pStyle w:val="Heading1"/>
        <w:keepNext w:val="0"/>
        <w:widowControl w:val="0"/>
        <w:spacing w:before="0" w:after="0"/>
        <w:ind w:left="124" w:hanging="124"/>
        <w:jc w:val="center"/>
        <w:rPr>
          <w:rFonts w:cs="B Zar"/>
          <w:color w:val="000000"/>
          <w:sz w:val="36"/>
          <w:szCs w:val="36"/>
        </w:rPr>
      </w:pPr>
      <w:r w:rsidRPr="00610F87">
        <w:rPr>
          <w:rFonts w:cs="B Zar" w:hint="cs"/>
          <w:color w:val="000000"/>
          <w:sz w:val="36"/>
          <w:szCs w:val="36"/>
          <w:rtl/>
        </w:rPr>
        <w:t>گزيده شاخصها و نماگرهاي اقتصادي، اجتماعي و فرهنگي استان اردبيل</w:t>
      </w:r>
    </w:p>
    <w:p w:rsidR="00AF616A" w:rsidRPr="00610F87" w:rsidRDefault="00AF616A" w:rsidP="00221BAA">
      <w:pPr>
        <w:jc w:val="center"/>
        <w:rPr>
          <w:rFonts w:cs="B Zar"/>
          <w:rtl/>
        </w:rPr>
      </w:pPr>
    </w:p>
    <w:p w:rsidR="009453E7" w:rsidRPr="00610F87" w:rsidRDefault="004604A1" w:rsidP="0016158D">
      <w:pPr>
        <w:pStyle w:val="Heading1"/>
        <w:keepNext w:val="0"/>
        <w:widowControl w:val="0"/>
        <w:spacing w:before="0" w:after="0"/>
        <w:ind w:left="124" w:hanging="124"/>
        <w:jc w:val="center"/>
        <w:rPr>
          <w:rFonts w:cs="B Zar"/>
          <w:color w:val="000000"/>
          <w:sz w:val="36"/>
          <w:szCs w:val="36"/>
          <w:rtl/>
        </w:rPr>
      </w:pPr>
      <w:r w:rsidRPr="00610F87">
        <w:rPr>
          <w:rFonts w:cs="B Zar" w:hint="cs"/>
          <w:color w:val="000000"/>
          <w:sz w:val="36"/>
          <w:szCs w:val="36"/>
          <w:rtl/>
        </w:rPr>
        <w:t xml:space="preserve">سال </w:t>
      </w:r>
      <w:r w:rsidR="006A2734" w:rsidRPr="00610F87">
        <w:rPr>
          <w:rFonts w:cs="B Zar" w:hint="cs"/>
          <w:color w:val="000000"/>
          <w:sz w:val="36"/>
          <w:szCs w:val="36"/>
          <w:rtl/>
        </w:rPr>
        <w:t>1391</w:t>
      </w:r>
    </w:p>
    <w:p w:rsidR="009453E7" w:rsidRPr="00610F87" w:rsidRDefault="009453E7" w:rsidP="009453E7">
      <w:pPr>
        <w:rPr>
          <w:rFonts w:cs="B Zar"/>
          <w:color w:val="000000"/>
          <w:rtl/>
        </w:rPr>
      </w:pPr>
    </w:p>
    <w:p w:rsidR="009453E7" w:rsidRPr="00610F87" w:rsidRDefault="009453E7" w:rsidP="009453E7">
      <w:pPr>
        <w:rPr>
          <w:rFonts w:cs="B Zar"/>
          <w:color w:val="000000"/>
          <w:rtl/>
        </w:rPr>
      </w:pPr>
    </w:p>
    <w:p w:rsidR="009453E7" w:rsidRPr="00610F87" w:rsidRDefault="009453E7" w:rsidP="009453E7">
      <w:pPr>
        <w:rPr>
          <w:rFonts w:cs="B Zar"/>
          <w:color w:val="000000"/>
          <w:rtl/>
        </w:rPr>
      </w:pPr>
    </w:p>
    <w:p w:rsidR="009453E7" w:rsidRPr="00610F87" w:rsidRDefault="009453E7" w:rsidP="009453E7">
      <w:pPr>
        <w:rPr>
          <w:rFonts w:cs="B Zar"/>
          <w:color w:val="000000"/>
          <w:rtl/>
        </w:rPr>
      </w:pPr>
    </w:p>
    <w:p w:rsidR="009453E7" w:rsidRPr="00610F87" w:rsidRDefault="009453E7" w:rsidP="009453E7">
      <w:pPr>
        <w:rPr>
          <w:rFonts w:cs="B Zar"/>
          <w:color w:val="000000"/>
          <w:rtl/>
        </w:rPr>
      </w:pPr>
    </w:p>
    <w:p w:rsidR="009453E7" w:rsidRPr="00610F87" w:rsidRDefault="009453E7" w:rsidP="00D06EE1">
      <w:pPr>
        <w:widowControl w:val="0"/>
        <w:spacing w:line="192" w:lineRule="auto"/>
        <w:jc w:val="right"/>
        <w:rPr>
          <w:rFonts w:cs="B Zar"/>
          <w:b/>
          <w:bCs/>
          <w:color w:val="000000"/>
          <w:sz w:val="26"/>
          <w:szCs w:val="26"/>
          <w:rtl/>
        </w:rPr>
      </w:pPr>
    </w:p>
    <w:p w:rsidR="009453E7" w:rsidRPr="00610F87" w:rsidRDefault="009453E7" w:rsidP="009453E7">
      <w:pPr>
        <w:rPr>
          <w:rFonts w:cs="B Zar"/>
          <w:color w:val="000000"/>
          <w:rtl/>
        </w:rPr>
      </w:pPr>
    </w:p>
    <w:p w:rsidR="009453E7" w:rsidRPr="00610F87" w:rsidRDefault="009453E7" w:rsidP="009453E7">
      <w:pPr>
        <w:rPr>
          <w:rFonts w:cs="B Zar"/>
          <w:color w:val="000000"/>
          <w:rtl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  <w:r w:rsidRPr="00610F87">
        <w:rPr>
          <w:rFonts w:cs="B Zar"/>
          <w:rtl/>
        </w:rPr>
        <w:br w:type="page"/>
      </w:r>
    </w:p>
    <w:p w:rsidR="009453E7" w:rsidRPr="00610F87" w:rsidRDefault="000953B9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  <w:r>
        <w:rPr>
          <w:rFonts w:cs="B Zar"/>
          <w:noProof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-120015</wp:posOffset>
            </wp:positionV>
            <wp:extent cx="1362075" cy="1115695"/>
            <wp:effectExtent l="0" t="0" r="9525" b="8255"/>
            <wp:wrapSquare wrapText="bothSides"/>
            <wp:docPr id="67" name="Picture 6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  <w:lang w:bidi="fa-IR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  <w:rtl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  <w:rtl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</w:rPr>
      </w:pPr>
    </w:p>
    <w:p w:rsidR="009453E7" w:rsidRPr="00610F87" w:rsidRDefault="009453E7" w:rsidP="009453E7">
      <w:pPr>
        <w:pStyle w:val="Normal0"/>
        <w:spacing w:line="120" w:lineRule="auto"/>
        <w:jc w:val="right"/>
        <w:rPr>
          <w:rFonts w:cs="B Zar"/>
          <w:sz w:val="18"/>
          <w:szCs w:val="18"/>
          <w:rtl/>
          <w:lang w:bidi="fa-IR"/>
        </w:rPr>
      </w:pPr>
    </w:p>
    <w:p w:rsidR="009453E7" w:rsidRPr="00610F87" w:rsidRDefault="009453E7" w:rsidP="009453E7">
      <w:pPr>
        <w:pStyle w:val="Normal0"/>
        <w:spacing w:line="120" w:lineRule="auto"/>
        <w:jc w:val="center"/>
        <w:rPr>
          <w:rFonts w:cs="B Zar"/>
          <w:sz w:val="18"/>
          <w:szCs w:val="18"/>
          <w:rtl/>
        </w:rPr>
      </w:pP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448"/>
          <w:tab w:val="left" w:pos="1528"/>
        </w:tabs>
        <w:ind w:left="62"/>
        <w:rPr>
          <w:rFonts w:cs="B Zar"/>
          <w:b/>
          <w:bCs/>
          <w:color w:val="000000"/>
          <w:sz w:val="20"/>
          <w:szCs w:val="20"/>
          <w:rtl/>
        </w:rPr>
      </w:pPr>
      <w:r w:rsidRPr="00610F87">
        <w:rPr>
          <w:rFonts w:cs="B Zar" w:hint="cs"/>
          <w:b/>
          <w:bCs/>
          <w:color w:val="000000"/>
          <w:sz w:val="36"/>
          <w:szCs w:val="36"/>
        </w:rPr>
        <w:sym w:font="CommonBullets" w:char="F031"/>
      </w:r>
      <w:r w:rsidRPr="00610F87">
        <w:rPr>
          <w:rFonts w:cs="B Zar" w:hint="cs"/>
          <w:b/>
          <w:bCs/>
          <w:color w:val="000000"/>
          <w:sz w:val="20"/>
          <w:szCs w:val="20"/>
          <w:rtl/>
        </w:rPr>
        <w:t xml:space="preserve">   </w:t>
      </w:r>
      <w:r w:rsidRPr="00610F87">
        <w:rPr>
          <w:rFonts w:cs="B Zar" w:hint="cs"/>
          <w:b/>
          <w:bCs/>
          <w:color w:val="000000"/>
          <w:sz w:val="20"/>
          <w:szCs w:val="20"/>
          <w:rtl/>
        </w:rPr>
        <w:tab/>
      </w:r>
      <w:r w:rsidRPr="00610F87">
        <w:rPr>
          <w:rFonts w:cs="B Zar" w:hint="cs"/>
          <w:b/>
          <w:bCs/>
          <w:color w:val="000000"/>
          <w:sz w:val="20"/>
          <w:szCs w:val="20"/>
          <w:rtl/>
        </w:rPr>
        <w:tab/>
        <w:t>نشانه هاي نشريات مركز آمار ايران</w:t>
      </w: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448"/>
          <w:tab w:val="left" w:pos="1528"/>
        </w:tabs>
        <w:ind w:left="62"/>
        <w:jc w:val="center"/>
        <w:rPr>
          <w:rFonts w:cs="B Zar"/>
          <w:b/>
          <w:bCs/>
          <w:color w:val="000000"/>
          <w:sz w:val="20"/>
          <w:szCs w:val="20"/>
          <w:rtl/>
        </w:rPr>
      </w:pP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b/>
          <w:bCs/>
          <w:color w:val="000000"/>
          <w:sz w:val="22"/>
          <w:szCs w:val="22"/>
          <w:rtl/>
        </w:rPr>
      </w:pPr>
      <w:r w:rsidRPr="00610F87">
        <w:rPr>
          <w:rFonts w:cs="B Zar" w:hint="cs"/>
          <w:b/>
          <w:bCs/>
          <w:color w:val="000000"/>
          <w:sz w:val="22"/>
          <w:szCs w:val="22"/>
          <w:rtl/>
        </w:rPr>
        <w:tab/>
        <w:t>-</w:t>
      </w:r>
      <w:r w:rsidRPr="00610F87">
        <w:rPr>
          <w:rFonts w:cs="B Zar" w:hint="cs"/>
          <w:b/>
          <w:bCs/>
          <w:color w:val="000000"/>
          <w:sz w:val="22"/>
          <w:szCs w:val="22"/>
          <w:rtl/>
        </w:rPr>
        <w:tab/>
      </w:r>
      <w:r w:rsidRPr="00610F87">
        <w:rPr>
          <w:rFonts w:cs="B Zar"/>
          <w:b/>
          <w:bCs/>
          <w:color w:val="000000"/>
          <w:sz w:val="22"/>
          <w:szCs w:val="22"/>
          <w:rtl/>
        </w:rPr>
        <w:t>آمار گرد آوري نشده است.</w:t>
      </w: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b/>
          <w:bCs/>
          <w:color w:val="000000"/>
          <w:sz w:val="22"/>
          <w:szCs w:val="22"/>
          <w:rtl/>
        </w:rPr>
      </w:pPr>
      <w:r w:rsidRPr="00610F87">
        <w:rPr>
          <w:rFonts w:cs="B Zar"/>
          <w:b/>
          <w:bCs/>
          <w:color w:val="000000"/>
          <w:sz w:val="22"/>
          <w:szCs w:val="22"/>
          <w:rtl/>
        </w:rPr>
        <w:tab/>
        <w:t xml:space="preserve">000 </w:t>
      </w:r>
      <w:r w:rsidRPr="00610F87">
        <w:rPr>
          <w:rFonts w:cs="B Zar"/>
          <w:b/>
          <w:bCs/>
          <w:color w:val="000000"/>
          <w:sz w:val="22"/>
          <w:szCs w:val="22"/>
          <w:rtl/>
        </w:rPr>
        <w:tab/>
        <w:t>آمار در دسترس نيست.</w:t>
      </w: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b/>
          <w:bCs/>
          <w:color w:val="000000"/>
          <w:sz w:val="22"/>
          <w:szCs w:val="22"/>
          <w:rtl/>
        </w:rPr>
      </w:pPr>
      <w:r w:rsidRPr="00610F87">
        <w:rPr>
          <w:rFonts w:cs="B Zar"/>
          <w:b/>
          <w:bCs/>
          <w:color w:val="000000"/>
          <w:sz w:val="22"/>
          <w:szCs w:val="22"/>
          <w:rtl/>
        </w:rPr>
        <w:tab/>
        <w:t xml:space="preserve"> *</w:t>
      </w:r>
      <w:r w:rsidRPr="00610F87">
        <w:rPr>
          <w:rFonts w:cs="B Zar"/>
          <w:b/>
          <w:bCs/>
          <w:color w:val="000000"/>
          <w:sz w:val="22"/>
          <w:szCs w:val="22"/>
          <w:rtl/>
        </w:rPr>
        <w:tab/>
        <w:t>ذاتا يا عملاً وجود ندارد.</w:t>
      </w: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b/>
          <w:bCs/>
          <w:color w:val="000000"/>
          <w:sz w:val="22"/>
          <w:szCs w:val="22"/>
          <w:rtl/>
        </w:rPr>
      </w:pPr>
      <w:r w:rsidRPr="00610F87">
        <w:rPr>
          <w:rFonts w:cs="B Zar"/>
          <w:b/>
          <w:bCs/>
          <w:color w:val="000000"/>
          <w:sz w:val="22"/>
          <w:szCs w:val="22"/>
          <w:rtl/>
        </w:rPr>
        <w:tab/>
        <w:t>**</w:t>
      </w:r>
      <w:r w:rsidRPr="00610F87">
        <w:rPr>
          <w:rFonts w:cs="B Zar"/>
          <w:b/>
          <w:bCs/>
          <w:color w:val="000000"/>
          <w:sz w:val="22"/>
          <w:szCs w:val="22"/>
          <w:rtl/>
        </w:rPr>
        <w:tab/>
        <w:t>جمع و محاسبه غير ممكن يا بي معني است.</w:t>
      </w:r>
    </w:p>
    <w:p w:rsidR="009453E7" w:rsidRPr="00610F87" w:rsidRDefault="000953B9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b/>
          <w:bCs/>
          <w:color w:val="000000"/>
          <w:sz w:val="22"/>
          <w:szCs w:val="22"/>
          <w:rtl/>
        </w:rPr>
      </w:pPr>
      <w:r>
        <w:rPr>
          <w:rFonts w:cs="B Zar"/>
          <w:b/>
          <w:bCs/>
          <w:noProof/>
          <w:color w:val="00000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0" cy="342900"/>
                <wp:effectExtent l="8890" t="6350" r="10160" b="12700"/>
                <wp:wrapNone/>
                <wp:docPr id="2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3265" id="Line 6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25pt" to="25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Mw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JoOgu96Y0rwWWldjZUR8/qxWw1/e6Q0quWqAOPHF8vBuKyEJG8CQkbZyDDvv+sGfiQo9ex&#10;UefGdgESWoDOUY/LXQ9+9ogOhxROn4p8nk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AOUb+jcAAAACAEAAA8AAABkcnMvZG93bnJldi54bWxMj8FOwzAQRO9I/IO1SFyq1iaQ&#10;qgrZVAjIjQuFius2WZKIeJ3Gbhv4eow4wHE0o5k3+XqyvTry6DsnCFcLA4qlcnUnDcLrSzlfgfKB&#10;pKbeCSN8sod1cX6WU1a7kzzzcRMaFUvEZ4TQhjBkWvuqZUt+4QaW6L270VKIcmx0PdIpltteJ8Ys&#10;taVO4kJLA9+3XH1sDhbBl1vel1+zamberhvHyf7h6ZEQLy+mu1tQgafwF4Yf/IgORWTauYPUXvUI&#10;qbmJXwLCKgUV/V+9Q1gmKegi1/8PFN8AAAD//wMAUEsBAi0AFAAGAAgAAAAhALaDOJL+AAAA4QEA&#10;ABMAAAAAAAAAAAAAAAAAAAAAAFtDb250ZW50X1R5cGVzXS54bWxQSwECLQAUAAYACAAAACEAOP0h&#10;/9YAAACUAQAACwAAAAAAAAAAAAAAAAAvAQAAX3JlbHMvLnJlbHNQSwECLQAUAAYACAAAACEAIbdj&#10;MBMCAAApBAAADgAAAAAAAAAAAAAAAAAuAgAAZHJzL2Uyb0RvYy54bWxQSwECLQAUAAYACAAAACEA&#10;A5Rv6NwAAAAIAQAADwAAAAAAAAAAAAAAAABtBAAAZHJzL2Rvd25yZXYueG1sUEsFBgAAAAAEAAQA&#10;8wAAAHYFAAAAAA==&#10;"/>
            </w:pict>
          </mc:Fallback>
        </mc:AlternateContent>
      </w:r>
      <w:r w:rsidR="009453E7" w:rsidRPr="00610F87">
        <w:rPr>
          <w:rFonts w:cs="B Zar"/>
          <w:b/>
          <w:bCs/>
          <w:color w:val="000000"/>
          <w:sz w:val="22"/>
          <w:szCs w:val="22"/>
          <w:rtl/>
        </w:rPr>
        <w:tab/>
        <w:t>//</w:t>
      </w:r>
      <w:r w:rsidR="009453E7" w:rsidRPr="00610F87">
        <w:rPr>
          <w:rFonts w:cs="B Zar"/>
          <w:b/>
          <w:bCs/>
          <w:color w:val="000000"/>
          <w:sz w:val="22"/>
          <w:szCs w:val="22"/>
          <w:rtl/>
        </w:rPr>
        <w:tab/>
        <w:t>رقم كمتر از نصف واحد است.</w:t>
      </w: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b/>
          <w:bCs/>
          <w:color w:val="000000"/>
          <w:sz w:val="22"/>
          <w:szCs w:val="22"/>
          <w:rtl/>
        </w:rPr>
      </w:pPr>
      <w:r w:rsidRPr="00610F87">
        <w:rPr>
          <w:rFonts w:cs="B Zar"/>
          <w:b/>
          <w:bCs/>
          <w:color w:val="000000"/>
          <w:sz w:val="22"/>
          <w:szCs w:val="22"/>
          <w:rtl/>
        </w:rPr>
        <w:tab/>
      </w:r>
      <w:r w:rsidRPr="00610F87">
        <w:rPr>
          <w:rFonts w:cs="B Zar"/>
          <w:b/>
          <w:bCs/>
          <w:color w:val="000000"/>
          <w:sz w:val="22"/>
          <w:szCs w:val="22"/>
          <w:rtl/>
        </w:rPr>
        <w:tab/>
        <w:t>رقم (نسبت ) ناچيز و قابل صرف نظر كردن است.</w:t>
      </w: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b/>
          <w:bCs/>
          <w:color w:val="000000"/>
          <w:sz w:val="22"/>
          <w:szCs w:val="22"/>
          <w:rtl/>
        </w:rPr>
      </w:pPr>
      <w:r w:rsidRPr="00610F87">
        <w:rPr>
          <w:rFonts w:cs="B Zar"/>
          <w:b/>
          <w:bCs/>
          <w:color w:val="000000"/>
          <w:sz w:val="22"/>
          <w:szCs w:val="22"/>
        </w:rPr>
        <w:tab/>
        <w:t>*</w:t>
      </w:r>
      <w:r w:rsidRPr="00610F87">
        <w:rPr>
          <w:rFonts w:cs="B Zar"/>
          <w:b/>
          <w:bCs/>
          <w:color w:val="000000"/>
          <w:sz w:val="22"/>
          <w:szCs w:val="22"/>
        </w:rPr>
        <w:tab/>
      </w:r>
      <w:r w:rsidRPr="00610F87">
        <w:rPr>
          <w:rFonts w:cs="B Zar" w:hint="cs"/>
          <w:b/>
          <w:bCs/>
          <w:color w:val="000000"/>
          <w:sz w:val="22"/>
          <w:szCs w:val="22"/>
          <w:rtl/>
        </w:rPr>
        <w:t>ر</w:t>
      </w:r>
      <w:r w:rsidRPr="00610F87">
        <w:rPr>
          <w:rFonts w:cs="B Zar"/>
          <w:b/>
          <w:bCs/>
          <w:color w:val="000000"/>
          <w:sz w:val="22"/>
          <w:szCs w:val="22"/>
          <w:rtl/>
        </w:rPr>
        <w:t>قم غير مقطعي</w:t>
      </w:r>
      <w:r w:rsidRPr="00610F87">
        <w:rPr>
          <w:rFonts w:cs="B Zar" w:hint="cs"/>
          <w:b/>
          <w:bCs/>
          <w:color w:val="000000"/>
          <w:sz w:val="22"/>
          <w:szCs w:val="22"/>
          <w:rtl/>
        </w:rPr>
        <w:t xml:space="preserve"> است</w:t>
      </w:r>
      <w:r w:rsidRPr="00610F87">
        <w:rPr>
          <w:rFonts w:cs="B Zar"/>
          <w:b/>
          <w:bCs/>
          <w:color w:val="000000"/>
          <w:sz w:val="22"/>
          <w:szCs w:val="22"/>
          <w:rtl/>
        </w:rPr>
        <w:t>.</w:t>
      </w: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b/>
          <w:bCs/>
          <w:color w:val="000000"/>
          <w:sz w:val="22"/>
          <w:szCs w:val="22"/>
          <w:rtl/>
        </w:rPr>
      </w:pPr>
      <w:r w:rsidRPr="00610F87">
        <w:rPr>
          <w:rFonts w:cs="B Zar"/>
          <w:b/>
          <w:bCs/>
          <w:color w:val="000000"/>
          <w:sz w:val="22"/>
          <w:szCs w:val="22"/>
        </w:rPr>
        <w:tab/>
        <w:t>**</w:t>
      </w:r>
      <w:r w:rsidRPr="00610F87">
        <w:rPr>
          <w:rFonts w:cs="B Zar"/>
          <w:b/>
          <w:bCs/>
          <w:color w:val="000000"/>
          <w:sz w:val="22"/>
          <w:szCs w:val="22"/>
        </w:rPr>
        <w:tab/>
      </w:r>
      <w:r w:rsidRPr="00610F87">
        <w:rPr>
          <w:rFonts w:cs="B Zar"/>
          <w:b/>
          <w:bCs/>
          <w:color w:val="000000"/>
          <w:sz w:val="22"/>
          <w:szCs w:val="22"/>
          <w:rtl/>
        </w:rPr>
        <w:t>رقم جنبه تخميني دارد.</w:t>
      </w:r>
    </w:p>
    <w:p w:rsidR="009453E7" w:rsidRPr="00610F87" w:rsidRDefault="009453E7" w:rsidP="009453E7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left" w:pos="268"/>
          <w:tab w:val="left" w:pos="988"/>
        </w:tabs>
        <w:ind w:left="62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/>
          <w:b/>
          <w:bCs/>
          <w:color w:val="000000"/>
          <w:sz w:val="22"/>
          <w:szCs w:val="22"/>
        </w:rPr>
        <w:tab/>
      </w:r>
      <w:r w:rsidRPr="00610F87">
        <w:rPr>
          <w:rFonts w:cs="B Zar"/>
          <w:b/>
          <w:bCs/>
          <w:color w:val="000000"/>
          <w:sz w:val="22"/>
          <w:szCs w:val="22"/>
        </w:rPr>
        <w:sym w:font="Symbol" w:char="F0C6"/>
      </w:r>
      <w:r w:rsidRPr="00610F87">
        <w:rPr>
          <w:rFonts w:cs="B Zar"/>
          <w:b/>
          <w:bCs/>
          <w:color w:val="000000"/>
          <w:sz w:val="22"/>
          <w:szCs w:val="22"/>
        </w:rPr>
        <w:tab/>
      </w:r>
      <w:r w:rsidRPr="00610F87">
        <w:rPr>
          <w:rFonts w:cs="B Zar"/>
          <w:b/>
          <w:bCs/>
          <w:color w:val="000000"/>
          <w:sz w:val="22"/>
          <w:szCs w:val="22"/>
          <w:rtl/>
        </w:rPr>
        <w:t>بدليل حفظ محرمانگي ، رقم قابل انتشار نيست</w:t>
      </w:r>
      <w:r w:rsidRPr="00610F87">
        <w:rPr>
          <w:rFonts w:cs="B Zar" w:hint="cs"/>
          <w:color w:val="000000"/>
          <w:sz w:val="22"/>
          <w:szCs w:val="22"/>
          <w:rtl/>
        </w:rPr>
        <w:t>.</w:t>
      </w:r>
    </w:p>
    <w:p w:rsidR="009453E7" w:rsidRPr="00610F87" w:rsidRDefault="009453E7" w:rsidP="009453E7">
      <w:pPr>
        <w:tabs>
          <w:tab w:val="num" w:pos="352"/>
        </w:tabs>
        <w:spacing w:line="312" w:lineRule="auto"/>
        <w:ind w:right="-73" w:firstLine="73"/>
        <w:rPr>
          <w:rFonts w:cs="B Zar"/>
          <w:color w:val="000000"/>
          <w:rtl/>
        </w:rPr>
      </w:pPr>
    </w:p>
    <w:p w:rsidR="009C0C3D" w:rsidRPr="00610F87" w:rsidRDefault="00A856CE" w:rsidP="00A856CE">
      <w:pPr>
        <w:pStyle w:val="Normal0"/>
        <w:spacing w:line="120" w:lineRule="auto"/>
        <w:jc w:val="center"/>
        <w:rPr>
          <w:rFonts w:ascii="Times New Roman" w:cs="B Zar"/>
          <w:b/>
          <w:bCs/>
          <w:snapToGrid/>
          <w:color w:val="000000"/>
          <w:sz w:val="24"/>
          <w:lang w:bidi="fa-IR"/>
        </w:rPr>
      </w:pPr>
      <w:r>
        <w:rPr>
          <w:rFonts w:cs="B Zar"/>
          <w:sz w:val="18"/>
          <w:szCs w:val="18"/>
          <w:rtl/>
          <w:lang w:bidi="fa-IR"/>
        </w:rPr>
        <w:br w:type="page"/>
      </w:r>
      <w:r w:rsidR="009453E7" w:rsidRPr="00610F87">
        <w:rPr>
          <w:rFonts w:cs="B Zar"/>
          <w:sz w:val="24"/>
          <w:rtl/>
        </w:rPr>
        <w:lastRenderedPageBreak/>
        <w:t>عنوان</w:t>
      </w:r>
      <w:r w:rsidR="009453E7" w:rsidRPr="00610F87">
        <w:rPr>
          <w:rFonts w:cs="B Zar"/>
          <w:szCs w:val="52"/>
          <w:rtl/>
        </w:rPr>
        <w:t xml:space="preserve">: </w:t>
      </w:r>
      <w:r w:rsidR="009453E7" w:rsidRPr="00610F87">
        <w:rPr>
          <w:rFonts w:ascii="Times New Roman" w:cs="B Zar" w:hint="cs"/>
          <w:b/>
          <w:bCs/>
          <w:snapToGrid/>
          <w:color w:val="000000"/>
          <w:sz w:val="24"/>
          <w:rtl/>
          <w:lang w:bidi="fa-IR"/>
        </w:rPr>
        <w:t xml:space="preserve">گزيده شاخصها و نماگرهاي اقتصادي، اجتماعي و </w:t>
      </w:r>
    </w:p>
    <w:p w:rsidR="009C0C3D" w:rsidRPr="00610F87" w:rsidRDefault="009C0C3D" w:rsidP="00DE0892">
      <w:pPr>
        <w:pStyle w:val="Normal0"/>
        <w:spacing w:line="120" w:lineRule="auto"/>
        <w:jc w:val="center"/>
        <w:rPr>
          <w:rFonts w:ascii="Times New Roman" w:cs="B Zar"/>
          <w:b/>
          <w:bCs/>
          <w:snapToGrid/>
          <w:color w:val="000000"/>
          <w:sz w:val="24"/>
          <w:lang w:bidi="fa-IR"/>
        </w:rPr>
      </w:pPr>
    </w:p>
    <w:p w:rsidR="009453E7" w:rsidRPr="00610F87" w:rsidRDefault="009453E7" w:rsidP="00DE0892">
      <w:pPr>
        <w:pStyle w:val="Normal0"/>
        <w:spacing w:line="120" w:lineRule="auto"/>
        <w:jc w:val="center"/>
        <w:rPr>
          <w:rFonts w:cs="B Zar"/>
          <w:szCs w:val="52"/>
          <w:rtl/>
        </w:rPr>
      </w:pPr>
      <w:r w:rsidRPr="00610F87">
        <w:rPr>
          <w:rFonts w:ascii="Times New Roman" w:cs="B Zar" w:hint="cs"/>
          <w:b/>
          <w:bCs/>
          <w:snapToGrid/>
          <w:color w:val="000000"/>
          <w:sz w:val="24"/>
          <w:rtl/>
          <w:lang w:bidi="fa-IR"/>
        </w:rPr>
        <w:t>فرهنگي استان اردبيل</w:t>
      </w:r>
      <w:r w:rsidR="00E4417E" w:rsidRPr="00610F87">
        <w:rPr>
          <w:rFonts w:ascii="Times New Roman" w:cs="B Zar" w:hint="cs"/>
          <w:b/>
          <w:bCs/>
          <w:snapToGrid/>
          <w:color w:val="000000"/>
          <w:sz w:val="24"/>
          <w:rtl/>
          <w:lang w:bidi="fa-IR"/>
        </w:rPr>
        <w:t xml:space="preserve"> سال</w:t>
      </w:r>
      <w:r w:rsidRPr="00610F87">
        <w:rPr>
          <w:rFonts w:ascii="Times New Roman" w:cs="B Zar" w:hint="cs"/>
          <w:b/>
          <w:bCs/>
          <w:snapToGrid/>
          <w:color w:val="000000"/>
          <w:sz w:val="24"/>
          <w:rtl/>
          <w:lang w:bidi="fa-IR"/>
        </w:rPr>
        <w:t xml:space="preserve"> </w:t>
      </w:r>
      <w:r w:rsidR="006A2734" w:rsidRPr="00610F87">
        <w:rPr>
          <w:rFonts w:ascii="Times New Roman" w:cs="B Zar" w:hint="cs"/>
          <w:b/>
          <w:bCs/>
          <w:snapToGrid/>
          <w:color w:val="000000"/>
          <w:sz w:val="24"/>
          <w:rtl/>
          <w:lang w:bidi="fa-IR"/>
        </w:rPr>
        <w:t>1391</w:t>
      </w:r>
    </w:p>
    <w:p w:rsidR="009453E7" w:rsidRPr="00610F87" w:rsidRDefault="009453E7" w:rsidP="009453E7">
      <w:pPr>
        <w:pStyle w:val="Normal0"/>
        <w:spacing w:line="120" w:lineRule="auto"/>
        <w:jc w:val="center"/>
        <w:rPr>
          <w:rFonts w:cs="B Zar"/>
          <w:szCs w:val="16"/>
          <w:rtl/>
        </w:rPr>
      </w:pPr>
    </w:p>
    <w:p w:rsidR="009453E7" w:rsidRPr="000953B9" w:rsidRDefault="000953B9" w:rsidP="009453E7">
      <w:pPr>
        <w:pStyle w:val="Subtitle"/>
        <w:spacing w:line="120" w:lineRule="auto"/>
        <w:rPr>
          <w:rFonts w:cs="B Zar"/>
          <w:sz w:val="420"/>
          <w:szCs w:val="6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3B9">
        <w:rPr>
          <w:rFonts w:cs="B Zar"/>
          <w:noProof/>
          <w:sz w:val="420"/>
          <w:szCs w:val="6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80645</wp:posOffset>
                </wp:positionV>
                <wp:extent cx="3707130" cy="3871595"/>
                <wp:effectExtent l="10795" t="173990" r="168275" b="12065"/>
                <wp:wrapNone/>
                <wp:docPr id="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3871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10800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345C0" w:rsidRPr="00501147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B804E2"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  <w:t>ناشر:</w:t>
                            </w:r>
                            <w:r w:rsidRPr="00501147"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استانداري اردبيل </w:t>
                            </w:r>
                            <w:r w:rsidRPr="00501147">
                              <w:rPr>
                                <w:rFonts w:cs="Yagu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معاونت برنامه ريزي</w:t>
                            </w:r>
                          </w:p>
                          <w:p w:rsidR="00E345C0" w:rsidRPr="00501147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B804E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تهيه شده در</w:t>
                            </w:r>
                            <w:r w:rsidRPr="00B804E2">
                              <w:rPr>
                                <w:rFonts w:cs="B Zar"/>
                                <w:color w:val="000000"/>
                                <w:rtl/>
                              </w:rPr>
                              <w:t>:</w:t>
                            </w:r>
                            <w:r w:rsidRPr="00501147">
                              <w:rPr>
                                <w:rFonts w:cs="B Zar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دفتر آمار و اطلاعات</w:t>
                            </w:r>
                          </w:p>
                          <w:p w:rsidR="00E345C0" w:rsidRPr="00501147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04E2"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  <w:t>تهيه</w:t>
                            </w:r>
                            <w:r w:rsidRPr="00B804E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كننده :</w:t>
                            </w:r>
                            <w:r w:rsidRPr="00501147"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فريبرز دهقان</w:t>
                            </w:r>
                          </w:p>
                          <w:p w:rsidR="00E345C0" w:rsidRPr="00501147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B804E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تايپ :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شهين نجفلو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345C0" w:rsidRPr="00501147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B804E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نظارت بر فرآ</w:t>
                            </w:r>
                            <w:r w:rsidRPr="00B804E2"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  <w:t>ي</w:t>
                            </w:r>
                            <w:r w:rsidRPr="00B804E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ند کلی </w:t>
                            </w:r>
                            <w:r w:rsidRPr="00B804E2"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  <w:t>:</w:t>
                            </w:r>
                            <w:r w:rsidRPr="00501147"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محمد يعقوبی</w:t>
                            </w:r>
                          </w:p>
                          <w:p w:rsidR="00E345C0" w:rsidRPr="00501147" w:rsidRDefault="00E345C0" w:rsidP="007E70A0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B804E2"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  <w:t>تاريخ انتشار: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مرداد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ماه</w:t>
                            </w:r>
                            <w:r w:rsidRPr="00501147"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1392</w:t>
                            </w:r>
                          </w:p>
                          <w:p w:rsidR="00E345C0" w:rsidRPr="00B804E2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B804E2">
                              <w:rPr>
                                <w:rFonts w:cs="B Zar"/>
                                <w:b/>
                                <w:bCs/>
                                <w:color w:val="000000"/>
                                <w:rtl/>
                              </w:rPr>
                              <w:t>شماره نشريه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: </w:t>
                            </w:r>
                            <w:r w:rsidRPr="00B804E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651</w:t>
                            </w:r>
                          </w:p>
                          <w:p w:rsidR="00E345C0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804E2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rtl/>
                              </w:rPr>
                              <w:t>منابع و ماخذ: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01147">
                              <w:rPr>
                                <w:rFonts w:cs="B Za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مركز آمار ايران- بانک مرکزی جمهوری اسلامی ايران- دستگاههای اجرايی استان  </w:t>
                            </w:r>
                          </w:p>
                          <w:p w:rsidR="00E345C0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345C0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345C0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345C0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345C0" w:rsidRDefault="00E345C0" w:rsidP="00F4136A">
                            <w:pPr>
                              <w:pBdr>
                                <w:top w:val="thinThickSmallGap" w:sz="24" w:space="14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9" w:color="auto"/>
                              </w:pBdr>
                              <w:ind w:left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13.35pt;margin-top:6.35pt;width:291.9pt;height:30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jJwgIAALMFAAAOAAAAZHJzL2Uyb0RvYy54bWysVG1v0zAQ/o7Ef7D8nSVt2nWtlk57oYC0&#10;McSK+Ow4TmPh2N7ZbVp+PWe768oQAiHyIfLL3XPP3T2+84ttp8hGgJNGl3RwklMiNDe11KuSflku&#10;3pxR4jzTNVNGi5LuhKMX89evzns7E0PTGlULIAii3ay3JW29t7Msc7wVHXMnxgqNl42Bjnncwiqr&#10;gfWI3qlsmOenWW+gtmC4cA5Pb9IlnUf8phHc3zeNE56okiI3H/8Q/1X4Z/NzNlsBs63kexrsH1h0&#10;TGoMeoC6YZ6RNchfoDrJwTjT+BNuusw0jeQi5oDZDPIX2Ty0zIqYCxbH2UOZ3P+D5R83n4DIuqTD&#10;MSWaddijpdh6cmW25PQ01Ke3boZmDxYN/RbPsc8xV2dvDf/miDbXLdMrcQlg+lawGvkNgmd25Jpw&#10;XACp+jtTYxy29iYCbRvoQvGwHATRsU+7Q28CF46HxSSfDAq84nhXnE0G4+k4xmCzJ3cLzr8TpiNh&#10;UVLA5kd4trl1PtBhsyeTEM0ZJeuFVCpuYFVdKyAbhkJZxC/5KtuydDqd5nlKC32TecT8CUdp0mP2&#10;+VmeR/9OetS3kl1J8Qi/pLhQpbe6jurzTKq0RoJKRzZcaFHUYcmxJcD2KSmxYnx3Xyn5uBZLYz/L&#10;VesTogpL3BOQ+PKS4UIxX1BSSxR8tS+We4Z2tqgJ1hfW4fW+L+moyPFN0RjsjiFxGaqRsL5KEA0g&#10;mZhWJTZCLWOqxTi4tJh0WqXiox6USMyi7dXf2R7YYC9+15bUyZeW3Ghv1vBHv2M7rHeowV6oQZtJ&#10;pX5bbTFKUG9l6h1KFkyaHDjpcNEa+E5Jj1OjpO5xzUBQoj5olP10MBphNXzcjMaTIW7g+KY6vmGa&#10;I1RJPSVpee3TaFpb7GKLkdJD0+YSn0ojo4ifWe1542SIOtxPsTB6jvfR6nnWzn8AAAD//wMAUEsD&#10;BBQABgAIAAAAIQB9OXkg4AAAAAoBAAAPAAAAZHJzL2Rvd25yZXYueG1sTI/BTsMwDIbvSLxDZCRu&#10;W7KItVtpOk0gjoh1IO2aNaGtaJyuSbeOp8ec4GRZ/6ffn/PN5Dp2tkNoPSpYzAUwi5U3LdYKPt5f&#10;ZitgIWo0uvNoFVxtgE1xe5PrzPgLlva8jzWjEgyZVtDE2Gech6qxToe57y1S9ukHpyOtQ83NoC9U&#10;7jouhUi40y3ShUb39qmx1dd+dAq662si3sQhPe3k4Xlcl9vy+7RT6v5u2j4Ci3aKfzD86pM6FOR0&#10;9COawDoFM5mkhFIgaRKwXKYLYEcFiZQPwIuc/3+h+AEAAP//AwBQSwECLQAUAAYACAAAACEAtoM4&#10;kv4AAADhAQAAEwAAAAAAAAAAAAAAAAAAAAAAW0NvbnRlbnRfVHlwZXNdLnhtbFBLAQItABQABgAI&#10;AAAAIQA4/SH/1gAAAJQBAAALAAAAAAAAAAAAAAAAAC8BAABfcmVscy8ucmVsc1BLAQItABQABgAI&#10;AAAAIQDOzcjJwgIAALMFAAAOAAAAAAAAAAAAAAAAAC4CAABkcnMvZTJvRG9jLnhtbFBLAQItABQA&#10;BgAIAAAAIQB9OXkg4AAAAAoBAAAPAAAAAAAAAAAAAAAAABwFAABkcnMvZG93bnJldi54bWxQSwUG&#10;AAAAAAQABADzAAAAKQYAAAAA&#10;">
                <v:fill opacity="64764f"/>
                <o:extrusion v:ext="view" diffusity="0" shininess="0" color="white" on="t" render="wireFrame"/>
                <v:textbox>
                  <w:txbxContent>
                    <w:p w:rsidR="00E345C0" w:rsidRPr="00501147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B804E2"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  <w:t>ناشر:</w:t>
                      </w:r>
                      <w:r w:rsidRPr="00501147">
                        <w:rPr>
                          <w:rFonts w:cs="B Zar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استانداري اردبيل </w:t>
                      </w:r>
                      <w:r w:rsidRPr="00501147">
                        <w:rPr>
                          <w:rFonts w:cs="Yagut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–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معاونت برنامه ريزي</w:t>
                      </w:r>
                    </w:p>
                    <w:p w:rsidR="00E345C0" w:rsidRPr="00501147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B804E2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>تهيه شده در</w:t>
                      </w:r>
                      <w:r w:rsidRPr="00B804E2">
                        <w:rPr>
                          <w:rFonts w:cs="B Zar"/>
                          <w:color w:val="000000"/>
                          <w:rtl/>
                        </w:rPr>
                        <w:t>:</w:t>
                      </w:r>
                      <w:r w:rsidRPr="00501147">
                        <w:rPr>
                          <w:rFonts w:cs="B Zar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دفتر آمار و اطلاعات</w:t>
                      </w:r>
                    </w:p>
                    <w:p w:rsidR="00E345C0" w:rsidRPr="00501147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B804E2"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  <w:t>تهيه</w:t>
                      </w:r>
                      <w:r w:rsidRPr="00B804E2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 xml:space="preserve"> كننده :</w:t>
                      </w:r>
                      <w:r w:rsidRPr="00501147">
                        <w:rPr>
                          <w:rFonts w:cs="B Zar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فريبرز دهقان</w:t>
                      </w:r>
                    </w:p>
                    <w:p w:rsidR="00E345C0" w:rsidRPr="00501147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B804E2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>تايپ :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شهين نجفلو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E345C0" w:rsidRPr="00501147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B804E2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>نظارت بر فرآ</w:t>
                      </w:r>
                      <w:r w:rsidRPr="00B804E2"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  <w:t>ي</w:t>
                      </w:r>
                      <w:r w:rsidRPr="00B804E2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 xml:space="preserve">ند کلی </w:t>
                      </w:r>
                      <w:r w:rsidRPr="00B804E2"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  <w:t>:</w:t>
                      </w:r>
                      <w:r w:rsidRPr="00501147">
                        <w:rPr>
                          <w:rFonts w:cs="B Zar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محمد يعقوبی</w:t>
                      </w:r>
                    </w:p>
                    <w:p w:rsidR="00E345C0" w:rsidRPr="00501147" w:rsidRDefault="00E345C0" w:rsidP="007E70A0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B804E2"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  <w:t>تاريخ انتشار:</w:t>
                      </w:r>
                      <w:r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مرداد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ماه</w:t>
                      </w:r>
                      <w:r w:rsidRPr="00501147">
                        <w:rPr>
                          <w:rFonts w:cs="B Zar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1392</w:t>
                      </w:r>
                    </w:p>
                    <w:p w:rsidR="00E345C0" w:rsidRPr="00B804E2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</w:pPr>
                      <w:r w:rsidRPr="00B804E2">
                        <w:rPr>
                          <w:rFonts w:cs="B Zar"/>
                          <w:b/>
                          <w:bCs/>
                          <w:color w:val="000000"/>
                          <w:rtl/>
                        </w:rPr>
                        <w:t>شماره نشريه</w:t>
                      </w:r>
                      <w:r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 xml:space="preserve">: </w:t>
                      </w:r>
                      <w:r w:rsidRPr="00B804E2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>651</w:t>
                      </w:r>
                    </w:p>
                    <w:p w:rsidR="00E345C0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B804E2">
                        <w:rPr>
                          <w:rFonts w:cs="B Zar" w:hint="cs"/>
                          <w:b/>
                          <w:bCs/>
                          <w:color w:val="000000"/>
                          <w:rtl/>
                        </w:rPr>
                        <w:t>منابع و ماخذ: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01147">
                        <w:rPr>
                          <w:rFonts w:cs="B Za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مركز آمار ايران- بانک مرکزی جمهوری اسلامی ايران- دستگاههای اجرايی استان  </w:t>
                      </w:r>
                    </w:p>
                    <w:p w:rsidR="00E345C0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E345C0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E345C0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E345C0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E345C0" w:rsidRDefault="00E345C0" w:rsidP="00F4136A">
                      <w:pPr>
                        <w:pBdr>
                          <w:top w:val="thinThickSmallGap" w:sz="24" w:space="14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9" w:color="auto"/>
                        </w:pBdr>
                        <w:ind w:left="62"/>
                      </w:pPr>
                    </w:p>
                  </w:txbxContent>
                </v:textbox>
              </v:shape>
            </w:pict>
          </mc:Fallback>
        </mc:AlternateContent>
      </w:r>
    </w:p>
    <w:p w:rsidR="009453E7" w:rsidRPr="000953B9" w:rsidRDefault="009453E7" w:rsidP="009453E7">
      <w:pPr>
        <w:pStyle w:val="Subtitle"/>
        <w:spacing w:line="120" w:lineRule="auto"/>
        <w:rPr>
          <w:rFonts w:cs="B Zar"/>
          <w:sz w:val="420"/>
          <w:szCs w:val="6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3E7" w:rsidRPr="000953B9" w:rsidRDefault="009453E7" w:rsidP="009453E7">
      <w:pPr>
        <w:pStyle w:val="Subtitle"/>
        <w:spacing w:line="120" w:lineRule="auto"/>
        <w:rPr>
          <w:rFonts w:cs="B Zar"/>
          <w:sz w:val="420"/>
          <w:szCs w:val="6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3E7" w:rsidRPr="000953B9" w:rsidRDefault="009453E7" w:rsidP="009453E7">
      <w:pPr>
        <w:pStyle w:val="Subtitle"/>
        <w:spacing w:line="120" w:lineRule="auto"/>
        <w:rPr>
          <w:rFonts w:cs="B Zar"/>
          <w:sz w:val="420"/>
          <w:szCs w:val="6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3E7" w:rsidRPr="000953B9" w:rsidRDefault="009453E7" w:rsidP="009453E7">
      <w:pPr>
        <w:pStyle w:val="Subtitle"/>
        <w:spacing w:line="120" w:lineRule="auto"/>
        <w:rPr>
          <w:rFonts w:cs="B Zar"/>
          <w:sz w:val="420"/>
          <w:szCs w:val="6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3E7" w:rsidRPr="000953B9" w:rsidRDefault="009453E7" w:rsidP="009453E7">
      <w:pPr>
        <w:pStyle w:val="Subtitle"/>
        <w:spacing w:line="120" w:lineRule="auto"/>
        <w:rPr>
          <w:rFonts w:cs="B Zar"/>
          <w:sz w:val="420"/>
          <w:szCs w:val="6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3E7" w:rsidRPr="000953B9" w:rsidRDefault="009453E7" w:rsidP="009453E7">
      <w:pPr>
        <w:pStyle w:val="Subtitle"/>
        <w:spacing w:line="120" w:lineRule="auto"/>
        <w:rPr>
          <w:rFonts w:cs="B Zar"/>
          <w:sz w:val="420"/>
          <w:szCs w:val="6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3E7" w:rsidRPr="000953B9" w:rsidRDefault="009453E7" w:rsidP="009453E7">
      <w:pPr>
        <w:pStyle w:val="Subtitle"/>
        <w:spacing w:line="120" w:lineRule="auto"/>
        <w:rPr>
          <w:rFonts w:cs="B Zar"/>
          <w:sz w:val="420"/>
          <w:szCs w:val="6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874" w:rsidRPr="00610F87" w:rsidRDefault="00FC0874" w:rsidP="00FC0874">
      <w:pPr>
        <w:pStyle w:val="Normal0"/>
        <w:spacing w:line="288" w:lineRule="auto"/>
        <w:ind w:left="360"/>
        <w:rPr>
          <w:rFonts w:cs="B Zar"/>
          <w:b/>
          <w:bCs/>
          <w:color w:val="000000"/>
          <w:sz w:val="18"/>
          <w:szCs w:val="20"/>
        </w:rPr>
      </w:pPr>
      <w:r w:rsidRPr="00610F87">
        <w:rPr>
          <w:rFonts w:cs="B Zar" w:hint="cs"/>
          <w:b/>
          <w:bCs/>
          <w:color w:val="000000"/>
          <w:sz w:val="18"/>
          <w:szCs w:val="20"/>
          <w:rtl/>
        </w:rPr>
        <w:t>نقل و قول از مطالب اين نشريه با ذكر منبع بلامانع است.</w:t>
      </w:r>
    </w:p>
    <w:p w:rsidR="00FC0874" w:rsidRPr="00610F87" w:rsidRDefault="00FC0874" w:rsidP="00FC0874">
      <w:pPr>
        <w:pStyle w:val="Normal0"/>
        <w:spacing w:line="288" w:lineRule="auto"/>
        <w:ind w:left="360"/>
        <w:rPr>
          <w:rFonts w:cs="B Zar"/>
          <w:b/>
          <w:bCs/>
          <w:color w:val="000000"/>
          <w:sz w:val="18"/>
          <w:szCs w:val="20"/>
          <w:rtl/>
          <w:lang w:bidi="fa-IR"/>
        </w:rPr>
      </w:pPr>
      <w:r w:rsidRPr="00610F87">
        <w:rPr>
          <w:rFonts w:cs="B Zar" w:hint="cs"/>
          <w:b/>
          <w:bCs/>
          <w:color w:val="000000"/>
          <w:sz w:val="18"/>
          <w:szCs w:val="20"/>
          <w:rtl/>
        </w:rPr>
        <w:t>اردبيل كد پستي 5613657944  چهار راه امام خيمنی تلفن 2252000</w:t>
      </w:r>
    </w:p>
    <w:p w:rsidR="00FC0874" w:rsidRPr="00610F87" w:rsidRDefault="00FC0874" w:rsidP="00FC0874">
      <w:pPr>
        <w:pStyle w:val="Normal0"/>
        <w:spacing w:line="288" w:lineRule="auto"/>
        <w:ind w:left="360"/>
        <w:rPr>
          <w:rFonts w:cs="B Zar"/>
          <w:b/>
          <w:bCs/>
          <w:color w:val="000000"/>
          <w:sz w:val="18"/>
          <w:szCs w:val="20"/>
          <w:rtl/>
          <w:lang w:bidi="fa-IR"/>
        </w:rPr>
      </w:pPr>
      <w:r w:rsidRPr="00610F87">
        <w:rPr>
          <w:rFonts w:cs="B Zar" w:hint="cs"/>
          <w:b/>
          <w:bCs/>
          <w:color w:val="000000"/>
          <w:sz w:val="18"/>
          <w:szCs w:val="20"/>
          <w:rtl/>
        </w:rPr>
        <w:t xml:space="preserve">دور نگار: </w:t>
      </w:r>
      <w:r w:rsidRPr="00610F87">
        <w:rPr>
          <w:rFonts w:cs="B Zar" w:hint="cs"/>
          <w:b/>
          <w:bCs/>
          <w:color w:val="000000"/>
          <w:sz w:val="18"/>
          <w:szCs w:val="20"/>
          <w:rtl/>
          <w:lang w:bidi="fa-IR"/>
        </w:rPr>
        <w:t>2254180</w:t>
      </w:r>
    </w:p>
    <w:p w:rsidR="00D07EDF" w:rsidRPr="00610F87" w:rsidRDefault="00FC0874" w:rsidP="00FC0874">
      <w:pPr>
        <w:pStyle w:val="Normal0"/>
        <w:spacing w:line="288" w:lineRule="auto"/>
        <w:ind w:left="360"/>
        <w:jc w:val="right"/>
        <w:rPr>
          <w:rFonts w:cs="B Zar"/>
          <w:b/>
          <w:bCs/>
          <w:color w:val="000000"/>
          <w:sz w:val="18"/>
          <w:szCs w:val="20"/>
        </w:rPr>
      </w:pPr>
      <w:r w:rsidRPr="00610F87">
        <w:rPr>
          <w:rFonts w:cs="B Zar" w:hint="cs"/>
          <w:b/>
          <w:bCs/>
          <w:color w:val="000000"/>
          <w:sz w:val="18"/>
          <w:szCs w:val="20"/>
          <w:rtl/>
        </w:rPr>
        <w:t>پست الکترونيکی:</w:t>
      </w:r>
      <w:r w:rsidRPr="00610F87">
        <w:rPr>
          <w:rFonts w:cs="B Zar"/>
          <w:b/>
          <w:bCs/>
          <w:color w:val="000000"/>
          <w:sz w:val="18"/>
          <w:szCs w:val="20"/>
        </w:rPr>
        <w:t xml:space="preserve"> www. amar.ostan-ar.ir                                        </w:t>
      </w:r>
    </w:p>
    <w:p w:rsidR="00FC0874" w:rsidRPr="00610F87" w:rsidRDefault="00D07EDF" w:rsidP="00577245">
      <w:pPr>
        <w:rPr>
          <w:rFonts w:cs="B Zar"/>
          <w:b/>
          <w:bCs/>
          <w:color w:val="000000"/>
          <w:rtl/>
          <w:lang w:bidi="ar-SA"/>
        </w:rPr>
      </w:pPr>
      <w:r w:rsidRPr="00610F87">
        <w:rPr>
          <w:rFonts w:cs="B Zar" w:hint="cs"/>
          <w:b/>
          <w:bCs/>
          <w:color w:val="000000"/>
          <w:sz w:val="18"/>
          <w:szCs w:val="20"/>
          <w:rtl/>
        </w:rPr>
        <w:t xml:space="preserve">          </w:t>
      </w:r>
    </w:p>
    <w:p w:rsidR="00FC0874" w:rsidRPr="00610F87" w:rsidRDefault="00FC0874" w:rsidP="009453E7">
      <w:pPr>
        <w:rPr>
          <w:rFonts w:cs="B Zar"/>
          <w:b/>
          <w:bCs/>
          <w:color w:val="000000"/>
          <w:rtl/>
          <w:lang w:bidi="ar-SA"/>
        </w:rPr>
      </w:pPr>
    </w:p>
    <w:p w:rsidR="00FC0874" w:rsidRPr="00610F87" w:rsidRDefault="00FC0874" w:rsidP="009453E7">
      <w:pPr>
        <w:rPr>
          <w:rFonts w:cs="B Zar"/>
          <w:b/>
          <w:bCs/>
          <w:color w:val="000000"/>
          <w:rtl/>
          <w:lang w:bidi="ar-SA"/>
        </w:rPr>
      </w:pPr>
    </w:p>
    <w:p w:rsidR="00FC0874" w:rsidRPr="00610F87" w:rsidRDefault="00FC0874" w:rsidP="009453E7">
      <w:pPr>
        <w:rPr>
          <w:rFonts w:cs="B Zar"/>
          <w:b/>
          <w:bCs/>
          <w:color w:val="000000"/>
          <w:rtl/>
          <w:lang w:bidi="ar-SA"/>
        </w:rPr>
      </w:pPr>
    </w:p>
    <w:p w:rsidR="007E70A0" w:rsidRDefault="00610F87" w:rsidP="00F4136A">
      <w:pPr>
        <w:rPr>
          <w:rFonts w:cs="B Zar"/>
          <w:b/>
          <w:bCs/>
          <w:color w:val="000000"/>
          <w:rtl/>
        </w:rPr>
      </w:pPr>
      <w:r>
        <w:rPr>
          <w:rFonts w:cs="B Zar"/>
          <w:b/>
          <w:bCs/>
          <w:color w:val="000000"/>
          <w:rtl/>
        </w:rPr>
        <w:br w:type="page"/>
      </w:r>
    </w:p>
    <w:p w:rsidR="009453E7" w:rsidRPr="007E70A0" w:rsidRDefault="00F4136A" w:rsidP="00F4136A">
      <w:pPr>
        <w:rPr>
          <w:rFonts w:cs="B Zar"/>
          <w:b/>
          <w:bCs/>
          <w:color w:val="000000"/>
          <w:sz w:val="28"/>
          <w:szCs w:val="28"/>
          <w:rtl/>
        </w:rPr>
      </w:pPr>
      <w:r w:rsidRPr="007E70A0">
        <w:rPr>
          <w:rFonts w:cs="B Zar" w:hint="cs"/>
          <w:b/>
          <w:bCs/>
          <w:color w:val="000000"/>
          <w:sz w:val="28"/>
          <w:szCs w:val="28"/>
          <w:rtl/>
        </w:rPr>
        <w:t>پ</w:t>
      </w:r>
      <w:r w:rsidR="007E70A0">
        <w:rPr>
          <w:rFonts w:cs="B Zar" w:hint="cs"/>
          <w:b/>
          <w:bCs/>
          <w:color w:val="000000"/>
          <w:sz w:val="28"/>
          <w:szCs w:val="28"/>
          <w:rtl/>
        </w:rPr>
        <w:t>ی</w:t>
      </w:r>
      <w:r w:rsidR="009453E7" w:rsidRPr="007E70A0">
        <w:rPr>
          <w:rFonts w:cs="B Zar" w:hint="cs"/>
          <w:b/>
          <w:bCs/>
          <w:color w:val="000000"/>
          <w:sz w:val="28"/>
          <w:szCs w:val="28"/>
          <w:rtl/>
        </w:rPr>
        <w:t>شگفتار:</w:t>
      </w:r>
    </w:p>
    <w:p w:rsidR="007E70A0" w:rsidRPr="00610F87" w:rsidRDefault="007E70A0" w:rsidP="00F4136A">
      <w:pPr>
        <w:rPr>
          <w:rFonts w:cs="B Zar"/>
          <w:b/>
          <w:bCs/>
          <w:color w:val="000000"/>
          <w:sz w:val="22"/>
          <w:szCs w:val="22"/>
          <w:rtl/>
        </w:rPr>
      </w:pPr>
    </w:p>
    <w:p w:rsidR="009453E7" w:rsidRPr="00610F87" w:rsidRDefault="007E70A0" w:rsidP="00B25B17">
      <w:pPr>
        <w:widowControl w:val="0"/>
        <w:jc w:val="lowKashida"/>
        <w:rPr>
          <w:rFonts w:cs="B Zar"/>
          <w:color w:val="000000"/>
          <w:sz w:val="22"/>
          <w:szCs w:val="22"/>
          <w:rtl/>
        </w:rPr>
      </w:pPr>
      <w:r>
        <w:rPr>
          <w:rFonts w:cs="B Zar" w:hint="cs"/>
          <w:color w:val="000000"/>
          <w:sz w:val="22"/>
          <w:szCs w:val="22"/>
          <w:rtl/>
        </w:rPr>
        <w:t xml:space="preserve">             </w:t>
      </w:r>
      <w:r w:rsidR="009453E7" w:rsidRPr="00610F87">
        <w:rPr>
          <w:rFonts w:cs="B Zar" w:hint="cs"/>
          <w:color w:val="000000"/>
          <w:sz w:val="22"/>
          <w:szCs w:val="22"/>
          <w:rtl/>
        </w:rPr>
        <w:t>تحليل وضعيت موجود پيش بيني وضعيت آتي در بخشهاي مختلف اقتصادي، اجتماعي وفرهنگي مستلزم وجود داده ها و اطلاعات آماري دقيق ، بهنگام</w:t>
      </w:r>
      <w:r w:rsidR="00E4417E" w:rsidRPr="00610F87">
        <w:rPr>
          <w:rFonts w:cs="B Zar" w:hint="cs"/>
          <w:color w:val="000000"/>
          <w:sz w:val="22"/>
          <w:szCs w:val="22"/>
          <w:rtl/>
        </w:rPr>
        <w:t xml:space="preserve"> و</w:t>
      </w:r>
      <w:r w:rsidR="009453E7" w:rsidRPr="00610F87">
        <w:rPr>
          <w:rFonts w:cs="B Zar" w:hint="cs"/>
          <w:color w:val="000000"/>
          <w:sz w:val="22"/>
          <w:szCs w:val="22"/>
          <w:rtl/>
        </w:rPr>
        <w:t xml:space="preserve"> جامع است.</w:t>
      </w:r>
    </w:p>
    <w:p w:rsidR="009453E7" w:rsidRPr="00610F87" w:rsidRDefault="009453E7" w:rsidP="00610F87">
      <w:pPr>
        <w:widowControl w:val="0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 xml:space="preserve">امروز نيك مي دانيم تهيه و تدوين و اجراي سياستها و برنامه ريزيهاي توسعه اقتصادي، اجتماعي و فرهنگي بدون در اختيار داشتن آمار و اطلاعات كافي، صحيح، دقيق و بهنگام نه تنها مشكل بلكه امكان پذير نيست در اين راستا به منظور آگاهي مسئولان از اهميت وحساسيت داده هاي آماري بهنگام در زمينه هاي گوناگون و نيز ايجاد هماهنگي در ارائه آمار مورد نياز، دفتر آمار و اطلاعات، معاونت برنامه ريزي استانداري اقدام به تهيه و انتشار نشريه اي با </w:t>
      </w:r>
      <w:r w:rsidRPr="00610F87">
        <w:rPr>
          <w:rFonts w:cs="B Zar" w:hint="cs"/>
          <w:b/>
          <w:bCs/>
          <w:color w:val="000000"/>
          <w:sz w:val="22"/>
          <w:szCs w:val="22"/>
          <w:rtl/>
        </w:rPr>
        <w:t xml:space="preserve">« عنوان گزيده شاخصها و نماگرهاي اقتصادي، اجتماعي و فرهنگي استان اردبيل در سال </w:t>
      </w:r>
      <w:r w:rsidR="006A2734" w:rsidRPr="00610F87">
        <w:rPr>
          <w:rFonts w:cs="B Zar" w:hint="cs"/>
          <w:b/>
          <w:bCs/>
          <w:color w:val="000000"/>
          <w:sz w:val="22"/>
          <w:szCs w:val="22"/>
          <w:rtl/>
        </w:rPr>
        <w:t>1391</w:t>
      </w:r>
      <w:r w:rsidRPr="00610F87">
        <w:rPr>
          <w:rFonts w:cs="B Zar" w:hint="cs"/>
          <w:b/>
          <w:bCs/>
          <w:color w:val="000000"/>
          <w:sz w:val="22"/>
          <w:szCs w:val="22"/>
          <w:rtl/>
        </w:rPr>
        <w:t xml:space="preserve"> »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نموده است .</w:t>
      </w:r>
    </w:p>
    <w:p w:rsidR="009453E7" w:rsidRPr="00610F87" w:rsidRDefault="009453E7" w:rsidP="00610F87">
      <w:pPr>
        <w:widowControl w:val="0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>اميد است مطالب اين نشريه بتواند براي استفاده مديران، پژوهشگران ، برنامه ريزان و ... مفيد واقع گردد.</w:t>
      </w:r>
    </w:p>
    <w:p w:rsidR="009453E7" w:rsidRPr="00610F87" w:rsidRDefault="009453E7" w:rsidP="00B25B17">
      <w:pPr>
        <w:widowControl w:val="0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 xml:space="preserve">در پايان از مسئولان و كارشناسان كليه دستگاهاي دولتي، سازمانها و نهادهاي انقلابي كه با ارائه به موقع اطلاعات آماري ما را در انتشار اين نشريه ياري نمودند سپاسگزاري مي نمايد. </w:t>
      </w:r>
    </w:p>
    <w:p w:rsidR="009453E7" w:rsidRPr="00610F87" w:rsidRDefault="00C91F33" w:rsidP="007E70A0">
      <w:pPr>
        <w:spacing w:line="192" w:lineRule="auto"/>
        <w:ind w:left="3289"/>
        <w:jc w:val="right"/>
        <w:rPr>
          <w:rFonts w:cs="B Zar"/>
          <w:b/>
          <w:bCs/>
          <w:color w:val="000000"/>
          <w:rtl/>
        </w:rPr>
      </w:pPr>
      <w:r w:rsidRPr="00610F87">
        <w:rPr>
          <w:rFonts w:cs="B Zar" w:hint="cs"/>
          <w:b/>
          <w:bCs/>
          <w:color w:val="000000"/>
          <w:rtl/>
        </w:rPr>
        <w:t xml:space="preserve">        </w:t>
      </w:r>
      <w:r w:rsidR="009453E7" w:rsidRPr="00610F87">
        <w:rPr>
          <w:rFonts w:cs="B Zar" w:hint="cs"/>
          <w:b/>
          <w:bCs/>
          <w:color w:val="000000"/>
          <w:rtl/>
        </w:rPr>
        <w:t>با توفيق الهي</w:t>
      </w:r>
    </w:p>
    <w:p w:rsidR="00381C9D" w:rsidRPr="00610F87" w:rsidRDefault="00C91F33" w:rsidP="007E70A0">
      <w:pPr>
        <w:spacing w:line="192" w:lineRule="auto"/>
        <w:ind w:left="3289"/>
        <w:jc w:val="right"/>
        <w:rPr>
          <w:rFonts w:cs="B Zar"/>
          <w:b/>
          <w:bCs/>
          <w:color w:val="000000"/>
          <w:rtl/>
        </w:rPr>
      </w:pPr>
      <w:r w:rsidRPr="00610F87">
        <w:rPr>
          <w:rFonts w:cs="B Zar" w:hint="cs"/>
          <w:b/>
          <w:bCs/>
          <w:color w:val="000000"/>
          <w:rtl/>
        </w:rPr>
        <w:t xml:space="preserve">      </w:t>
      </w:r>
      <w:r w:rsidR="00381C9D" w:rsidRPr="00610F87">
        <w:rPr>
          <w:rFonts w:cs="B Zar" w:hint="cs"/>
          <w:b/>
          <w:bCs/>
          <w:color w:val="000000"/>
          <w:rtl/>
        </w:rPr>
        <w:t xml:space="preserve">سید حامد عاملی </w:t>
      </w:r>
    </w:p>
    <w:p w:rsidR="009453E7" w:rsidRPr="00610F87" w:rsidRDefault="00620A63" w:rsidP="007E70A0">
      <w:pPr>
        <w:widowControl w:val="0"/>
        <w:spacing w:line="288" w:lineRule="auto"/>
        <w:jc w:val="right"/>
        <w:rPr>
          <w:rFonts w:cs="B Zar"/>
          <w:b/>
          <w:bCs/>
          <w:color w:val="000000"/>
          <w:rtl/>
        </w:rPr>
      </w:pPr>
      <w:r w:rsidRPr="00610F87">
        <w:rPr>
          <w:rFonts w:cs="B Zar" w:hint="cs"/>
          <w:b/>
          <w:bCs/>
          <w:color w:val="000000"/>
          <w:rtl/>
        </w:rPr>
        <w:t xml:space="preserve">                                                          </w:t>
      </w:r>
      <w:r w:rsidR="00C91F33" w:rsidRPr="00610F87">
        <w:rPr>
          <w:rFonts w:cs="B Zar" w:hint="cs"/>
          <w:b/>
          <w:bCs/>
          <w:color w:val="000000"/>
          <w:rtl/>
        </w:rPr>
        <w:t xml:space="preserve">            </w:t>
      </w:r>
      <w:r w:rsidRPr="00610F87">
        <w:rPr>
          <w:rFonts w:cs="B Zar" w:hint="cs"/>
          <w:b/>
          <w:bCs/>
          <w:color w:val="000000"/>
          <w:rtl/>
        </w:rPr>
        <w:t>معاون برنامه ریزی</w:t>
      </w:r>
    </w:p>
    <w:p w:rsidR="009453E7" w:rsidRPr="00610F87" w:rsidRDefault="009453E7" w:rsidP="009453E7">
      <w:pPr>
        <w:pStyle w:val="Heading1"/>
        <w:spacing w:before="600" w:after="0"/>
        <w:jc w:val="center"/>
        <w:rPr>
          <w:rFonts w:cs="B Zar"/>
          <w:rtl/>
        </w:rPr>
      </w:pPr>
      <w:r w:rsidRPr="00610F87">
        <w:rPr>
          <w:rFonts w:cs="B Zar"/>
          <w:b w:val="0"/>
          <w:bCs w:val="0"/>
          <w:rtl/>
        </w:rPr>
        <w:br w:type="page"/>
      </w:r>
      <w:r w:rsidRPr="00610F87">
        <w:rPr>
          <w:rFonts w:cs="B Zar" w:hint="cs"/>
          <w:rtl/>
        </w:rPr>
        <w:lastRenderedPageBreak/>
        <w:t>فهرست مندرجات</w:t>
      </w:r>
    </w:p>
    <w:p w:rsidR="009453E7" w:rsidRPr="00610F87" w:rsidRDefault="009453E7" w:rsidP="009453E7">
      <w:pPr>
        <w:tabs>
          <w:tab w:val="right" w:pos="5670"/>
        </w:tabs>
        <w:spacing w:before="480" w:after="120"/>
        <w:rPr>
          <w:rFonts w:cs="B Zar"/>
          <w:b/>
          <w:bCs/>
        </w:rPr>
      </w:pPr>
      <w:r w:rsidRPr="00610F87">
        <w:rPr>
          <w:rFonts w:cs="B Zar" w:hint="cs"/>
          <w:b/>
          <w:bCs/>
          <w:u w:val="single"/>
          <w:rtl/>
        </w:rPr>
        <w:t>عنوان</w:t>
      </w:r>
      <w:r w:rsidRPr="00610F87">
        <w:rPr>
          <w:rFonts w:cs="B Zar"/>
          <w:b/>
          <w:bCs/>
          <w:rtl/>
        </w:rPr>
        <w:tab/>
      </w:r>
      <w:r w:rsidRPr="00610F87">
        <w:rPr>
          <w:rFonts w:cs="B Zar" w:hint="cs"/>
          <w:b/>
          <w:bCs/>
          <w:u w:val="single"/>
          <w:rtl/>
        </w:rPr>
        <w:t>صفحه</w:t>
      </w:r>
    </w:p>
    <w:p w:rsidR="009453E7" w:rsidRPr="00610F87" w:rsidRDefault="009453E7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خلاصه‌يافته‌هاي نشريه 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5</w:t>
      </w:r>
    </w:p>
    <w:p w:rsidR="009453E7" w:rsidRPr="00610F87" w:rsidRDefault="009453E7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 ها و نماگرهاي حساب هاي منطقه اي</w:t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ab/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7</w:t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</w:t>
      </w:r>
    </w:p>
    <w:p w:rsidR="009453E7" w:rsidRPr="00610F87" w:rsidRDefault="00087DD6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color w:val="000000"/>
          <w:sz w:val="20"/>
          <w:szCs w:val="20"/>
          <w:u w:val="none"/>
          <w:rtl/>
        </w:rPr>
      </w:pPr>
      <w:hyperlink w:anchor="_Toc81537067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 قيمت‌ها</w:t>
        </w:r>
        <w:r w:rsidR="009453E7" w:rsidRPr="00610F87">
          <w:rPr>
            <w:rStyle w:val="Hyperlink"/>
            <w:rFonts w:cs="B Zar" w:hint="cs"/>
            <w:webHidden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1</w:t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1</w:t>
      </w:r>
    </w:p>
    <w:p w:rsidR="009453E7" w:rsidRPr="00610F87" w:rsidRDefault="00087DD6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color w:val="000000"/>
          <w:sz w:val="20"/>
          <w:szCs w:val="20"/>
          <w:u w:val="none"/>
          <w:rtl/>
        </w:rPr>
      </w:pPr>
      <w:hyperlink w:anchor="_Toc81537069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مالي و پولي</w:t>
        </w:r>
        <w:r w:rsidR="009453E7" w:rsidRPr="00610F87">
          <w:rPr>
            <w:rStyle w:val="Hyperlink"/>
            <w:rFonts w:cs="B Zar" w:hint="cs"/>
            <w:webHidden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</w:t>
      </w:r>
      <w:r w:rsidR="009453E7" w:rsidRPr="00610F87">
        <w:rPr>
          <w:rStyle w:val="Hyperlink"/>
          <w:rFonts w:cs="B Zar" w:hint="cs"/>
          <w:color w:val="000000"/>
          <w:sz w:val="20"/>
          <w:szCs w:val="20"/>
          <w:u w:val="none"/>
          <w:rtl/>
        </w:rPr>
        <w:t>1</w:t>
      </w:r>
      <w:r w:rsidR="00A21B67" w:rsidRPr="00610F87">
        <w:rPr>
          <w:rStyle w:val="Hyperlink"/>
          <w:rFonts w:cs="B Zar" w:hint="cs"/>
          <w:color w:val="000000"/>
          <w:sz w:val="20"/>
          <w:szCs w:val="20"/>
          <w:u w:val="none"/>
          <w:rtl/>
        </w:rPr>
        <w:t>3</w:t>
      </w:r>
    </w:p>
    <w:p w:rsidR="009453E7" w:rsidRPr="00610F87" w:rsidRDefault="00087DD6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hyperlink w:anchor="_Toc81537072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جمعيتي</w:t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</w:t>
      </w:r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ab/>
        <w:t>23</w:t>
      </w:r>
    </w:p>
    <w:p w:rsidR="009453E7" w:rsidRPr="00610F87" w:rsidRDefault="009453E7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شاخص ها و نماگرهاي نيروي </w:t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انسانی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26</w:t>
      </w:r>
    </w:p>
    <w:p w:rsidR="009453E7" w:rsidRPr="00610F87" w:rsidRDefault="009453E7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شاخص ها و نماگرهاي هزينه هاي خانوار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29</w:t>
      </w:r>
    </w:p>
    <w:p w:rsidR="009453E7" w:rsidRPr="00610F87" w:rsidRDefault="009453E7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 ها و نماگرهاي نيروي انساني دستگاههاي اجرائي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30</w:t>
      </w:r>
    </w:p>
    <w:p w:rsidR="009453E7" w:rsidRPr="00610F87" w:rsidRDefault="009453E7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 ها و نماگرهاي كشاورزي، جنگلداري و شيلات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31</w:t>
      </w:r>
    </w:p>
    <w:p w:rsidR="009453E7" w:rsidRPr="00610F87" w:rsidRDefault="009453E7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 ها و نماگرهاي محيط زيست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32</w:t>
      </w:r>
    </w:p>
    <w:p w:rsidR="009453E7" w:rsidRPr="00610F87" w:rsidRDefault="009453E7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شاخص ها و نماگرهاي آب و فاضلاب 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33</w:t>
      </w:r>
    </w:p>
    <w:p w:rsidR="009453E7" w:rsidRPr="00610F87" w:rsidRDefault="00087DD6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color w:val="000000"/>
          <w:sz w:val="20"/>
          <w:szCs w:val="20"/>
          <w:u w:val="none"/>
          <w:rtl/>
        </w:rPr>
      </w:pPr>
      <w:hyperlink w:anchor="_Toc81537074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انرژي</w:t>
        </w:r>
        <w:r w:rsidR="009453E7" w:rsidRPr="00610F87">
          <w:rPr>
            <w:rStyle w:val="Hyperlink"/>
            <w:rFonts w:cs="Lotus" w:hint="cs"/>
            <w:noProof/>
            <w:color w:val="000000"/>
            <w:sz w:val="20"/>
            <w:szCs w:val="20"/>
            <w:u w:val="none"/>
            <w:rtl/>
          </w:rPr>
          <w:t>–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 xml:space="preserve"> برق</w:t>
        </w:r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</w:t>
      </w:r>
      <w:r w:rsidR="009453E7" w:rsidRPr="00610F87">
        <w:rPr>
          <w:rStyle w:val="Hyperlink"/>
          <w:rFonts w:cs="B Zar" w:hint="cs"/>
          <w:color w:val="000000"/>
          <w:sz w:val="20"/>
          <w:szCs w:val="20"/>
          <w:u w:val="none"/>
          <w:rtl/>
        </w:rPr>
        <w:t>3</w:t>
      </w:r>
      <w:r w:rsidR="00A21B67" w:rsidRPr="00610F87">
        <w:rPr>
          <w:rStyle w:val="Hyperlink"/>
          <w:rFonts w:cs="B Zar" w:hint="cs"/>
          <w:color w:val="000000"/>
          <w:sz w:val="20"/>
          <w:szCs w:val="20"/>
          <w:u w:val="none"/>
          <w:rtl/>
        </w:rPr>
        <w:t>5</w:t>
      </w:r>
    </w:p>
    <w:p w:rsidR="009453E7" w:rsidRPr="00610F87" w:rsidRDefault="00087DD6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color w:val="000000"/>
          <w:sz w:val="20"/>
          <w:szCs w:val="20"/>
          <w:u w:val="none"/>
          <w:rtl/>
        </w:rPr>
      </w:pPr>
      <w:hyperlink w:anchor="_Toc81537075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انرژي</w:t>
        </w:r>
        <w:r w:rsidR="009453E7" w:rsidRPr="00610F87">
          <w:rPr>
            <w:rStyle w:val="Hyperlink"/>
            <w:rFonts w:cs="Lotus" w:hint="cs"/>
            <w:noProof/>
            <w:color w:val="000000"/>
            <w:sz w:val="20"/>
            <w:szCs w:val="20"/>
            <w:u w:val="none"/>
            <w:rtl/>
          </w:rPr>
          <w:t>–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 xml:space="preserve"> نفت</w:t>
        </w:r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40 </w:t>
      </w:r>
    </w:p>
    <w:p w:rsidR="009453E7" w:rsidRPr="00610F87" w:rsidRDefault="00087DD6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hyperlink w:anchor="_Toc81537076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انرژي</w:t>
        </w:r>
        <w:r w:rsidR="009453E7" w:rsidRPr="00610F87">
          <w:rPr>
            <w:rStyle w:val="Hyperlink"/>
            <w:rFonts w:cs="Lotus" w:hint="cs"/>
            <w:noProof/>
            <w:color w:val="000000"/>
            <w:sz w:val="20"/>
            <w:szCs w:val="20"/>
            <w:u w:val="none"/>
            <w:rtl/>
          </w:rPr>
          <w:t>–</w:t>
        </w:r>
        <w:r w:rsidR="009453E7" w:rsidRPr="00610F87">
          <w:rPr>
            <w:rStyle w:val="Hyperlink"/>
            <w:rFonts w:cs="B Zar" w:hint="cs"/>
            <w:webHidden/>
            <w:color w:val="000000"/>
            <w:sz w:val="20"/>
            <w:szCs w:val="20"/>
            <w:u w:val="none"/>
            <w:rtl/>
          </w:rPr>
          <w:t xml:space="preserve"> گاز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41</w:t>
      </w:r>
    </w:p>
    <w:p w:rsidR="009453E7" w:rsidRPr="00610F87" w:rsidRDefault="009453E7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 ها و نماگرهاي صنعت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43</w:t>
      </w:r>
    </w:p>
    <w:p w:rsidR="009453E7" w:rsidRPr="00610F87" w:rsidRDefault="009453E7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 ها و نماگرهاي ساختمان و مسكن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45</w:t>
      </w:r>
    </w:p>
    <w:p w:rsidR="009453E7" w:rsidRPr="00610F87" w:rsidRDefault="00087DD6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color w:val="000000"/>
          <w:sz w:val="20"/>
          <w:szCs w:val="20"/>
          <w:u w:val="none"/>
          <w:rtl/>
        </w:rPr>
      </w:pPr>
      <w:hyperlink w:anchor="_Toc81537077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حمل و نقل جاده‌اي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47 </w:t>
      </w:r>
    </w:p>
    <w:p w:rsidR="009453E7" w:rsidRPr="00610F87" w:rsidRDefault="00087DD6" w:rsidP="00BE2D2D">
      <w:pPr>
        <w:tabs>
          <w:tab w:val="right" w:pos="5670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hyperlink w:anchor="_Toc81537078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 xml:space="preserve">شاخص‌ها و نماگرهاي حمل و نقل 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>هواي</w:t>
        </w:r>
        <w:r w:rsidR="009453E7" w:rsidRPr="00610F87">
          <w:rPr>
            <w:rStyle w:val="Hyperlink"/>
            <w:rFonts w:cs="B Zar" w:hint="cs"/>
            <w:webHidden/>
            <w:color w:val="000000"/>
            <w:sz w:val="20"/>
            <w:szCs w:val="20"/>
            <w:u w:val="none"/>
            <w:rtl/>
          </w:rPr>
          <w:t>.</w:t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....................................................................</w:t>
      </w:r>
      <w:r w:rsidR="00BE2D2D">
        <w:rPr>
          <w:rStyle w:val="Hyperlink"/>
          <w:rFonts w:cs="B Zar"/>
          <w:noProof/>
          <w:color w:val="000000"/>
          <w:sz w:val="20"/>
          <w:szCs w:val="20"/>
          <w:u w:val="none"/>
        </w:rPr>
        <w:t>.........</w:t>
      </w:r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.</w:t>
      </w:r>
      <w:r w:rsidR="009453E7"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.49</w:t>
      </w:r>
    </w:p>
    <w:p w:rsidR="009453E7" w:rsidRPr="00610F87" w:rsidRDefault="00087DD6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color w:val="000000"/>
          <w:sz w:val="20"/>
          <w:szCs w:val="20"/>
          <w:u w:val="none"/>
          <w:rtl/>
        </w:rPr>
      </w:pPr>
      <w:hyperlink w:anchor="_Toc81537081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ارتباطات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color w:val="000000"/>
          <w:sz w:val="20"/>
          <w:szCs w:val="20"/>
          <w:u w:val="none"/>
          <w:rtl/>
        </w:rPr>
        <w:t>50</w:t>
      </w:r>
    </w:p>
    <w:p w:rsidR="009453E7" w:rsidRPr="00610F87" w:rsidRDefault="00087DD6" w:rsidP="009453E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hyperlink w:anchor="_Toc81537085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امور قضايي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54</w:t>
      </w:r>
    </w:p>
    <w:p w:rsidR="009453E7" w:rsidRPr="00610F87" w:rsidRDefault="00087DD6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hyperlink w:anchor="_Toc81537088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بهزيستي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5</w:t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7</w:t>
      </w:r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</w:t>
      </w:r>
    </w:p>
    <w:p w:rsidR="009453E7" w:rsidRPr="00610F87" w:rsidRDefault="009453E7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شاخص‌ها و نماگرهاي تأمين اجتماعي 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59</w:t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</w:t>
      </w:r>
    </w:p>
    <w:p w:rsidR="009453E7" w:rsidRPr="00610F87" w:rsidRDefault="009453E7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شاخص‌ها و نماگرهاي آموزش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6</w:t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2</w:t>
      </w:r>
    </w:p>
    <w:p w:rsidR="009453E7" w:rsidRPr="00610F87" w:rsidRDefault="009453E7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شاخص‌ها و نماگرهاي آموزش عالي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6</w:t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5</w:t>
      </w:r>
    </w:p>
    <w:p w:rsidR="009453E7" w:rsidRPr="00610F87" w:rsidRDefault="009453E7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شاخص‌ها و نماگرهاي بهداشت و درمان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6</w:t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8</w:t>
      </w:r>
    </w:p>
    <w:p w:rsidR="009453E7" w:rsidRPr="00610F87" w:rsidRDefault="009453E7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</w:pP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شاخص‌ها و نماگرهاي بازرگاني</w:t>
      </w:r>
      <w:r w:rsidRPr="00610F87">
        <w:rPr>
          <w:rStyle w:val="Hyperlink"/>
          <w:rFonts w:cs="B Zar"/>
          <w:noProof/>
          <w:color w:val="000000"/>
          <w:sz w:val="20"/>
          <w:szCs w:val="20"/>
          <w:u w:val="none"/>
          <w:rtl/>
        </w:rPr>
        <w:tab/>
      </w:r>
      <w:r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7</w:t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0</w:t>
      </w:r>
    </w:p>
    <w:p w:rsidR="009453E7" w:rsidRPr="00610F87" w:rsidRDefault="00087DD6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color w:val="000000"/>
          <w:sz w:val="20"/>
          <w:szCs w:val="20"/>
          <w:u w:val="none"/>
          <w:rtl/>
        </w:rPr>
      </w:pPr>
      <w:hyperlink w:anchor="_Toc81537089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 xml:space="preserve">شاخص‌ها و نماگرهاي 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 xml:space="preserve">فرهنگي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7</w:t>
      </w:r>
      <w:r w:rsidR="00A21B6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>1</w:t>
      </w:r>
      <w:r w:rsidR="009453E7" w:rsidRPr="00610F87">
        <w:rPr>
          <w:rStyle w:val="Hyperlink"/>
          <w:rFonts w:cs="B Zar" w:hint="cs"/>
          <w:noProof/>
          <w:color w:val="000000"/>
          <w:sz w:val="20"/>
          <w:szCs w:val="20"/>
          <w:u w:val="none"/>
          <w:rtl/>
        </w:rPr>
        <w:t xml:space="preserve"> </w:t>
      </w:r>
    </w:p>
    <w:p w:rsidR="009453E7" w:rsidRPr="00610F87" w:rsidRDefault="00087DD6" w:rsidP="00A21B67">
      <w:pPr>
        <w:pStyle w:val="TOC1"/>
        <w:tabs>
          <w:tab w:val="right" w:leader="dot" w:pos="5658"/>
        </w:tabs>
        <w:spacing w:line="168" w:lineRule="auto"/>
        <w:rPr>
          <w:rStyle w:val="Hyperlink"/>
          <w:rFonts w:cs="B Zar"/>
          <w:noProof/>
          <w:color w:val="000000"/>
          <w:sz w:val="22"/>
          <w:szCs w:val="22"/>
          <w:u w:val="none"/>
          <w:rtl/>
        </w:rPr>
      </w:pPr>
      <w:hyperlink w:anchor="_Toc81537090" w:history="1">
        <w:r w:rsidR="009453E7" w:rsidRPr="00610F87">
          <w:rPr>
            <w:rStyle w:val="Hyperlink"/>
            <w:rFonts w:cs="B Zar"/>
            <w:noProof/>
            <w:color w:val="000000"/>
            <w:sz w:val="20"/>
            <w:szCs w:val="20"/>
            <w:u w:val="none"/>
            <w:rtl/>
          </w:rPr>
          <w:t>شاخص‌ها و نماگرهاي تربيت بدني</w:t>
        </w:r>
        <w:r w:rsidR="009453E7" w:rsidRPr="00610F87">
          <w:rPr>
            <w:rStyle w:val="Hyperlink"/>
            <w:rFonts w:cs="B Zar" w:hint="cs"/>
            <w:noProof/>
            <w:color w:val="000000"/>
            <w:sz w:val="20"/>
            <w:szCs w:val="20"/>
            <w:u w:val="none"/>
            <w:rtl/>
          </w:rPr>
          <w:t xml:space="preserve"> </w:t>
        </w:r>
        <w:r w:rsidR="009453E7" w:rsidRPr="00610F87">
          <w:rPr>
            <w:rStyle w:val="Hyperlink"/>
            <w:rFonts w:cs="B Zar"/>
            <w:webHidden/>
            <w:color w:val="000000"/>
            <w:sz w:val="20"/>
            <w:szCs w:val="20"/>
            <w:u w:val="none"/>
            <w:rtl/>
          </w:rPr>
          <w:tab/>
        </w:r>
      </w:hyperlink>
      <w:r w:rsidR="009453E7" w:rsidRPr="00610F87">
        <w:rPr>
          <w:rStyle w:val="Hyperlink"/>
          <w:rFonts w:cs="B Zar" w:hint="cs"/>
          <w:noProof/>
          <w:color w:val="000000"/>
          <w:sz w:val="22"/>
          <w:szCs w:val="22"/>
          <w:u w:val="none"/>
          <w:rtl/>
        </w:rPr>
        <w:t>7</w:t>
      </w:r>
      <w:r w:rsidR="00A21B67" w:rsidRPr="00610F87">
        <w:rPr>
          <w:rStyle w:val="Hyperlink"/>
          <w:rFonts w:cs="B Zar" w:hint="cs"/>
          <w:noProof/>
          <w:color w:val="000000"/>
          <w:sz w:val="22"/>
          <w:szCs w:val="22"/>
          <w:u w:val="none"/>
          <w:rtl/>
        </w:rPr>
        <w:t>3</w:t>
      </w:r>
      <w:r w:rsidR="009453E7" w:rsidRPr="00610F87">
        <w:rPr>
          <w:rStyle w:val="Hyperlink"/>
          <w:rFonts w:cs="B Zar" w:hint="cs"/>
          <w:noProof/>
          <w:color w:val="000000"/>
          <w:sz w:val="22"/>
          <w:szCs w:val="22"/>
          <w:u w:val="none"/>
          <w:rtl/>
        </w:rPr>
        <w:t xml:space="preserve"> </w:t>
      </w:r>
    </w:p>
    <w:p w:rsidR="00B25B17" w:rsidRPr="00610F87" w:rsidRDefault="00B25B17" w:rsidP="00B25B17">
      <w:pPr>
        <w:rPr>
          <w:rFonts w:cs="B Zar"/>
          <w:rtl/>
        </w:rPr>
      </w:pPr>
    </w:p>
    <w:p w:rsidR="006058DE" w:rsidRPr="00610F87" w:rsidRDefault="006058DE" w:rsidP="006058DE">
      <w:pPr>
        <w:widowControl w:val="0"/>
        <w:spacing w:line="288" w:lineRule="auto"/>
        <w:rPr>
          <w:rFonts w:cs="B Zar"/>
          <w:b/>
          <w:bCs/>
          <w:color w:val="FFFFFF"/>
          <w:sz w:val="22"/>
          <w:szCs w:val="22"/>
          <w:rtl/>
        </w:rPr>
      </w:pPr>
      <w:r w:rsidRPr="00610F87">
        <w:rPr>
          <w:rFonts w:cs="B Zar" w:hint="cs"/>
          <w:b/>
          <w:bCs/>
          <w:color w:val="000000"/>
          <w:sz w:val="22"/>
          <w:szCs w:val="22"/>
          <w:rtl/>
        </w:rPr>
        <w:t>خلاصه يافته هاي نشريه:</w:t>
      </w:r>
    </w:p>
    <w:p w:rsidR="006058DE" w:rsidRPr="00610F87" w:rsidRDefault="006058DE" w:rsidP="00C6537F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>-</w:t>
      </w:r>
      <w:r w:rsidR="00880C10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شاخص محصول ناخالص داخلي </w:t>
      </w:r>
      <w:r w:rsidR="0019375E" w:rsidRPr="00610F87">
        <w:rPr>
          <w:rFonts w:cs="B Zar" w:hint="cs"/>
          <w:color w:val="000000"/>
          <w:sz w:val="22"/>
          <w:szCs w:val="22"/>
          <w:rtl/>
        </w:rPr>
        <w:t xml:space="preserve">به </w:t>
      </w:r>
      <w:r w:rsidRPr="00610F87">
        <w:rPr>
          <w:rFonts w:cs="B Zar" w:hint="cs"/>
          <w:color w:val="000000"/>
          <w:sz w:val="22"/>
          <w:szCs w:val="22"/>
          <w:rtl/>
        </w:rPr>
        <w:t>قيمت بازا</w:t>
      </w:r>
      <w:r w:rsidR="0019375E" w:rsidRPr="00610F87">
        <w:rPr>
          <w:rFonts w:cs="B Zar" w:hint="cs"/>
          <w:color w:val="000000"/>
          <w:sz w:val="22"/>
          <w:szCs w:val="22"/>
          <w:rtl/>
        </w:rPr>
        <w:t>ر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Pr="00610F87">
        <w:rPr>
          <w:rFonts w:cs="B Zar"/>
          <w:color w:val="000000"/>
          <w:sz w:val="22"/>
          <w:szCs w:val="22"/>
        </w:rPr>
        <w:t>GD</w:t>
      </w:r>
      <w:r w:rsidR="00716165" w:rsidRPr="00610F87">
        <w:rPr>
          <w:rFonts w:cs="B Zar"/>
          <w:color w:val="000000"/>
          <w:sz w:val="22"/>
          <w:szCs w:val="22"/>
        </w:rPr>
        <w:t>P</w:t>
      </w:r>
      <w:r w:rsidRPr="00610F87">
        <w:rPr>
          <w:rFonts w:cs="B Zar"/>
          <w:color w:val="000000"/>
          <w:sz w:val="22"/>
          <w:szCs w:val="22"/>
        </w:rPr>
        <w:t>R)</w:t>
      </w:r>
      <w:r w:rsidRPr="00610F87">
        <w:rPr>
          <w:rFonts w:cs="B Zar" w:hint="cs"/>
          <w:color w:val="000000"/>
          <w:sz w:val="22"/>
          <w:szCs w:val="22"/>
          <w:rtl/>
        </w:rPr>
        <w:t>)</w:t>
      </w:r>
      <w:r w:rsidRPr="00610F87">
        <w:rPr>
          <w:rFonts w:cs="B Zar"/>
          <w:color w:val="000000"/>
          <w:sz w:val="22"/>
          <w:szCs w:val="22"/>
        </w:rPr>
        <w:t xml:space="preserve"> 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به تفكيك ارزش افزوده بخشهاي عمده اقتصادي در سال </w:t>
      </w:r>
      <w:r w:rsidR="00C6537F" w:rsidRPr="00610F87">
        <w:rPr>
          <w:rFonts w:cs="B Zar" w:hint="cs"/>
          <w:color w:val="000000"/>
          <w:sz w:val="22"/>
          <w:szCs w:val="22"/>
          <w:rtl/>
        </w:rPr>
        <w:t>1389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بالغ بر </w:t>
      </w:r>
      <w:r w:rsidR="00C6537F" w:rsidRPr="00610F87">
        <w:rPr>
          <w:rFonts w:cs="B Zar" w:hint="cs"/>
          <w:color w:val="000000"/>
          <w:sz w:val="22"/>
          <w:szCs w:val="22"/>
          <w:rtl/>
        </w:rPr>
        <w:t>43691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ميليارد ريال بود</w:t>
      </w:r>
      <w:r w:rsidR="0019375E" w:rsidRPr="00610F87">
        <w:rPr>
          <w:rFonts w:cs="B Zar" w:hint="cs"/>
          <w:color w:val="000000"/>
          <w:sz w:val="22"/>
          <w:szCs w:val="22"/>
          <w:rtl/>
        </w:rPr>
        <w:t>ه</w:t>
      </w:r>
      <w:r w:rsidR="00716165" w:rsidRPr="00610F87">
        <w:rPr>
          <w:rFonts w:cs="B Zar" w:hint="cs"/>
          <w:color w:val="000000"/>
          <w:sz w:val="22"/>
          <w:szCs w:val="22"/>
          <w:rtl/>
        </w:rPr>
        <w:t xml:space="preserve"> كه نسبت به سال </w:t>
      </w:r>
      <w:r w:rsidRPr="00610F87">
        <w:rPr>
          <w:rFonts w:cs="B Zar" w:hint="cs"/>
          <w:color w:val="000000"/>
          <w:sz w:val="22"/>
          <w:szCs w:val="22"/>
          <w:rtl/>
        </w:rPr>
        <w:t>138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6</w:t>
      </w:r>
      <w:r w:rsidR="005F3C53" w:rsidRPr="00610F87">
        <w:rPr>
          <w:rFonts w:cs="B Zar" w:hint="cs"/>
          <w:color w:val="000000"/>
          <w:sz w:val="22"/>
          <w:szCs w:val="22"/>
          <w:rtl/>
        </w:rPr>
        <w:t>،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C6537F" w:rsidRPr="00610F87">
        <w:rPr>
          <w:rFonts w:cs="B Zar" w:hint="cs"/>
          <w:color w:val="000000"/>
          <w:sz w:val="22"/>
          <w:szCs w:val="22"/>
          <w:rtl/>
        </w:rPr>
        <w:t>8/93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درصد افزايش يافته است.</w:t>
      </w:r>
    </w:p>
    <w:p w:rsidR="00DC7E53" w:rsidRPr="00610F87" w:rsidRDefault="00DC7E53" w:rsidP="00642B71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lastRenderedPageBreak/>
        <w:t>-</w:t>
      </w:r>
      <w:r w:rsidR="004076F7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شاخص کل بهای کالاها و خدمات مصرفی خانوارهای شهری</w:t>
      </w:r>
      <w:r w:rsidR="0019375E" w:rsidRPr="00610F87">
        <w:rPr>
          <w:rFonts w:cs="B Zar" w:hint="cs"/>
          <w:color w:val="000000"/>
          <w:sz w:val="22"/>
          <w:szCs w:val="22"/>
          <w:rtl/>
        </w:rPr>
        <w:t xml:space="preserve">  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="0019375E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نسبت به سال پایه (13</w:t>
      </w:r>
      <w:r w:rsidR="00C6537F" w:rsidRPr="00610F87">
        <w:rPr>
          <w:rFonts w:cs="B Zar" w:hint="cs"/>
          <w:color w:val="000000"/>
          <w:sz w:val="22"/>
          <w:szCs w:val="22"/>
          <w:rtl/>
        </w:rPr>
        <w:t>90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)</w:t>
      </w:r>
      <w:r w:rsidR="00A20A8B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716165" w:rsidRPr="00610F87">
        <w:rPr>
          <w:rFonts w:cs="B Zar" w:hint="cs"/>
          <w:color w:val="000000"/>
          <w:sz w:val="22"/>
          <w:szCs w:val="22"/>
          <w:rtl/>
        </w:rPr>
        <w:t xml:space="preserve">به </w:t>
      </w:r>
      <w:r w:rsidR="00106017" w:rsidRPr="00610F87">
        <w:rPr>
          <w:rFonts w:cs="B Zar" w:hint="cs"/>
          <w:color w:val="000000"/>
          <w:sz w:val="22"/>
          <w:szCs w:val="22"/>
          <w:rtl/>
        </w:rPr>
        <w:t>7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/</w:t>
      </w:r>
      <w:r w:rsidR="00C6537F" w:rsidRPr="00610F87">
        <w:rPr>
          <w:rFonts w:cs="B Zar" w:hint="cs"/>
          <w:color w:val="000000"/>
          <w:sz w:val="22"/>
          <w:szCs w:val="22"/>
          <w:rtl/>
        </w:rPr>
        <w:t>133</w:t>
      </w:r>
      <w:r w:rsidR="00716165" w:rsidRPr="00610F87">
        <w:rPr>
          <w:rFonts w:cs="B Zar" w:hint="cs"/>
          <w:color w:val="000000"/>
          <w:sz w:val="22"/>
          <w:szCs w:val="22"/>
          <w:rtl/>
        </w:rPr>
        <w:t xml:space="preserve"> درصد رسیده که نسبت به سال</w:t>
      </w:r>
      <w:r w:rsidR="0019375E" w:rsidRPr="00610F87">
        <w:rPr>
          <w:rFonts w:cs="B Zar" w:hint="cs"/>
          <w:color w:val="000000"/>
          <w:sz w:val="22"/>
          <w:szCs w:val="22"/>
          <w:rtl/>
        </w:rPr>
        <w:t xml:space="preserve"> 13</w:t>
      </w:r>
      <w:r w:rsidR="00C6537F" w:rsidRPr="00610F87">
        <w:rPr>
          <w:rFonts w:cs="B Zar" w:hint="cs"/>
          <w:color w:val="000000"/>
          <w:sz w:val="22"/>
          <w:szCs w:val="22"/>
          <w:rtl/>
        </w:rPr>
        <w:t>90</w:t>
      </w:r>
      <w:r w:rsidR="0019375E" w:rsidRPr="00610F87">
        <w:rPr>
          <w:rFonts w:cs="B Zar" w:hint="cs"/>
          <w:color w:val="000000"/>
          <w:sz w:val="22"/>
          <w:szCs w:val="22"/>
          <w:rtl/>
        </w:rPr>
        <w:t xml:space="preserve"> معادل </w:t>
      </w:r>
      <w:r w:rsidR="00716165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7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/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33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درصد رشد داشته است.</w:t>
      </w:r>
    </w:p>
    <w:p w:rsidR="00C63BC2" w:rsidRPr="00610F87" w:rsidRDefault="007F4A98" w:rsidP="00642B71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 xml:space="preserve">- 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4C3A0D" w:rsidRPr="00610F87">
        <w:rPr>
          <w:rFonts w:cs="B Zar" w:hint="cs"/>
          <w:color w:val="000000"/>
          <w:sz w:val="22"/>
          <w:szCs w:val="22"/>
          <w:rtl/>
        </w:rPr>
        <w:t>شاخص ارزش سهام و حق تقدم معامله شده درسازمان بورس بهادار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 بالغ بر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2506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3A7745" w:rsidRPr="00610F87">
        <w:rPr>
          <w:rFonts w:cs="B Zar" w:hint="cs"/>
          <w:color w:val="000000"/>
          <w:sz w:val="22"/>
          <w:szCs w:val="22"/>
          <w:rtl/>
        </w:rPr>
        <w:t>م</w:t>
      </w:r>
      <w:r w:rsidR="006058DE" w:rsidRPr="00610F87">
        <w:rPr>
          <w:rFonts w:cs="B Zar" w:hint="cs"/>
          <w:color w:val="000000"/>
          <w:sz w:val="22"/>
          <w:szCs w:val="22"/>
          <w:rtl/>
        </w:rPr>
        <w:t>يلي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ارد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 ريال </w:t>
      </w:r>
      <w:r w:rsidR="00330467" w:rsidRPr="00610F87">
        <w:rPr>
          <w:rFonts w:cs="B Zar" w:hint="cs"/>
          <w:color w:val="000000"/>
          <w:sz w:val="22"/>
          <w:szCs w:val="22"/>
          <w:rtl/>
        </w:rPr>
        <w:t xml:space="preserve">بوده </w:t>
      </w:r>
      <w:r w:rsidR="004C3A0D" w:rsidRPr="00610F87">
        <w:rPr>
          <w:rFonts w:cs="B Zar" w:hint="cs"/>
          <w:color w:val="000000"/>
          <w:sz w:val="22"/>
          <w:szCs w:val="22"/>
          <w:rtl/>
        </w:rPr>
        <w:t>است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 كه نسبت به سال قبل</w:t>
      </w:r>
      <w:r w:rsidR="00716165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16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 درصد 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كاهش</w:t>
      </w:r>
      <w:r w:rsidR="001601AA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يافته است </w:t>
      </w:r>
    </w:p>
    <w:p w:rsidR="00610E9C" w:rsidRPr="00610F87" w:rsidRDefault="00C63BC2" w:rsidP="00610E9C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>-</w:t>
      </w:r>
      <w:r w:rsidR="00610E9C" w:rsidRPr="00610F87">
        <w:rPr>
          <w:rFonts w:cs="B Zar" w:hint="cs"/>
          <w:color w:val="000000"/>
          <w:sz w:val="22"/>
          <w:szCs w:val="22"/>
          <w:rtl/>
        </w:rPr>
        <w:t xml:space="preserve"> جمعیت استان در آبانماه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="00610E9C" w:rsidRPr="00610F87">
        <w:rPr>
          <w:rFonts w:cs="B Zar" w:hint="cs"/>
          <w:color w:val="000000"/>
          <w:sz w:val="22"/>
          <w:szCs w:val="22"/>
          <w:rtl/>
        </w:rPr>
        <w:t xml:space="preserve"> بر اساس سرشماری عمومی نفوس و مسکن به 1248 هزار نفر رسید که از این تعداد 62/50 درصد آن مردان و 38/49 درصد آنرا زنان تشکیل داده بودند بر همین اساس میزان شهر نشینی در استان به 64 درصد رسیده است که نسبت به سال 1385 این میزان 7/5 درصد رشد داشته است همچنین 92/15 درصد جمعیت را افراد صفر الی 14 سال تشکیل داده که نسبت به سرشماری قبل 88/15 درصد کم شده است. درضمن 07/79 درصد جمعیت نیز مابین سنین 15 الی 64 ساله تشکیل داده است که نسبت به سرشماری سال 1385 به میزان 46/16 درصد رشد داشته است نسبت سالخوردگی جمعیت نیز به رقم 01/5 درصد رسیده که این نسبت نسبت به سرشماری قبل 58/ درصد کاهش داشته است.</w:t>
      </w:r>
    </w:p>
    <w:p w:rsidR="002D3AFF" w:rsidRPr="00610F87" w:rsidRDefault="00DB56EF" w:rsidP="0080415D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>-</w:t>
      </w:r>
      <w:r w:rsidR="006058DE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2D3AFF" w:rsidRPr="00610F87">
        <w:rPr>
          <w:rFonts w:cs="B Zar" w:hint="cs"/>
          <w:color w:val="000000"/>
          <w:sz w:val="22"/>
          <w:szCs w:val="22"/>
          <w:rtl/>
        </w:rPr>
        <w:t xml:space="preserve">حق بیمه دریافتی دراستان با مبلغ </w:t>
      </w:r>
      <w:r w:rsidR="00106017" w:rsidRPr="00610F87">
        <w:rPr>
          <w:rFonts w:cs="B Zar" w:hint="cs"/>
          <w:color w:val="000000"/>
          <w:sz w:val="22"/>
          <w:szCs w:val="22"/>
          <w:rtl/>
        </w:rPr>
        <w:t>1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508</w:t>
      </w:r>
      <w:r w:rsidR="00106017" w:rsidRPr="00610F87">
        <w:rPr>
          <w:rFonts w:cs="B Zar" w:hint="cs"/>
          <w:color w:val="000000"/>
          <w:sz w:val="22"/>
          <w:szCs w:val="22"/>
          <w:rtl/>
        </w:rPr>
        <w:t xml:space="preserve"> میلیارد</w:t>
      </w:r>
      <w:r w:rsidR="002D3AFF" w:rsidRPr="00610F87">
        <w:rPr>
          <w:rFonts w:cs="B Zar" w:hint="cs"/>
          <w:color w:val="000000"/>
          <w:sz w:val="22"/>
          <w:szCs w:val="22"/>
          <w:rtl/>
        </w:rPr>
        <w:t xml:space="preserve"> ریال 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="002D3AFF" w:rsidRPr="00610F87">
        <w:rPr>
          <w:rFonts w:cs="B Zar" w:hint="cs"/>
          <w:color w:val="000000"/>
          <w:sz w:val="22"/>
          <w:szCs w:val="22"/>
          <w:rtl/>
        </w:rPr>
        <w:t xml:space="preserve"> نسبت به سال قبل 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56</w:t>
      </w:r>
      <w:r w:rsidR="00106017" w:rsidRPr="00610F87">
        <w:rPr>
          <w:rFonts w:cs="B Zar" w:hint="cs"/>
          <w:color w:val="000000"/>
          <w:sz w:val="22"/>
          <w:szCs w:val="22"/>
          <w:rtl/>
        </w:rPr>
        <w:t>/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28</w:t>
      </w:r>
      <w:r w:rsidR="002D3AFF" w:rsidRPr="00610F87">
        <w:rPr>
          <w:rFonts w:cs="B Zar" w:hint="cs"/>
          <w:color w:val="000000"/>
          <w:sz w:val="22"/>
          <w:szCs w:val="22"/>
          <w:rtl/>
        </w:rPr>
        <w:t>درصد رشد داشته است همچنین خسارت پرداختی بازار بیمه</w:t>
      </w:r>
      <w:r w:rsidR="00931AFB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2D3AFF" w:rsidRPr="00610F87">
        <w:rPr>
          <w:rFonts w:cs="B Zar" w:hint="cs"/>
          <w:color w:val="000000"/>
          <w:sz w:val="22"/>
          <w:szCs w:val="22"/>
          <w:rtl/>
        </w:rPr>
        <w:t xml:space="preserve">به میزان 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08</w:t>
      </w:r>
      <w:r w:rsidR="00716165" w:rsidRPr="00610F87">
        <w:rPr>
          <w:rFonts w:cs="B Zar" w:hint="cs"/>
          <w:color w:val="000000"/>
          <w:sz w:val="22"/>
          <w:szCs w:val="22"/>
          <w:rtl/>
        </w:rPr>
        <w:t>/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77</w:t>
      </w:r>
      <w:r w:rsidR="002D3AFF" w:rsidRPr="00610F87">
        <w:rPr>
          <w:rFonts w:cs="B Zar" w:hint="cs"/>
          <w:color w:val="000000"/>
          <w:sz w:val="22"/>
          <w:szCs w:val="22"/>
          <w:rtl/>
        </w:rPr>
        <w:t xml:space="preserve"> درصد نسبت به سال قبل افزایش داشته و به رقم </w:t>
      </w:r>
      <w:r w:rsidR="00931AFB" w:rsidRPr="00610F87">
        <w:rPr>
          <w:rFonts w:cs="B Zar" w:hint="cs"/>
          <w:color w:val="000000"/>
          <w:sz w:val="22"/>
          <w:szCs w:val="22"/>
          <w:rtl/>
        </w:rPr>
        <w:t xml:space="preserve">  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1344</w:t>
      </w:r>
      <w:r w:rsidR="00106017" w:rsidRPr="00610F87">
        <w:rPr>
          <w:rFonts w:cs="B Zar" w:hint="cs"/>
          <w:color w:val="000000"/>
          <w:sz w:val="22"/>
          <w:szCs w:val="22"/>
          <w:rtl/>
        </w:rPr>
        <w:t xml:space="preserve"> میلیارد</w:t>
      </w:r>
      <w:r w:rsidR="002D3AFF" w:rsidRPr="00610F87">
        <w:rPr>
          <w:rFonts w:cs="B Zar" w:hint="cs"/>
          <w:color w:val="000000"/>
          <w:sz w:val="22"/>
          <w:szCs w:val="22"/>
          <w:rtl/>
        </w:rPr>
        <w:t xml:space="preserve"> ریال رسیده است.</w:t>
      </w:r>
    </w:p>
    <w:p w:rsidR="006058DE" w:rsidRPr="00610F87" w:rsidRDefault="006058DE" w:rsidP="00642B71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>-</w:t>
      </w:r>
      <w:r w:rsidR="003A7745" w:rsidRPr="00610F87">
        <w:rPr>
          <w:rFonts w:cs="B Zar" w:hint="cs"/>
          <w:color w:val="000000"/>
          <w:sz w:val="22"/>
          <w:szCs w:val="22"/>
          <w:rtl/>
        </w:rPr>
        <w:t xml:space="preserve">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="003A7745" w:rsidRPr="00610F87">
        <w:rPr>
          <w:rFonts w:cs="B Zar" w:hint="cs"/>
          <w:color w:val="000000"/>
          <w:sz w:val="22"/>
          <w:szCs w:val="22"/>
          <w:rtl/>
        </w:rPr>
        <w:t xml:space="preserve"> نسبت به سال 13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90</w:t>
      </w:r>
      <w:r w:rsidR="003A7745" w:rsidRPr="00610F87">
        <w:rPr>
          <w:rFonts w:cs="B Zar" w:hint="cs"/>
          <w:color w:val="000000"/>
          <w:sz w:val="22"/>
          <w:szCs w:val="22"/>
          <w:rtl/>
        </w:rPr>
        <w:t xml:space="preserve"> تعداد ازدواج </w:t>
      </w:r>
      <w:r w:rsidR="003A7745" w:rsidRPr="00610F87">
        <w:rPr>
          <w:rFonts w:cs="B Zar" w:hint="cs"/>
          <w:color w:val="000000"/>
          <w:sz w:val="22"/>
          <w:szCs w:val="22"/>
          <w:rtl/>
        </w:rPr>
        <w:lastRenderedPageBreak/>
        <w:t xml:space="preserve">ثبت شده در استان 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88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/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1</w:t>
      </w:r>
      <w:r w:rsidR="00106017" w:rsidRPr="00610F87">
        <w:rPr>
          <w:rFonts w:cs="B Zar" w:hint="cs"/>
          <w:color w:val="000000"/>
          <w:sz w:val="22"/>
          <w:szCs w:val="22"/>
          <w:rtl/>
        </w:rPr>
        <w:t>1</w:t>
      </w:r>
      <w:r w:rsidR="003A7745" w:rsidRPr="00610F87">
        <w:rPr>
          <w:rFonts w:cs="B Zar" w:hint="cs"/>
          <w:color w:val="000000"/>
          <w:sz w:val="22"/>
          <w:szCs w:val="22"/>
          <w:rtl/>
        </w:rPr>
        <w:t xml:space="preserve">درصد </w:t>
      </w:r>
      <w:r w:rsidR="0080415D">
        <w:rPr>
          <w:rFonts w:cs="B Zar" w:hint="cs"/>
          <w:color w:val="000000"/>
          <w:sz w:val="22"/>
          <w:szCs w:val="22"/>
          <w:rtl/>
        </w:rPr>
        <w:t xml:space="preserve">کاهش </w:t>
      </w:r>
      <w:r w:rsidR="003A7745" w:rsidRPr="00610F87">
        <w:rPr>
          <w:rFonts w:cs="B Zar" w:hint="cs"/>
          <w:color w:val="000000"/>
          <w:sz w:val="22"/>
          <w:szCs w:val="22"/>
          <w:rtl/>
        </w:rPr>
        <w:t xml:space="preserve">و 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ط</w:t>
      </w:r>
      <w:r w:rsidR="003A7745" w:rsidRPr="00610F87">
        <w:rPr>
          <w:rFonts w:cs="B Zar" w:hint="cs"/>
          <w:color w:val="000000"/>
          <w:sz w:val="22"/>
          <w:szCs w:val="22"/>
          <w:rtl/>
        </w:rPr>
        <w:t xml:space="preserve">لاق </w:t>
      </w:r>
      <w:r w:rsidR="00106017" w:rsidRPr="00610F87">
        <w:rPr>
          <w:rFonts w:cs="B Zar" w:hint="cs"/>
          <w:color w:val="000000"/>
          <w:sz w:val="22"/>
          <w:szCs w:val="22"/>
          <w:rtl/>
        </w:rPr>
        <w:t>3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5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/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4</w:t>
      </w:r>
      <w:r w:rsidR="003A7745" w:rsidRPr="00610F87">
        <w:rPr>
          <w:rFonts w:cs="B Zar" w:hint="cs"/>
          <w:color w:val="000000"/>
          <w:sz w:val="22"/>
          <w:szCs w:val="22"/>
          <w:rtl/>
        </w:rPr>
        <w:t xml:space="preserve"> درصد افزایش یافته است.</w:t>
      </w:r>
    </w:p>
    <w:p w:rsidR="00D9263B" w:rsidRPr="00610F87" w:rsidRDefault="00DB56EF" w:rsidP="00642B71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>-</w:t>
      </w:r>
      <w:r w:rsidR="003A7745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نرخ بیکاری 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, 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4</w:t>
      </w:r>
      <w:r w:rsidRPr="00610F87">
        <w:rPr>
          <w:rFonts w:cs="B Zar" w:hint="cs"/>
          <w:color w:val="000000"/>
          <w:sz w:val="22"/>
          <w:szCs w:val="22"/>
          <w:rtl/>
        </w:rPr>
        <w:t>/</w:t>
      </w:r>
      <w:r w:rsidR="00A20A8B" w:rsidRPr="00610F87">
        <w:rPr>
          <w:rFonts w:cs="B Zar" w:hint="cs"/>
          <w:color w:val="000000"/>
          <w:sz w:val="22"/>
          <w:szCs w:val="22"/>
          <w:rtl/>
        </w:rPr>
        <w:t>1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3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درصد اعلام شده است در حالی که نرخ بیکاری جوانان 24-15ساله </w:t>
      </w:r>
      <w:r w:rsidR="00A20A8B" w:rsidRPr="00610F87">
        <w:rPr>
          <w:rFonts w:cs="B Zar" w:hint="cs"/>
          <w:color w:val="000000"/>
          <w:sz w:val="22"/>
          <w:szCs w:val="22"/>
          <w:rtl/>
        </w:rPr>
        <w:t>1</w:t>
      </w:r>
      <w:r w:rsidRPr="00610F87">
        <w:rPr>
          <w:rFonts w:cs="B Zar" w:hint="cs"/>
          <w:color w:val="000000"/>
          <w:sz w:val="22"/>
          <w:szCs w:val="22"/>
          <w:rtl/>
        </w:rPr>
        <w:t>/</w:t>
      </w:r>
      <w:r w:rsidR="00A20A8B" w:rsidRPr="00610F87">
        <w:rPr>
          <w:rFonts w:cs="B Zar" w:hint="cs"/>
          <w:color w:val="000000"/>
          <w:sz w:val="22"/>
          <w:szCs w:val="22"/>
          <w:rtl/>
        </w:rPr>
        <w:t>2</w:t>
      </w:r>
      <w:r w:rsidR="00642B71" w:rsidRPr="00610F87">
        <w:rPr>
          <w:rFonts w:cs="B Zar" w:hint="cs"/>
          <w:color w:val="000000"/>
          <w:sz w:val="22"/>
          <w:szCs w:val="22"/>
          <w:rtl/>
        </w:rPr>
        <w:t>6</w:t>
      </w:r>
      <w:r w:rsidRPr="00610F87">
        <w:rPr>
          <w:rFonts w:cs="B Zar" w:hint="cs"/>
          <w:color w:val="000000"/>
          <w:sz w:val="22"/>
          <w:szCs w:val="22"/>
          <w:rtl/>
        </w:rPr>
        <w:t>درصد بوده است.</w:t>
      </w:r>
    </w:p>
    <w:p w:rsidR="00D9263B" w:rsidRPr="00610F87" w:rsidRDefault="00D9263B" w:rsidP="00E633CD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 xml:space="preserve"> -</w:t>
      </w:r>
      <w:r w:rsidR="004076F7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تولید گوشت در استان 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نسبت به سال گذشته </w:t>
      </w:r>
      <w:r w:rsidR="00E633CD" w:rsidRPr="00610F87">
        <w:rPr>
          <w:rFonts w:cs="B Zar" w:hint="cs"/>
          <w:color w:val="000000"/>
          <w:sz w:val="22"/>
          <w:szCs w:val="22"/>
          <w:rtl/>
        </w:rPr>
        <w:t>6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/</w:t>
      </w:r>
      <w:r w:rsidR="00E633CD" w:rsidRPr="00610F87">
        <w:rPr>
          <w:rFonts w:cs="B Zar" w:hint="cs"/>
          <w:color w:val="000000"/>
          <w:sz w:val="22"/>
          <w:szCs w:val="22"/>
          <w:rtl/>
        </w:rPr>
        <w:t>1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درصد افزایش داشته و به</w:t>
      </w:r>
      <w:r w:rsidR="00931AFB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E633CD" w:rsidRPr="00610F87">
        <w:rPr>
          <w:rFonts w:cs="B Zar" w:hint="cs"/>
          <w:color w:val="000000"/>
          <w:sz w:val="22"/>
          <w:szCs w:val="22"/>
          <w:rtl/>
        </w:rPr>
        <w:t>9/42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هزار تن رسیده است.</w:t>
      </w:r>
    </w:p>
    <w:p w:rsidR="00842F47" w:rsidRPr="00610F87" w:rsidRDefault="00EA2599" w:rsidP="00E633CD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>-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میزان مصرف بنزین موتور 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="00931AFB" w:rsidRPr="00610F87">
        <w:rPr>
          <w:rFonts w:cs="B Zar" w:hint="cs"/>
          <w:color w:val="000000"/>
          <w:sz w:val="22"/>
          <w:szCs w:val="22"/>
          <w:rtl/>
        </w:rPr>
        <w:t xml:space="preserve"> به 2</w:t>
      </w:r>
      <w:r w:rsidR="00E633CD" w:rsidRPr="00610F87">
        <w:rPr>
          <w:rFonts w:cs="B Zar" w:hint="cs"/>
          <w:color w:val="000000"/>
          <w:sz w:val="22"/>
          <w:szCs w:val="22"/>
          <w:rtl/>
        </w:rPr>
        <w:t>79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هزار متر 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م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کعب کاهش یافته است این 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مقدار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نسبت به سال گذشته </w:t>
      </w:r>
      <w:r w:rsidR="00A32AD3" w:rsidRPr="00610F87">
        <w:rPr>
          <w:rFonts w:cs="B Zar" w:hint="cs"/>
          <w:color w:val="000000"/>
          <w:sz w:val="22"/>
          <w:szCs w:val="22"/>
          <w:rtl/>
        </w:rPr>
        <w:t>7</w:t>
      </w:r>
      <w:r w:rsidR="00E633CD" w:rsidRPr="00610F87">
        <w:rPr>
          <w:rFonts w:cs="B Zar" w:hint="cs"/>
          <w:color w:val="000000"/>
          <w:sz w:val="22"/>
          <w:szCs w:val="22"/>
          <w:rtl/>
        </w:rPr>
        <w:t>9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/</w:t>
      </w:r>
      <w:r w:rsidR="00A32AD3" w:rsidRPr="00610F87">
        <w:rPr>
          <w:rFonts w:cs="B Zar" w:hint="cs"/>
          <w:color w:val="000000"/>
          <w:sz w:val="22"/>
          <w:szCs w:val="22"/>
          <w:rtl/>
        </w:rPr>
        <w:t>5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درصد </w:t>
      </w:r>
      <w:r w:rsidR="00E633CD" w:rsidRPr="00610F87">
        <w:rPr>
          <w:rFonts w:cs="B Zar" w:hint="cs"/>
          <w:color w:val="000000"/>
          <w:sz w:val="22"/>
          <w:szCs w:val="22"/>
          <w:rtl/>
        </w:rPr>
        <w:t xml:space="preserve">افزايش 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داشته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است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.</w:t>
      </w:r>
    </w:p>
    <w:p w:rsidR="00997421" w:rsidRPr="00610F87" w:rsidRDefault="00997421" w:rsidP="00A85EFC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>-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مقدار تولید سیمان 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نسبت به سال گذشته </w:t>
      </w:r>
      <w:r w:rsidR="00A32AD3" w:rsidRPr="00610F87">
        <w:rPr>
          <w:rFonts w:cs="B Zar" w:hint="cs"/>
          <w:color w:val="000000"/>
          <w:sz w:val="22"/>
          <w:szCs w:val="22"/>
          <w:rtl/>
        </w:rPr>
        <w:t>2</w:t>
      </w:r>
      <w:r w:rsidR="00E633CD" w:rsidRPr="00610F87">
        <w:rPr>
          <w:rFonts w:cs="B Zar" w:hint="cs"/>
          <w:color w:val="000000"/>
          <w:sz w:val="22"/>
          <w:szCs w:val="22"/>
          <w:rtl/>
        </w:rPr>
        <w:t>1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درصد </w:t>
      </w:r>
      <w:r w:rsidR="00A85EFC" w:rsidRPr="00610F87">
        <w:rPr>
          <w:rFonts w:cs="B Zar" w:hint="cs"/>
          <w:color w:val="000000"/>
          <w:sz w:val="22"/>
          <w:szCs w:val="22"/>
          <w:rtl/>
        </w:rPr>
        <w:t>رشد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داشته وبه </w:t>
      </w:r>
      <w:r w:rsidR="00A85EFC" w:rsidRPr="00610F87">
        <w:rPr>
          <w:rFonts w:cs="B Zar" w:hint="cs"/>
          <w:color w:val="000000"/>
          <w:sz w:val="22"/>
          <w:szCs w:val="22"/>
          <w:rtl/>
        </w:rPr>
        <w:t>1043</w:t>
      </w:r>
      <w:r w:rsidR="00842F47" w:rsidRPr="00610F87">
        <w:rPr>
          <w:rFonts w:cs="B Zar" w:hint="cs"/>
          <w:color w:val="000000"/>
          <w:sz w:val="22"/>
          <w:szCs w:val="22"/>
          <w:rtl/>
        </w:rPr>
        <w:t xml:space="preserve"> هزار تن رسیده است. </w:t>
      </w:r>
    </w:p>
    <w:p w:rsidR="00842F47" w:rsidRPr="00610F87" w:rsidRDefault="00842F47" w:rsidP="00435747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 xml:space="preserve">- 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تعداد مسافر حمل شده در پروازهای داخلی 2</w:t>
      </w:r>
      <w:r w:rsidR="00A85EFC" w:rsidRPr="00610F87">
        <w:rPr>
          <w:rFonts w:cs="B Zar" w:hint="cs"/>
          <w:color w:val="000000"/>
          <w:sz w:val="22"/>
          <w:szCs w:val="22"/>
          <w:rtl/>
        </w:rPr>
        <w:t>26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هزار نفر با </w:t>
      </w:r>
      <w:r w:rsidR="00A85EFC" w:rsidRPr="00610F87">
        <w:rPr>
          <w:rFonts w:cs="B Zar" w:hint="cs"/>
          <w:color w:val="000000"/>
          <w:sz w:val="22"/>
          <w:szCs w:val="22"/>
          <w:rtl/>
        </w:rPr>
        <w:t>36</w:t>
      </w:r>
      <w:r w:rsidR="00A32AD3" w:rsidRPr="00610F87">
        <w:rPr>
          <w:rFonts w:cs="B Zar" w:hint="cs"/>
          <w:color w:val="000000"/>
          <w:sz w:val="22"/>
          <w:szCs w:val="22"/>
          <w:rtl/>
        </w:rPr>
        <w:t>/1</w:t>
      </w:r>
      <w:r w:rsidR="00A85EFC" w:rsidRPr="00610F87">
        <w:rPr>
          <w:rFonts w:cs="B Zar" w:hint="cs"/>
          <w:color w:val="000000"/>
          <w:sz w:val="22"/>
          <w:szCs w:val="22"/>
          <w:rtl/>
        </w:rPr>
        <w:t>2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درصد </w:t>
      </w:r>
      <w:r w:rsidR="00A32AD3" w:rsidRPr="00610F87">
        <w:rPr>
          <w:rFonts w:cs="B Zar" w:hint="cs"/>
          <w:color w:val="000000"/>
          <w:sz w:val="22"/>
          <w:szCs w:val="22"/>
          <w:rtl/>
        </w:rPr>
        <w:t>کاهش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و در پروازهای خارجی 1</w:t>
      </w:r>
      <w:r w:rsidR="00A85EFC" w:rsidRPr="00610F87">
        <w:rPr>
          <w:rFonts w:cs="B Zar" w:hint="cs"/>
          <w:color w:val="000000"/>
          <w:sz w:val="22"/>
          <w:szCs w:val="22"/>
          <w:rtl/>
        </w:rPr>
        <w:t>5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هزار نفر با </w:t>
      </w:r>
      <w:r w:rsidR="00A85EFC" w:rsidRPr="00610F87">
        <w:rPr>
          <w:rFonts w:cs="B Zar" w:hint="cs"/>
          <w:color w:val="000000"/>
          <w:sz w:val="22"/>
          <w:szCs w:val="22"/>
          <w:rtl/>
        </w:rPr>
        <w:t>66/16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درصد </w:t>
      </w:r>
      <w:r w:rsidR="00A85EFC" w:rsidRPr="00610F87">
        <w:rPr>
          <w:rFonts w:cs="B Zar" w:hint="cs"/>
          <w:color w:val="000000"/>
          <w:sz w:val="22"/>
          <w:szCs w:val="22"/>
          <w:rtl/>
        </w:rPr>
        <w:t>كاهش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نسبت به سال گذشته  در فرودگاههای استان بوده است.</w:t>
      </w:r>
    </w:p>
    <w:p w:rsidR="00A47275" w:rsidRPr="00610F87" w:rsidRDefault="00A47275" w:rsidP="00B50545">
      <w:pPr>
        <w:widowControl w:val="0"/>
        <w:spacing w:line="288" w:lineRule="auto"/>
        <w:jc w:val="lowKashida"/>
        <w:rPr>
          <w:rFonts w:cs="B Zar"/>
          <w:color w:val="000000"/>
          <w:sz w:val="22"/>
          <w:szCs w:val="22"/>
          <w:rtl/>
        </w:rPr>
      </w:pPr>
      <w:r w:rsidRPr="00610F87">
        <w:rPr>
          <w:rFonts w:cs="B Zar" w:hint="cs"/>
          <w:color w:val="000000"/>
          <w:sz w:val="22"/>
          <w:szCs w:val="22"/>
          <w:rtl/>
        </w:rPr>
        <w:t xml:space="preserve">- ضریب نفوذ تلفن همراه در استان در سال </w:t>
      </w:r>
      <w:r w:rsidR="006A2734" w:rsidRPr="00610F87">
        <w:rPr>
          <w:rFonts w:cs="B Zar" w:hint="cs"/>
          <w:color w:val="000000"/>
          <w:sz w:val="22"/>
          <w:szCs w:val="22"/>
          <w:rtl/>
        </w:rPr>
        <w:t>1391</w:t>
      </w:r>
      <w:r w:rsidRPr="00610F87">
        <w:rPr>
          <w:rFonts w:cs="B Zar" w:hint="cs"/>
          <w:color w:val="000000"/>
          <w:sz w:val="22"/>
          <w:szCs w:val="22"/>
          <w:rtl/>
        </w:rPr>
        <w:t xml:space="preserve"> به ازای هر 100 نفر </w:t>
      </w:r>
      <w:r w:rsidR="00B50545" w:rsidRPr="00610F87">
        <w:rPr>
          <w:rFonts w:cs="B Zar" w:hint="cs"/>
          <w:color w:val="000000"/>
          <w:sz w:val="22"/>
          <w:szCs w:val="22"/>
          <w:rtl/>
        </w:rPr>
        <w:t>97/66</w:t>
      </w:r>
      <w:r w:rsidR="005A41E1" w:rsidRPr="00610F87">
        <w:rPr>
          <w:rFonts w:cs="B Zar" w:hint="cs"/>
          <w:color w:val="000000"/>
          <w:sz w:val="22"/>
          <w:szCs w:val="22"/>
          <w:rtl/>
        </w:rPr>
        <w:t xml:space="preserve"> نفر بوده که نسبت به سال گذشته </w:t>
      </w:r>
      <w:r w:rsidR="00A32AD3" w:rsidRPr="00610F87">
        <w:rPr>
          <w:rFonts w:cs="B Zar" w:hint="cs"/>
          <w:color w:val="000000"/>
          <w:sz w:val="22"/>
          <w:szCs w:val="22"/>
          <w:rtl/>
        </w:rPr>
        <w:t>9</w:t>
      </w:r>
      <w:r w:rsidR="00B50545" w:rsidRPr="00610F87">
        <w:rPr>
          <w:rFonts w:cs="B Zar" w:hint="cs"/>
          <w:color w:val="000000"/>
          <w:sz w:val="22"/>
          <w:szCs w:val="22"/>
          <w:rtl/>
        </w:rPr>
        <w:t>3</w:t>
      </w:r>
      <w:r w:rsidR="00931AFB" w:rsidRPr="00610F87">
        <w:rPr>
          <w:rFonts w:cs="B Zar" w:hint="cs"/>
          <w:color w:val="000000"/>
          <w:sz w:val="22"/>
          <w:szCs w:val="22"/>
          <w:rtl/>
        </w:rPr>
        <w:t>/</w:t>
      </w:r>
      <w:r w:rsidR="00B50545" w:rsidRPr="00610F87">
        <w:rPr>
          <w:rFonts w:cs="B Zar" w:hint="cs"/>
          <w:color w:val="000000"/>
          <w:sz w:val="22"/>
          <w:szCs w:val="22"/>
          <w:rtl/>
        </w:rPr>
        <w:t>30</w:t>
      </w:r>
      <w:r w:rsidR="00A32AD3" w:rsidRPr="00610F87">
        <w:rPr>
          <w:rFonts w:cs="B Zar" w:hint="cs"/>
          <w:color w:val="000000"/>
          <w:sz w:val="22"/>
          <w:szCs w:val="22"/>
          <w:rtl/>
        </w:rPr>
        <w:t xml:space="preserve"> </w:t>
      </w:r>
      <w:r w:rsidR="005A41E1" w:rsidRPr="00610F87">
        <w:rPr>
          <w:rFonts w:cs="B Zar" w:hint="cs"/>
          <w:color w:val="000000"/>
          <w:sz w:val="22"/>
          <w:szCs w:val="22"/>
          <w:rtl/>
        </w:rPr>
        <w:t>درصد رشد داشته است.</w:t>
      </w:r>
    </w:p>
    <w:p w:rsidR="00D57536" w:rsidRPr="00114E28" w:rsidRDefault="006058DE" w:rsidP="002E0CDC">
      <w:pPr>
        <w:pStyle w:val="Heading1"/>
        <w:keepNext w:val="0"/>
        <w:widowControl w:val="0"/>
        <w:spacing w:before="0" w:after="0"/>
        <w:ind w:left="124" w:hanging="124"/>
        <w:jc w:val="lowKashida"/>
        <w:rPr>
          <w:rFonts w:ascii="Times New Roman" w:hAnsi="Times New Roman" w:cs="B Zar"/>
          <w:sz w:val="16"/>
          <w:szCs w:val="16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D57536" w:rsidRPr="00114E28">
        <w:rPr>
          <w:rFonts w:ascii="Times New Roman" w:hAnsi="Times New Roman" w:cs="B Zar"/>
          <w:sz w:val="16"/>
          <w:szCs w:val="16"/>
          <w:rtl/>
        </w:rPr>
        <w:lastRenderedPageBreak/>
        <w:t>شاخص‌ها و نماگرهاي حساب‌هاي منطقه‌اي</w:t>
      </w:r>
    </w:p>
    <w:p w:rsidR="00F271CA" w:rsidRPr="00114E28" w:rsidRDefault="00B67A7A" w:rsidP="00C32B59">
      <w:pPr>
        <w:pStyle w:val="Heading1"/>
        <w:keepNext w:val="0"/>
        <w:widowControl w:val="0"/>
        <w:spacing w:before="360" w:after="0"/>
        <w:jc w:val="center"/>
        <w:rPr>
          <w:rFonts w:ascii="Times New Roman" w:hAnsi="Times New Roman" w:cs="B Zar"/>
          <w:sz w:val="16"/>
          <w:szCs w:val="16"/>
          <w:rtl/>
        </w:rPr>
      </w:pPr>
      <w:r w:rsidRPr="00114E28">
        <w:rPr>
          <w:rFonts w:ascii="Times New Roman" w:hAnsi="Times New Roman" w:cs="B Zar"/>
          <w:sz w:val="16"/>
          <w:szCs w:val="16"/>
          <w:rtl/>
        </w:rPr>
        <w:t>محصول ناخالص داخلي</w:t>
      </w:r>
      <w:r w:rsidR="005D50C0" w:rsidRPr="00114E28">
        <w:rPr>
          <w:rFonts w:ascii="Times New Roman" w:hAnsi="Times New Roman" w:cs="B Zar"/>
          <w:sz w:val="16"/>
          <w:szCs w:val="16"/>
          <w:rtl/>
        </w:rPr>
        <w:t xml:space="preserve"> به تفكيك ارزش افزوده بخش هاي عمده اقتصادي</w:t>
      </w:r>
      <w:r w:rsidR="00B901DC" w:rsidRPr="00114E28">
        <w:rPr>
          <w:rFonts w:ascii="Times New Roman" w:hAnsi="Times New Roman" w:cs="B Zar"/>
          <w:sz w:val="16"/>
          <w:szCs w:val="16"/>
          <w:rtl/>
        </w:rPr>
        <w:t xml:space="preserve"> </w:t>
      </w:r>
      <w:r w:rsidR="00F13C4F" w:rsidRPr="00114E28">
        <w:rPr>
          <w:rFonts w:ascii="Times New Roman" w:hAnsi="Times New Roman" w:cs="B Zar"/>
          <w:sz w:val="16"/>
          <w:szCs w:val="16"/>
          <w:rtl/>
        </w:rPr>
        <w:t>استان اردبيل</w:t>
      </w:r>
      <w:r w:rsidR="00B10750" w:rsidRPr="00114E28">
        <w:rPr>
          <w:rFonts w:ascii="Times New Roman" w:hAnsi="Times New Roman" w:cs="B Zar" w:hint="cs"/>
          <w:sz w:val="16"/>
          <w:szCs w:val="16"/>
          <w:rtl/>
        </w:rPr>
        <w:t xml:space="preserve"> </w:t>
      </w:r>
      <w:r w:rsidR="00B901DC" w:rsidRPr="00114E28">
        <w:rPr>
          <w:rFonts w:ascii="Times New Roman" w:hAnsi="Times New Roman" w:cs="B Zar"/>
          <w:sz w:val="16"/>
          <w:szCs w:val="16"/>
          <w:rtl/>
        </w:rPr>
        <w:t>در سال های</w:t>
      </w:r>
      <w:r w:rsidR="004F436F" w:rsidRPr="00114E28">
        <w:rPr>
          <w:rFonts w:ascii="Times New Roman" w:hAnsi="Times New Roman" w:cs="B Zar" w:hint="cs"/>
          <w:sz w:val="16"/>
          <w:szCs w:val="16"/>
          <w:rtl/>
        </w:rPr>
        <w:t>138</w:t>
      </w:r>
      <w:r w:rsidR="00C32B59" w:rsidRPr="00114E28">
        <w:rPr>
          <w:rFonts w:ascii="Times New Roman" w:hAnsi="Times New Roman" w:cs="B Zar" w:hint="cs"/>
          <w:sz w:val="16"/>
          <w:szCs w:val="16"/>
          <w:rtl/>
        </w:rPr>
        <w:t>4</w:t>
      </w:r>
      <w:r w:rsidR="004F436F" w:rsidRPr="00114E28">
        <w:rPr>
          <w:rFonts w:ascii="Times New Roman" w:hAnsi="Times New Roman" w:cs="B Zar" w:hint="cs"/>
          <w:sz w:val="16"/>
          <w:szCs w:val="16"/>
          <w:rtl/>
        </w:rPr>
        <w:t>-138</w:t>
      </w:r>
      <w:r w:rsidR="00C32B59" w:rsidRPr="00114E28">
        <w:rPr>
          <w:rFonts w:ascii="Times New Roman" w:hAnsi="Times New Roman" w:cs="B Zar" w:hint="cs"/>
          <w:sz w:val="16"/>
          <w:szCs w:val="16"/>
          <w:rtl/>
        </w:rPr>
        <w:t>9</w:t>
      </w:r>
      <w:r w:rsidR="005F439E" w:rsidRPr="00114E28">
        <w:rPr>
          <w:rFonts w:ascii="Times New Roman" w:hAnsi="Times New Roman" w:cs="B Zar"/>
          <w:sz w:val="16"/>
          <w:szCs w:val="16"/>
          <w:rtl/>
        </w:rPr>
        <w:t xml:space="preserve">   </w:t>
      </w:r>
      <w:r w:rsidR="009603EC" w:rsidRPr="00114E28">
        <w:rPr>
          <w:rFonts w:ascii="Times New Roman" w:hAnsi="Times New Roman" w:cs="B Zar"/>
          <w:sz w:val="16"/>
          <w:szCs w:val="16"/>
          <w:rtl/>
        </w:rPr>
        <w:t xml:space="preserve"> </w:t>
      </w:r>
      <w:r w:rsidR="00441F1F" w:rsidRPr="00114E28">
        <w:rPr>
          <w:rFonts w:ascii="Times New Roman" w:hAnsi="Times New Roman" w:cs="B Zar"/>
          <w:sz w:val="16"/>
          <w:szCs w:val="16"/>
          <w:rtl/>
        </w:rPr>
        <w:t xml:space="preserve">                      </w:t>
      </w:r>
      <w:r w:rsidR="00EB6804" w:rsidRPr="00114E28">
        <w:rPr>
          <w:rFonts w:ascii="Times New Roman" w:hAnsi="Times New Roman" w:cs="B Zar" w:hint="cs"/>
          <w:sz w:val="16"/>
          <w:szCs w:val="16"/>
          <w:rtl/>
        </w:rPr>
        <w:t xml:space="preserve"> </w:t>
      </w:r>
      <w:r w:rsidR="00441F1F" w:rsidRPr="00114E28">
        <w:rPr>
          <w:rFonts w:ascii="Times New Roman" w:hAnsi="Times New Roman" w:cs="B Zar"/>
          <w:sz w:val="16"/>
          <w:szCs w:val="16"/>
          <w:rtl/>
        </w:rPr>
        <w:t xml:space="preserve">       </w:t>
      </w:r>
      <w:r w:rsidR="00F271CA" w:rsidRPr="00114E28">
        <w:rPr>
          <w:rFonts w:ascii="Times New Roman" w:hAnsi="Times New Roman" w:cs="B Zar"/>
          <w:sz w:val="16"/>
          <w:szCs w:val="16"/>
          <w:rtl/>
        </w:rPr>
        <w:t>(میلی</w:t>
      </w:r>
      <w:r w:rsidR="00567C69" w:rsidRPr="00114E28">
        <w:rPr>
          <w:rFonts w:ascii="Times New Roman" w:hAnsi="Times New Roman" w:cs="B Zar" w:hint="cs"/>
          <w:sz w:val="16"/>
          <w:szCs w:val="16"/>
          <w:rtl/>
        </w:rPr>
        <w:t>ارد</w:t>
      </w:r>
      <w:r w:rsidR="005D50C0" w:rsidRPr="00114E28">
        <w:rPr>
          <w:rFonts w:ascii="Times New Roman" w:hAnsi="Times New Roman" w:cs="B Zar"/>
          <w:sz w:val="16"/>
          <w:szCs w:val="16"/>
          <w:rtl/>
        </w:rPr>
        <w:t xml:space="preserve"> </w:t>
      </w:r>
      <w:r w:rsidR="00F271CA" w:rsidRPr="00114E28">
        <w:rPr>
          <w:rFonts w:ascii="Times New Roman" w:hAnsi="Times New Roman" w:cs="B Zar"/>
          <w:sz w:val="16"/>
          <w:szCs w:val="16"/>
          <w:rtl/>
        </w:rPr>
        <w:t>ریال)</w:t>
      </w:r>
    </w:p>
    <w:tbl>
      <w:tblPr>
        <w:bidiVisual/>
        <w:tblW w:w="7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93"/>
        <w:gridCol w:w="793"/>
        <w:gridCol w:w="803"/>
        <w:gridCol w:w="783"/>
        <w:gridCol w:w="793"/>
        <w:gridCol w:w="793"/>
      </w:tblGrid>
      <w:tr w:rsidR="00180D3F" w:rsidRPr="00114E28" w:rsidTr="009C196E">
        <w:trPr>
          <w:trHeight w:val="610"/>
          <w:jc w:val="center"/>
        </w:trPr>
        <w:tc>
          <w:tcPr>
            <w:tcW w:w="22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0D3F" w:rsidRPr="00114E28" w:rsidRDefault="00180D3F" w:rsidP="00A311A6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شرح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0D3F" w:rsidRPr="00114E28" w:rsidRDefault="00B505B1" w:rsidP="0088091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1384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0D3F" w:rsidRPr="00114E28" w:rsidRDefault="00B505B1" w:rsidP="0088091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1385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0D3F" w:rsidRPr="00114E28" w:rsidRDefault="00180D3F" w:rsidP="00B505B1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138</w:t>
            </w:r>
            <w:r w:rsidR="00B505B1"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0D3F" w:rsidRPr="00114E28" w:rsidRDefault="00180D3F" w:rsidP="00B505B1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138</w:t>
            </w:r>
            <w:r w:rsidR="00B505B1"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0D3F" w:rsidRPr="00114E28" w:rsidRDefault="00180D3F" w:rsidP="00B505B1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138</w:t>
            </w:r>
            <w:r w:rsidR="00B505B1"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80D3F" w:rsidRPr="00114E28" w:rsidRDefault="00180D3F" w:rsidP="00B505B1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138</w:t>
            </w:r>
            <w:r w:rsidR="00B505B1"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B505B1" w:rsidRPr="00114E28" w:rsidTr="009C196E">
        <w:trPr>
          <w:trHeight w:val="413"/>
          <w:jc w:val="center"/>
        </w:trPr>
        <w:tc>
          <w:tcPr>
            <w:tcW w:w="22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كشاور</w:t>
            </w: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زی,شکار و جنگلداری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4552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5747</w:t>
            </w:r>
          </w:p>
        </w:tc>
        <w:tc>
          <w:tcPr>
            <w:tcW w:w="8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8076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9162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11246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602DE3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11119</w:t>
            </w:r>
          </w:p>
        </w:tc>
      </w:tr>
      <w:tr w:rsidR="00B505B1" w:rsidRPr="00114E28" w:rsidTr="009C196E">
        <w:trPr>
          <w:jc w:val="center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ماهیگیری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602DE3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46</w:t>
            </w:r>
          </w:p>
        </w:tc>
      </w:tr>
      <w:tr w:rsidR="00B505B1" w:rsidRPr="00114E28" w:rsidTr="009C196E">
        <w:trPr>
          <w:jc w:val="center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معدن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602DE3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97</w:t>
            </w:r>
          </w:p>
        </w:tc>
      </w:tr>
      <w:tr w:rsidR="00B505B1" w:rsidRPr="00114E28" w:rsidTr="009C196E">
        <w:trPr>
          <w:jc w:val="center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صنعت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1402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1648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505B1" w:rsidRPr="00114E28" w:rsidRDefault="00B505B1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2018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2975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2561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602DE3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2860</w:t>
            </w:r>
          </w:p>
        </w:tc>
      </w:tr>
      <w:tr w:rsidR="00B505B1" w:rsidRPr="00114E28" w:rsidTr="009C196E">
        <w:trPr>
          <w:jc w:val="center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after="60"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آب و برق و گاز طبيعي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505B1" w:rsidRPr="00114E28" w:rsidRDefault="00F04D79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464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602DE3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816</w:t>
            </w:r>
          </w:p>
        </w:tc>
      </w:tr>
      <w:tr w:rsidR="00B505B1" w:rsidRPr="00114E28" w:rsidTr="009C196E">
        <w:trPr>
          <w:jc w:val="center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after="60"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ساختمان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1162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1624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505B1" w:rsidRPr="00114E28" w:rsidRDefault="00F04D79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2731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3705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3327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602DE3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3793</w:t>
            </w:r>
          </w:p>
        </w:tc>
      </w:tr>
      <w:tr w:rsidR="00B505B1" w:rsidRPr="00114E28" w:rsidTr="007E70A0">
        <w:trPr>
          <w:jc w:val="center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after="60"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خدمات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10409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12929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505B1" w:rsidRPr="00114E28" w:rsidRDefault="00F04D79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15007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19269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21931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602DE3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24386</w:t>
            </w:r>
          </w:p>
        </w:tc>
      </w:tr>
      <w:tr w:rsidR="00B505B1" w:rsidRPr="00114E28" w:rsidTr="007E70A0">
        <w:trPr>
          <w:jc w:val="center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after="60"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خالص ماليات بر واردات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29-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B505B1" w:rsidRPr="00114E28" w:rsidRDefault="00F04D79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574</w:t>
            </w:r>
          </w:p>
        </w:tc>
      </w:tr>
      <w:tr w:rsidR="00B505B1" w:rsidRPr="00114E28" w:rsidTr="007E70A0">
        <w:trPr>
          <w:jc w:val="center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5B1" w:rsidRPr="00114E28" w:rsidRDefault="00B505B1" w:rsidP="00A311A6">
            <w:pPr>
              <w:widowControl w:val="0"/>
              <w:spacing w:after="60"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محصول ناخالص داخلی به قیمت بازار(</w:t>
            </w:r>
            <w:r w:rsidRPr="00114E28">
              <w:rPr>
                <w:rFonts w:cs="B Zar"/>
                <w:b/>
                <w:bCs/>
                <w:sz w:val="16"/>
                <w:szCs w:val="16"/>
              </w:rPr>
              <w:t>GDPR</w:t>
            </w: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17658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22171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5B1" w:rsidRPr="00114E28" w:rsidRDefault="00F04D79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28398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5B1" w:rsidRPr="00114E28" w:rsidRDefault="005A11CF" w:rsidP="004075FD">
            <w:pPr>
              <w:widowControl w:val="0"/>
              <w:spacing w:line="400" w:lineRule="exact"/>
              <w:ind w:right="-170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35590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39944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5B1" w:rsidRPr="00114E28" w:rsidRDefault="00B505B1" w:rsidP="004075FD">
            <w:pPr>
              <w:widowControl w:val="0"/>
              <w:spacing w:after="60" w:line="400" w:lineRule="exact"/>
              <w:ind w:left="-57" w:right="-17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43691</w:t>
            </w:r>
          </w:p>
        </w:tc>
      </w:tr>
    </w:tbl>
    <w:p w:rsidR="00B67A7A" w:rsidRPr="00114E28" w:rsidRDefault="00B67A7A" w:rsidP="00C92441">
      <w:pPr>
        <w:widowControl w:val="0"/>
        <w:rPr>
          <w:rFonts w:cs="B Zar"/>
          <w:i/>
          <w:iCs/>
          <w:sz w:val="16"/>
          <w:szCs w:val="16"/>
          <w:rtl/>
        </w:rPr>
      </w:pPr>
      <w:r w:rsidRPr="00114E28">
        <w:rPr>
          <w:rFonts w:cs="B Zar"/>
          <w:i/>
          <w:iCs/>
          <w:sz w:val="16"/>
          <w:szCs w:val="16"/>
          <w:rtl/>
        </w:rPr>
        <w:t>مأخذ</w:t>
      </w:r>
      <w:r w:rsidR="00C92441" w:rsidRPr="00114E28">
        <w:rPr>
          <w:rFonts w:cs="B Zar"/>
          <w:i/>
          <w:iCs/>
          <w:sz w:val="16"/>
          <w:szCs w:val="16"/>
          <w:rtl/>
        </w:rPr>
        <w:t>-</w:t>
      </w:r>
      <w:r w:rsidRPr="00114E28">
        <w:rPr>
          <w:rFonts w:cs="B Zar"/>
          <w:i/>
          <w:iCs/>
          <w:sz w:val="16"/>
          <w:szCs w:val="16"/>
          <w:rtl/>
        </w:rPr>
        <w:t xml:space="preserve"> </w:t>
      </w:r>
      <w:r w:rsidR="00713F8D" w:rsidRPr="00114E28">
        <w:rPr>
          <w:rFonts w:cs="B Zar"/>
          <w:i/>
          <w:iCs/>
          <w:sz w:val="16"/>
          <w:szCs w:val="16"/>
          <w:rtl/>
        </w:rPr>
        <w:t>مركز آمار ايران</w:t>
      </w:r>
      <w:r w:rsidR="004C1DBC" w:rsidRPr="00114E28">
        <w:rPr>
          <w:rFonts w:cs="B Zar"/>
          <w:i/>
          <w:iCs/>
          <w:sz w:val="16"/>
          <w:szCs w:val="16"/>
          <w:rtl/>
        </w:rPr>
        <w:t>.</w:t>
      </w:r>
    </w:p>
    <w:p w:rsidR="009C18E4" w:rsidRPr="00610F87" w:rsidRDefault="00B63909" w:rsidP="00B63909">
      <w:pPr>
        <w:pStyle w:val="Heading1"/>
        <w:keepNext w:val="0"/>
        <w:widowControl w:val="0"/>
        <w:spacing w:before="360" w:after="0"/>
        <w:jc w:val="center"/>
        <w:rPr>
          <w:rFonts w:cs="B Zar"/>
          <w:sz w:val="22"/>
          <w:szCs w:val="22"/>
          <w:rtl/>
        </w:rPr>
      </w:pPr>
      <w:r>
        <w:rPr>
          <w:rFonts w:cs="B Zar"/>
          <w:sz w:val="22"/>
          <w:szCs w:val="22"/>
          <w:rtl/>
        </w:rPr>
        <w:br w:type="page"/>
      </w:r>
    </w:p>
    <w:p w:rsidR="00FB198A" w:rsidRPr="00114E28" w:rsidRDefault="00757060" w:rsidP="00B63909">
      <w:pPr>
        <w:pStyle w:val="Heading1"/>
        <w:widowControl w:val="0"/>
        <w:tabs>
          <w:tab w:val="right" w:pos="5670"/>
        </w:tabs>
        <w:spacing w:before="0" w:after="0"/>
        <w:ind w:left="-452"/>
        <w:jc w:val="center"/>
        <w:rPr>
          <w:rFonts w:ascii="Times New Roman" w:hAnsi="Times New Roman" w:cs="B Zar"/>
          <w:sz w:val="16"/>
          <w:szCs w:val="16"/>
          <w:rtl/>
        </w:rPr>
      </w:pPr>
      <w:r w:rsidRPr="00114E28">
        <w:rPr>
          <w:rFonts w:ascii="Times New Roman" w:hAnsi="Times New Roman" w:cs="B Zar"/>
          <w:sz w:val="16"/>
          <w:szCs w:val="16"/>
          <w:rtl/>
        </w:rPr>
        <w:t xml:space="preserve">ارزش افزوده </w:t>
      </w:r>
      <w:r w:rsidR="00F271CA" w:rsidRPr="00114E28">
        <w:rPr>
          <w:rFonts w:ascii="Times New Roman" w:hAnsi="Times New Roman" w:cs="B Zar"/>
          <w:sz w:val="16"/>
          <w:szCs w:val="16"/>
          <w:rtl/>
        </w:rPr>
        <w:t>بخش های</w:t>
      </w:r>
      <w:r w:rsidR="002E0CDC" w:rsidRPr="00114E28">
        <w:rPr>
          <w:rFonts w:ascii="Times New Roman" w:hAnsi="Times New Roman" w:cs="B Zar"/>
          <w:sz w:val="16"/>
          <w:szCs w:val="16"/>
          <w:rtl/>
        </w:rPr>
        <w:t xml:space="preserve"> </w:t>
      </w:r>
      <w:r w:rsidRPr="00114E28">
        <w:rPr>
          <w:rFonts w:ascii="Times New Roman" w:hAnsi="Times New Roman" w:cs="B Zar"/>
          <w:sz w:val="16"/>
          <w:szCs w:val="16"/>
          <w:rtl/>
        </w:rPr>
        <w:t>اقتصادي</w:t>
      </w:r>
      <w:r w:rsidR="002E0CDC" w:rsidRPr="00114E28">
        <w:rPr>
          <w:rFonts w:ascii="Times New Roman" w:hAnsi="Times New Roman" w:cs="B Zar"/>
          <w:sz w:val="16"/>
          <w:szCs w:val="16"/>
          <w:rtl/>
        </w:rPr>
        <w:t xml:space="preserve"> </w:t>
      </w:r>
      <w:r w:rsidRPr="00114E28">
        <w:rPr>
          <w:rFonts w:ascii="Times New Roman" w:hAnsi="Times New Roman" w:cs="B Zar"/>
          <w:sz w:val="16"/>
          <w:szCs w:val="16"/>
          <w:rtl/>
        </w:rPr>
        <w:t>استان</w:t>
      </w:r>
      <w:r w:rsidR="00F4062C" w:rsidRPr="00114E28">
        <w:rPr>
          <w:rFonts w:ascii="Times New Roman" w:hAnsi="Times New Roman" w:cs="B Zar" w:hint="cs"/>
          <w:sz w:val="16"/>
          <w:szCs w:val="16"/>
          <w:rtl/>
        </w:rPr>
        <w:t xml:space="preserve"> اردبيل</w:t>
      </w:r>
      <w:r w:rsidRPr="00114E28">
        <w:rPr>
          <w:rFonts w:ascii="Times New Roman" w:hAnsi="Times New Roman" w:cs="B Zar"/>
          <w:sz w:val="16"/>
          <w:szCs w:val="16"/>
          <w:rtl/>
        </w:rPr>
        <w:t xml:space="preserve"> </w:t>
      </w:r>
      <w:r w:rsidR="00F271CA" w:rsidRPr="00114E28">
        <w:rPr>
          <w:rFonts w:ascii="Times New Roman" w:hAnsi="Times New Roman" w:cs="B Zar"/>
          <w:sz w:val="16"/>
          <w:szCs w:val="16"/>
          <w:rtl/>
        </w:rPr>
        <w:t>در سال</w:t>
      </w:r>
      <w:r w:rsidR="005D5E84" w:rsidRPr="00114E28">
        <w:rPr>
          <w:rFonts w:ascii="Times New Roman" w:hAnsi="Times New Roman" w:cs="B Zar" w:hint="cs"/>
          <w:sz w:val="16"/>
          <w:szCs w:val="16"/>
          <w:rtl/>
        </w:rPr>
        <w:t>138</w:t>
      </w:r>
      <w:r w:rsidR="002B5652" w:rsidRPr="00114E28">
        <w:rPr>
          <w:rFonts w:ascii="Times New Roman" w:hAnsi="Times New Roman" w:cs="B Zar" w:hint="cs"/>
          <w:sz w:val="16"/>
          <w:szCs w:val="16"/>
          <w:rtl/>
        </w:rPr>
        <w:t>9</w:t>
      </w:r>
    </w:p>
    <w:tbl>
      <w:tblPr>
        <w:bidiVisual/>
        <w:tblW w:w="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93"/>
        <w:gridCol w:w="697"/>
        <w:gridCol w:w="793"/>
        <w:gridCol w:w="793"/>
        <w:gridCol w:w="889"/>
        <w:gridCol w:w="793"/>
      </w:tblGrid>
      <w:tr w:rsidR="000D4D8E" w:rsidRPr="007F4959" w:rsidTr="00B63909">
        <w:trPr>
          <w:trHeight w:val="797"/>
        </w:trPr>
        <w:tc>
          <w:tcPr>
            <w:tcW w:w="1899" w:type="dxa"/>
            <w:tcBorders>
              <w:bottom w:val="single" w:sz="4" w:space="0" w:color="auto"/>
            </w:tcBorders>
          </w:tcPr>
          <w:p w:rsidR="000D4D8E" w:rsidRPr="00B63909" w:rsidRDefault="000D4D8E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ab/>
              <w:t>عنوان بخش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2C0AB9" w:rsidRPr="00B63909" w:rsidRDefault="002C0AB9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ستانده</w:t>
            </w:r>
          </w:p>
          <w:p w:rsidR="000D4D8E" w:rsidRPr="00B63909" w:rsidRDefault="000D4D8E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D4D8E" w:rsidRPr="00B63909" w:rsidRDefault="000D4D8E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 xml:space="preserve">مصرف واسطه 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D4D8E" w:rsidRPr="00B63909" w:rsidRDefault="002C0AB9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 xml:space="preserve">ارزش افزوده 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0D4D8E" w:rsidRPr="00B63909" w:rsidRDefault="000D4D8E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 xml:space="preserve">سهم ارزش افزوده در </w:t>
            </w:r>
            <w:r w:rsidRPr="00B63909">
              <w:rPr>
                <w:rFonts w:cs="B Zar"/>
                <w:sz w:val="16"/>
                <w:szCs w:val="16"/>
              </w:rPr>
              <w:t>GDPR</w:t>
            </w:r>
            <w:r w:rsidRPr="00B63909">
              <w:rPr>
                <w:rFonts w:cs="B Zar"/>
                <w:sz w:val="16"/>
                <w:szCs w:val="16"/>
                <w:rtl/>
              </w:rPr>
              <w:t xml:space="preserve"> (درصد)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D4D8E" w:rsidRPr="00B63909" w:rsidRDefault="000D4D8E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درصد تغییرات ارزش افزوده نسبت به سال گذشته</w:t>
            </w:r>
          </w:p>
          <w:p w:rsidR="000D4D8E" w:rsidRPr="00B63909" w:rsidRDefault="000D4D8E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(درصد)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D4D8E" w:rsidRPr="00B63909" w:rsidRDefault="001531C8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سهم ارزش افزوده رشته فعاليت استان از كل كشور (درصد )</w:t>
            </w:r>
          </w:p>
        </w:tc>
      </w:tr>
      <w:tr w:rsidR="00B63909" w:rsidRPr="007F4959" w:rsidTr="00B63909"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کشاورزی،شکاروجنگلداری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16908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5789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11119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25/45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-1/13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2/79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ماهیگیری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46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7/67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0/41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معدن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24/78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0/01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صنعت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8871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6011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2860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6/55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11/67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0/48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 xml:space="preserve">تامین آب،برق و گازطبیعی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1135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816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1/87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76/02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0/57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ساختمان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8920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5128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3793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8/68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14/01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1/32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عمده فروشی،خرده فروشی،تعمیر وسایل نقلیه و کالاها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9466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1645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7821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17/90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21/54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1/24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هتل و رستوران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2292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1136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1156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2/65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22/51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2/51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حمل و نقل،انبارداری و ارتباطات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3573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1186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2387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5/46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2/50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0/68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واسطه گری های مالی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993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300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693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1/59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12/24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0/48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مستغلات،کرایه و خدمات کسب و کار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5266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1899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3367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7/71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-2/60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0/55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اداره امورعمومی،دفاعی و تامین اجتماعی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4209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1232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2977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6/81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10/55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1/32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آموزش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3193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376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2817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6/45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4/18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1/60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بهداشت و مددکاری اجتماعی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2664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375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2289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5/24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14/24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1/35</w:t>
            </w:r>
          </w:p>
        </w:tc>
      </w:tr>
      <w:tr w:rsidR="00B63909" w:rsidRPr="007F4959" w:rsidTr="00B63909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 xml:space="preserve">سایر خدمات </w:t>
            </w:r>
          </w:p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عمومی،اجتماعی،شخصی و خانگی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1172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879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2/01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17/32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0/96</w:t>
            </w:r>
          </w:p>
        </w:tc>
      </w:tr>
      <w:tr w:rsidR="00B63909" w:rsidRPr="007F4959" w:rsidTr="00804C0F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خالص مالیات بر واردات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574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1/31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95/39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0/95</w:t>
            </w:r>
          </w:p>
        </w:tc>
      </w:tr>
      <w:tr w:rsidR="00B63909" w:rsidRPr="007F4959" w:rsidTr="00804C0F"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909" w:rsidRPr="00B63909" w:rsidRDefault="00B63909" w:rsidP="00B63909">
            <w:pPr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  <w:rtl/>
              </w:rPr>
              <w:t>محصول ناخالص داخلی به قیمت بازار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43691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100/00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9/38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3909" w:rsidRPr="00B63909" w:rsidRDefault="00B63909" w:rsidP="00B63909">
            <w:pPr>
              <w:ind w:left="-57" w:right="-170"/>
              <w:jc w:val="center"/>
              <w:rPr>
                <w:rFonts w:cs="B Zar"/>
                <w:sz w:val="16"/>
                <w:szCs w:val="16"/>
              </w:rPr>
            </w:pPr>
            <w:r w:rsidRPr="00B63909">
              <w:rPr>
                <w:rFonts w:cs="B Zar"/>
                <w:sz w:val="16"/>
                <w:szCs w:val="16"/>
              </w:rPr>
              <w:t>0/92</w:t>
            </w:r>
          </w:p>
        </w:tc>
      </w:tr>
    </w:tbl>
    <w:p w:rsidR="00804C0F" w:rsidRPr="00804C0F" w:rsidRDefault="00804C0F" w:rsidP="00804C0F">
      <w:pPr>
        <w:rPr>
          <w:rFonts w:cs="B Zar"/>
          <w:sz w:val="16"/>
          <w:szCs w:val="16"/>
          <w:rtl/>
        </w:rPr>
      </w:pPr>
      <w:r w:rsidRPr="00804C0F">
        <w:rPr>
          <w:rFonts w:cs="B Zar" w:hint="cs"/>
          <w:sz w:val="16"/>
          <w:szCs w:val="16"/>
          <w:rtl/>
        </w:rPr>
        <w:t>ماخذ : مرکز آمار ایران</w:t>
      </w:r>
    </w:p>
    <w:p w:rsidR="00085FB7" w:rsidRPr="00610F87" w:rsidRDefault="00085FB7" w:rsidP="00085FB7">
      <w:pPr>
        <w:pStyle w:val="Heading1"/>
        <w:keepNext w:val="0"/>
        <w:widowControl w:val="0"/>
        <w:spacing w:before="0" w:after="0"/>
        <w:ind w:left="124" w:hanging="124"/>
        <w:jc w:val="lowKashida"/>
        <w:rPr>
          <w:rFonts w:ascii="Times New Roman" w:hAnsi="Times New Roman" w:cs="B Zar"/>
          <w:sz w:val="22"/>
          <w:szCs w:val="22"/>
          <w:rtl/>
        </w:rPr>
      </w:pPr>
      <w:r>
        <w:rPr>
          <w:rFonts w:cs="B Zar"/>
          <w:i/>
          <w:iCs/>
          <w:sz w:val="22"/>
          <w:szCs w:val="22"/>
          <w:rtl/>
        </w:rPr>
        <w:br w:type="page"/>
      </w:r>
      <w:r w:rsidRPr="00610F87">
        <w:rPr>
          <w:rFonts w:ascii="Times New Roman" w:hAnsi="Times New Roman" w:cs="B Zar"/>
          <w:sz w:val="22"/>
          <w:szCs w:val="22"/>
          <w:rtl/>
        </w:rPr>
        <w:lastRenderedPageBreak/>
        <w:t>نمودار</w:t>
      </w:r>
      <w:r w:rsidRPr="00610F87">
        <w:rPr>
          <w:rFonts w:ascii="Times New Roman" w:hAnsi="Times New Roman" w:cs="B Zar" w:hint="cs"/>
          <w:sz w:val="22"/>
          <w:szCs w:val="22"/>
          <w:rtl/>
        </w:rPr>
        <w:t xml:space="preserve"> 1- </w:t>
      </w:r>
      <w:r w:rsidRPr="00610F87">
        <w:rPr>
          <w:rFonts w:ascii="Times New Roman" w:hAnsi="Times New Roman" w:cs="B Zar"/>
          <w:sz w:val="22"/>
          <w:szCs w:val="22"/>
          <w:rtl/>
        </w:rPr>
        <w:t>ار</w:t>
      </w:r>
      <w:r w:rsidRPr="00610F87">
        <w:rPr>
          <w:rFonts w:ascii="Times New Roman" w:hAnsi="Times New Roman" w:cs="B Zar" w:hint="cs"/>
          <w:sz w:val="22"/>
          <w:szCs w:val="22"/>
          <w:rtl/>
        </w:rPr>
        <w:t>ز</w:t>
      </w:r>
      <w:r w:rsidRPr="00610F87">
        <w:rPr>
          <w:rFonts w:ascii="Times New Roman" w:hAnsi="Times New Roman" w:cs="B Zar"/>
          <w:sz w:val="22"/>
          <w:szCs w:val="22"/>
          <w:rtl/>
        </w:rPr>
        <w:t>ش افزوده بخش های عمده اقتصادی</w:t>
      </w:r>
    </w:p>
    <w:p w:rsidR="00085FB7" w:rsidRPr="00610F87" w:rsidRDefault="00085FB7" w:rsidP="00085FB7">
      <w:pPr>
        <w:jc w:val="center"/>
        <w:rPr>
          <w:rFonts w:cs="B Zar"/>
          <w:b/>
          <w:bCs/>
          <w:kern w:val="32"/>
          <w:sz w:val="22"/>
          <w:szCs w:val="22"/>
          <w:rtl/>
        </w:rPr>
      </w:pPr>
      <w:r w:rsidRPr="00610F87">
        <w:rPr>
          <w:rFonts w:cs="B Zar" w:hint="cs"/>
          <w:b/>
          <w:bCs/>
          <w:kern w:val="32"/>
          <w:sz w:val="22"/>
          <w:szCs w:val="22"/>
          <w:rtl/>
        </w:rPr>
        <w:t>1389</w:t>
      </w:r>
    </w:p>
    <w:p w:rsidR="003658B6" w:rsidRPr="00610F87" w:rsidRDefault="000953B9" w:rsidP="00085FB7">
      <w:pPr>
        <w:widowControl w:val="0"/>
        <w:ind w:left="-452"/>
        <w:jc w:val="lowKashida"/>
        <w:rPr>
          <w:rFonts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</w:rPr>
        <w:drawing>
          <wp:inline distT="0" distB="0" distL="0" distR="0">
            <wp:extent cx="3590925" cy="208597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FB7" w:rsidRPr="00610F87">
        <w:rPr>
          <w:rFonts w:cs="B Zar"/>
          <w:sz w:val="22"/>
          <w:szCs w:val="22"/>
          <w:rtl/>
        </w:rPr>
        <w:br w:type="page"/>
      </w:r>
    </w:p>
    <w:p w:rsidR="003C6A4D" w:rsidRPr="00610F87" w:rsidRDefault="003C6A4D" w:rsidP="00226F73">
      <w:pPr>
        <w:widowControl w:val="0"/>
        <w:spacing w:before="36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415BAD" w:rsidRPr="00610F87" w:rsidRDefault="003C6A4D" w:rsidP="00111841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ارزش افزوده:</w:t>
      </w:r>
      <w:r w:rsidRPr="00610F87">
        <w:rPr>
          <w:rFonts w:cs="B Zar"/>
          <w:sz w:val="22"/>
          <w:szCs w:val="22"/>
          <w:rtl/>
        </w:rPr>
        <w:t xml:space="preserve"> ارزش افزوده، ارزش اضافي</w:t>
      </w:r>
      <w:r w:rsidR="004F0666" w:rsidRPr="00610F87">
        <w:rPr>
          <w:rFonts w:cs="B Zar"/>
          <w:sz w:val="22"/>
          <w:szCs w:val="22"/>
          <w:rtl/>
        </w:rPr>
        <w:t xml:space="preserve"> ايجاد شده در جريان توليد است. تفاوت بين ارزش ستانده و مصرف واسطه در هر فعاليت اقتصادي را ارزش افزوده ناخالص </w:t>
      </w:r>
      <w:r w:rsidR="00415BAD" w:rsidRPr="00610F87">
        <w:rPr>
          <w:rFonts w:cs="B Zar"/>
          <w:sz w:val="22"/>
          <w:szCs w:val="22"/>
          <w:rtl/>
        </w:rPr>
        <w:t>مي‌گويند. پس از كسر مصرف سرمايه‌ ثابت از ارزش افزوده ناخالص، ارزش افزوده خالص به دست مي‌آيد.</w:t>
      </w:r>
    </w:p>
    <w:p w:rsidR="007A6D78" w:rsidRPr="00610F87" w:rsidRDefault="007A6D78" w:rsidP="00111841">
      <w:pPr>
        <w:widowControl w:val="0"/>
        <w:jc w:val="lowKashida"/>
        <w:rPr>
          <w:rFonts w:cs="B Zar"/>
          <w:sz w:val="22"/>
          <w:szCs w:val="22"/>
          <w:rtl/>
        </w:rPr>
      </w:pPr>
    </w:p>
    <w:p w:rsidR="00681E18" w:rsidRPr="00610F87" w:rsidRDefault="008F709B" w:rsidP="00111841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ستانده :</w:t>
      </w:r>
      <w:r w:rsidRPr="00610F87">
        <w:rPr>
          <w:rFonts w:cs="B Zar"/>
          <w:sz w:val="22"/>
          <w:szCs w:val="22"/>
          <w:rtl/>
        </w:rPr>
        <w:t xml:space="preserve"> ستانده هر واحد توليدي ، مجموع كالاها و خدماتي است كه در آن واحد توليد</w:t>
      </w:r>
      <w:r w:rsidR="00683A7F" w:rsidRPr="00610F87">
        <w:rPr>
          <w:rFonts w:cs="B Zar"/>
          <w:sz w:val="22"/>
          <w:szCs w:val="22"/>
          <w:rtl/>
        </w:rPr>
        <w:t xml:space="preserve"> مي شود و براي استفاده  در دسترس قرار مي گيرد . سهمي  از كالاها و خدمات كه تا پايان دوره </w:t>
      </w:r>
      <w:r w:rsidR="00F726E8" w:rsidRPr="00610F87">
        <w:rPr>
          <w:rFonts w:cs="B Zar"/>
          <w:sz w:val="22"/>
          <w:szCs w:val="22"/>
          <w:rtl/>
        </w:rPr>
        <w:t xml:space="preserve">حسابدلري به صورت نا تمام يا كار در جريان ساخت </w:t>
      </w:r>
      <w:r w:rsidR="004004F0" w:rsidRPr="00610F87">
        <w:rPr>
          <w:rFonts w:cs="B Zar"/>
          <w:sz w:val="22"/>
          <w:szCs w:val="22"/>
          <w:rtl/>
        </w:rPr>
        <w:t>باقي مانده باشد ، جزو ستانده واحد به حساب  مي آيد .</w:t>
      </w:r>
      <w:r w:rsidR="00465AED" w:rsidRPr="00610F87">
        <w:rPr>
          <w:rFonts w:cs="B Zar"/>
          <w:sz w:val="22"/>
          <w:szCs w:val="22"/>
          <w:rtl/>
        </w:rPr>
        <w:t xml:space="preserve"> كالاها و خدماتي كه در يك واحد در دوره حسابداري معين توليد و در همان دوره در ديگر فرايندهاي توليد آن واحد مصرف مي شود ، جزو ستانده آن واحد منظور نمي گردد . </w:t>
      </w:r>
      <w:r w:rsidR="00345F7B" w:rsidRPr="00610F87">
        <w:rPr>
          <w:rFonts w:cs="B Zar"/>
          <w:sz w:val="22"/>
          <w:szCs w:val="22"/>
          <w:rtl/>
        </w:rPr>
        <w:t>ستانده به سه دسته تقسيم مي شود : ستانده بازاري ، ستانده توليد شده براي خود مصرفي نهايي و تشكيل سرمايه به حساب خود و ساير ستانده هاي غير بازاري .</w:t>
      </w:r>
    </w:p>
    <w:p w:rsidR="007A6D78" w:rsidRPr="00610F87" w:rsidRDefault="007A6D78" w:rsidP="000936F3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</w:p>
    <w:p w:rsidR="000936F3" w:rsidRPr="00610F87" w:rsidRDefault="00681E18" w:rsidP="000936F3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مصرف واسطه :</w:t>
      </w:r>
      <w:r w:rsidRPr="00610F87">
        <w:rPr>
          <w:rFonts w:cs="B Zar"/>
          <w:sz w:val="22"/>
          <w:szCs w:val="22"/>
          <w:rtl/>
        </w:rPr>
        <w:t xml:space="preserve"> ارزش كالاها و خدمات مصرف شده در جريان توليد ، به استثناي </w:t>
      </w:r>
      <w:r w:rsidR="005D63F0" w:rsidRPr="00610F87">
        <w:rPr>
          <w:rFonts w:cs="B Zar"/>
          <w:sz w:val="22"/>
          <w:szCs w:val="22"/>
          <w:rtl/>
        </w:rPr>
        <w:t xml:space="preserve">مصرف سرمايه ثابت است . </w:t>
      </w:r>
      <w:r w:rsidR="008F709B" w:rsidRPr="00610F87">
        <w:rPr>
          <w:rFonts w:cs="B Zar"/>
          <w:sz w:val="22"/>
          <w:szCs w:val="22"/>
          <w:rtl/>
        </w:rPr>
        <w:t xml:space="preserve"> </w:t>
      </w:r>
    </w:p>
    <w:p w:rsidR="007A6D78" w:rsidRPr="00610F87" w:rsidRDefault="007A6D78" w:rsidP="000936F3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</w:p>
    <w:p w:rsidR="00415BAD" w:rsidRPr="00610F87" w:rsidRDefault="00FC497F" w:rsidP="000936F3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محصول ناخالص داخلي:</w:t>
      </w:r>
      <w:r w:rsidRPr="00610F87">
        <w:rPr>
          <w:rFonts w:cs="B Zar"/>
          <w:sz w:val="22"/>
          <w:szCs w:val="22"/>
          <w:rtl/>
        </w:rPr>
        <w:t xml:space="preserve"> محصول ناخالص داخلي، نتيجه نهايي فعاليت‌هاي اقتصادي واحدهاي توليدي مقيم يك كشور در يك دوره زماني معين است. محصول ناخالص داخلي به سه روش توليد، هزينه و درامد محاسبه مي‌شود.</w:t>
      </w:r>
    </w:p>
    <w:p w:rsidR="00FE0AA1" w:rsidRPr="00114E28" w:rsidRDefault="008C6D36" w:rsidP="00E12CC8">
      <w:pPr>
        <w:pStyle w:val="Heading1"/>
        <w:widowControl w:val="0"/>
        <w:spacing w:before="0" w:after="0"/>
        <w:ind w:left="568" w:firstLine="284"/>
        <w:rPr>
          <w:rFonts w:ascii="Times New Roman" w:hAnsi="Times New Roman" w:cs="B Zar"/>
          <w:sz w:val="16"/>
          <w:szCs w:val="16"/>
          <w:rtl/>
        </w:rPr>
      </w:pPr>
      <w:bookmarkStart w:id="2" w:name="_Toc81537068"/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FE0AA1" w:rsidRPr="00114E28">
        <w:rPr>
          <w:rFonts w:ascii="Times New Roman" w:hAnsi="Times New Roman" w:cs="B Zar"/>
          <w:sz w:val="16"/>
          <w:szCs w:val="16"/>
          <w:rtl/>
        </w:rPr>
        <w:lastRenderedPageBreak/>
        <w:t>شاخص قيمت‌ها</w:t>
      </w:r>
      <w:bookmarkEnd w:id="2"/>
      <w:r w:rsidR="005D0026" w:rsidRPr="00114E28">
        <w:rPr>
          <w:rFonts w:ascii="Times New Roman" w:hAnsi="Times New Roman" w:cs="B Zar" w:hint="cs"/>
          <w:sz w:val="16"/>
          <w:szCs w:val="16"/>
          <w:rtl/>
        </w:rPr>
        <w:t>:سال</w:t>
      </w:r>
      <w:r w:rsidR="00DE23FD" w:rsidRPr="00114E28">
        <w:rPr>
          <w:rFonts w:ascii="Times New Roman" w:hAnsi="Times New Roman" w:cs="B Zar"/>
          <w:sz w:val="16"/>
          <w:szCs w:val="16"/>
          <w:rtl/>
        </w:rPr>
        <w:t>(</w:t>
      </w:r>
      <w:r w:rsidR="006A2734" w:rsidRPr="00114E28">
        <w:rPr>
          <w:rFonts w:ascii="Times New Roman" w:hAnsi="Times New Roman" w:cs="B Zar" w:hint="cs"/>
          <w:sz w:val="16"/>
          <w:szCs w:val="16"/>
          <w:rtl/>
        </w:rPr>
        <w:t>1391</w:t>
      </w:r>
      <w:r w:rsidR="00DE23FD" w:rsidRPr="00114E28">
        <w:rPr>
          <w:rFonts w:ascii="Times New Roman" w:hAnsi="Times New Roman" w:cs="B Zar"/>
          <w:sz w:val="16"/>
          <w:szCs w:val="16"/>
          <w:rtl/>
        </w:rPr>
        <w:t xml:space="preserve">) </w:t>
      </w:r>
      <w:r w:rsidR="009B0413" w:rsidRPr="00114E28">
        <w:rPr>
          <w:rFonts w:ascii="Times New Roman" w:hAnsi="Times New Roman" w:cs="B Zar"/>
          <w:sz w:val="16"/>
          <w:szCs w:val="16"/>
          <w:rtl/>
        </w:rPr>
        <w:t xml:space="preserve">                                                             </w:t>
      </w:r>
      <w:r w:rsidR="00DE23FD" w:rsidRPr="00114E28">
        <w:rPr>
          <w:rFonts w:ascii="Times New Roman" w:hAnsi="Times New Roman" w:cs="B Zar"/>
          <w:sz w:val="16"/>
          <w:szCs w:val="16"/>
          <w:rtl/>
        </w:rPr>
        <w:t xml:space="preserve">       </w:t>
      </w:r>
      <w:r w:rsidR="001F6E46" w:rsidRPr="00114E28">
        <w:rPr>
          <w:rFonts w:ascii="Times New Roman" w:hAnsi="Times New Roman" w:cs="B Zar"/>
          <w:sz w:val="16"/>
          <w:szCs w:val="16"/>
        </w:rPr>
        <w:t xml:space="preserve">  </w:t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9B0413" w:rsidRPr="00114E28">
        <w:rPr>
          <w:rFonts w:ascii="Times New Roman" w:hAnsi="Times New Roman" w:cs="B Zar"/>
          <w:sz w:val="16"/>
          <w:szCs w:val="16"/>
          <w:rtl/>
        </w:rPr>
        <w:t>(100=13</w:t>
      </w:r>
      <w:r w:rsidR="00E12CC8" w:rsidRPr="00114E28">
        <w:rPr>
          <w:rFonts w:ascii="Times New Roman" w:hAnsi="Times New Roman" w:cs="B Zar" w:hint="cs"/>
          <w:sz w:val="16"/>
          <w:szCs w:val="16"/>
          <w:rtl/>
        </w:rPr>
        <w:t>83</w:t>
      </w:r>
      <w:r w:rsidR="009B0413" w:rsidRPr="00114E28">
        <w:rPr>
          <w:rFonts w:ascii="Times New Roman" w:hAnsi="Times New Roman" w:cs="B Zar"/>
          <w:sz w:val="16"/>
          <w:szCs w:val="1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923"/>
        <w:gridCol w:w="913"/>
      </w:tblGrid>
      <w:tr w:rsidR="00FE0AA1" w:rsidRPr="00114E28" w:rsidTr="004333AA">
        <w:trPr>
          <w:trHeight w:val="908"/>
          <w:jc w:val="center"/>
        </w:trPr>
        <w:tc>
          <w:tcPr>
            <w:tcW w:w="3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0AA1" w:rsidRPr="00114E28" w:rsidRDefault="00FE0AA1" w:rsidP="00A311A6">
            <w:pPr>
              <w:widowControl w:val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عنوان شاخص يا نماگر</w:t>
            </w: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0AA1" w:rsidRPr="00114E28" w:rsidRDefault="00FE0AA1" w:rsidP="00A311A6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عدد شاخص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C7106" w:rsidRPr="00114E28" w:rsidRDefault="00FE0AA1" w:rsidP="00A311A6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درصد تغيير نسبت به</w:t>
            </w:r>
            <w:r w:rsidR="009B0413"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FE0AA1" w:rsidRPr="00114E28" w:rsidRDefault="00FE0AA1" w:rsidP="00A311A6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سال قبل</w:t>
            </w:r>
          </w:p>
        </w:tc>
      </w:tr>
      <w:tr w:rsidR="00FE0AA1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AA1" w:rsidRPr="00114E28" w:rsidRDefault="00FE0AA1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شاخص‌ كل بهاي كالاها و خدمات مصرفي خانوارهاي </w:t>
            </w:r>
            <w:r w:rsidR="00717183"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شهری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AA1" w:rsidRPr="004333AA" w:rsidRDefault="002B5652" w:rsidP="00A311A6">
            <w:pPr>
              <w:widowControl w:val="0"/>
              <w:spacing w:after="60" w:line="400" w:lineRule="exact"/>
              <w:rPr>
                <w:rFonts w:cs="B Zar"/>
                <w:b/>
                <w:bCs/>
                <w:i/>
                <w:iCs/>
                <w:rtl/>
              </w:rPr>
            </w:pPr>
            <w:r w:rsidRPr="004333AA">
              <w:rPr>
                <w:rFonts w:cs="B Zar" w:hint="cs"/>
                <w:b/>
                <w:bCs/>
                <w:i/>
                <w:iCs/>
                <w:rtl/>
              </w:rPr>
              <w:t>7/133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AA1" w:rsidRPr="004333AA" w:rsidRDefault="002B5652" w:rsidP="00A311A6">
            <w:pPr>
              <w:widowControl w:val="0"/>
              <w:spacing w:after="60" w:line="400" w:lineRule="exact"/>
              <w:rPr>
                <w:rFonts w:cs="B Zar"/>
                <w:b/>
                <w:bCs/>
                <w:i/>
                <w:iCs/>
                <w:rtl/>
              </w:rPr>
            </w:pPr>
            <w:r w:rsidRPr="004333AA">
              <w:rPr>
                <w:rFonts w:cs="B Zar" w:hint="cs"/>
                <w:b/>
                <w:bCs/>
                <w:i/>
                <w:iCs/>
                <w:rtl/>
              </w:rPr>
              <w:t>7/33</w:t>
            </w:r>
          </w:p>
        </w:tc>
      </w:tr>
      <w:tr w:rsidR="009B0413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13" w:rsidRPr="00114E28" w:rsidRDefault="00EE2CD4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گروه های اصلی: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413" w:rsidRPr="004333AA" w:rsidRDefault="009B0413" w:rsidP="00A311A6">
            <w:pPr>
              <w:widowControl w:val="0"/>
              <w:spacing w:after="60" w:line="400" w:lineRule="exact"/>
              <w:rPr>
                <w:rFonts w:cs="B Zar"/>
                <w:b/>
                <w:bCs/>
                <w:rtl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0413" w:rsidRPr="004333AA" w:rsidRDefault="009B0413" w:rsidP="00A311A6">
            <w:pPr>
              <w:widowControl w:val="0"/>
              <w:spacing w:after="60" w:line="400" w:lineRule="exact"/>
              <w:rPr>
                <w:rFonts w:cs="B Zar"/>
                <w:b/>
                <w:bCs/>
                <w:rtl/>
              </w:rPr>
            </w:pP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CB0659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خوراکی ها، آشامیدنی ها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after="60" w:line="40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7/141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A311A6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7/41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CB0659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دخانیات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8/179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A311A6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8/79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پوشاک </w:t>
            </w: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و کفش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3/144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A311A6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3/44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مسکن، </w:t>
            </w: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>آب</w:t>
            </w: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، </w:t>
            </w: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برق </w:t>
            </w: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 و</w:t>
            </w: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گازو سایر سوخت ها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7/114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A311A6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7/14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اثاثه، </w:t>
            </w: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لوازم و خدمات </w:t>
            </w: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مورد استفاده در خانه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8/148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4075FD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8/48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بهداشت و درمان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5/123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4075FD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5/23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حمل و نقل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1/130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4075FD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1/30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ارتباطات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5/107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4075FD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5/7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تفريح</w:t>
            </w: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امور فرهنگی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9/137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4075FD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9/37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، تحصيل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9/</w:t>
            </w:r>
            <w:r w:rsidRPr="004333AA">
              <w:rPr>
                <w:rFonts w:cs="B Zar" w:hint="cs"/>
                <w:b/>
                <w:bCs/>
                <w:rtl/>
              </w:rPr>
              <w:lastRenderedPageBreak/>
              <w:t>123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4075FD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lastRenderedPageBreak/>
              <w:t>9/23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 w:hint="cs"/>
                <w:b/>
                <w:bCs/>
                <w:sz w:val="16"/>
                <w:szCs w:val="16"/>
                <w:rtl/>
              </w:rPr>
              <w:lastRenderedPageBreak/>
              <w:t>رستوران و هتل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129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B05EAF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29</w:t>
            </w:r>
          </w:p>
        </w:tc>
      </w:tr>
      <w:tr w:rsidR="002B5652" w:rsidRPr="00114E28" w:rsidTr="004333AA"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5652" w:rsidRPr="00114E28" w:rsidRDefault="002B5652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كالاها و خدمات متفرقه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602DE3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2/145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B5652" w:rsidRPr="004333AA" w:rsidRDefault="002B5652" w:rsidP="00B05EAF">
            <w:pPr>
              <w:widowControl w:val="0"/>
              <w:spacing w:line="320" w:lineRule="exact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2/45</w:t>
            </w:r>
          </w:p>
        </w:tc>
      </w:tr>
    </w:tbl>
    <w:p w:rsidR="00AC1D0F" w:rsidRPr="00114E28" w:rsidRDefault="00FE0AA1" w:rsidP="000C6826">
      <w:pPr>
        <w:widowControl w:val="0"/>
        <w:jc w:val="lowKashida"/>
        <w:rPr>
          <w:rFonts w:cs="B Zar"/>
          <w:sz w:val="16"/>
          <w:szCs w:val="16"/>
          <w:rtl/>
        </w:rPr>
      </w:pPr>
      <w:r w:rsidRPr="00114E28">
        <w:rPr>
          <w:rFonts w:cs="B Zar"/>
          <w:i/>
          <w:iCs/>
          <w:sz w:val="16"/>
          <w:szCs w:val="16"/>
          <w:rtl/>
        </w:rPr>
        <w:t xml:space="preserve">مأخذ- </w:t>
      </w:r>
      <w:r w:rsidR="000C6826" w:rsidRPr="00114E28">
        <w:rPr>
          <w:rFonts w:cs="B Zar"/>
          <w:i/>
          <w:iCs/>
          <w:sz w:val="16"/>
          <w:szCs w:val="16"/>
          <w:rtl/>
        </w:rPr>
        <w:t>بانك مركزي جمهوري اسلامي ايران</w:t>
      </w:r>
      <w:r w:rsidRPr="00114E28">
        <w:rPr>
          <w:rFonts w:cs="B Zar"/>
          <w:i/>
          <w:iCs/>
          <w:sz w:val="16"/>
          <w:szCs w:val="16"/>
          <w:rtl/>
        </w:rPr>
        <w:t>.</w:t>
      </w:r>
    </w:p>
    <w:p w:rsidR="00E915FF" w:rsidRPr="00610F87" w:rsidRDefault="00E915FF" w:rsidP="00E915FF">
      <w:pPr>
        <w:widowControl w:val="0"/>
        <w:spacing w:before="36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E915FF" w:rsidRPr="00610F87" w:rsidRDefault="00E915FF" w:rsidP="00E915FF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شاخص بهاي كالاها و خدمات مصرفي خانوار:</w:t>
      </w:r>
      <w:r w:rsidRPr="00610F87">
        <w:rPr>
          <w:rFonts w:cs="B Zar"/>
          <w:sz w:val="22"/>
          <w:szCs w:val="22"/>
          <w:rtl/>
        </w:rPr>
        <w:t xml:space="preserve"> معيار سنجش تغييرات قيمت تعداد معين و ثابتي از كالاها و خدمات مورد مصرف خانوار نسبت به سال پايه است.</w:t>
      </w:r>
    </w:p>
    <w:p w:rsidR="000149CB" w:rsidRPr="00114E28" w:rsidRDefault="005A6571" w:rsidP="005D5E84">
      <w:pPr>
        <w:pStyle w:val="Heading1"/>
        <w:keepNext w:val="0"/>
        <w:widowControl w:val="0"/>
        <w:spacing w:before="0" w:after="0"/>
        <w:ind w:left="3408"/>
        <w:rPr>
          <w:rFonts w:ascii="Times New Roman" w:hAnsi="Times New Roman" w:cs="B Zar"/>
          <w:sz w:val="16"/>
          <w:szCs w:val="16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5D0026" w:rsidRPr="00114E28">
        <w:rPr>
          <w:rFonts w:ascii="Times New Roman" w:hAnsi="Times New Roman" w:cs="B Zar"/>
          <w:sz w:val="16"/>
          <w:szCs w:val="16"/>
          <w:rtl/>
        </w:rPr>
        <w:lastRenderedPageBreak/>
        <w:t>شاخص قيمت‌ها:</w:t>
      </w:r>
      <w:r w:rsidR="005D0026" w:rsidRPr="00114E28">
        <w:rPr>
          <w:rFonts w:ascii="Times New Roman" w:hAnsi="Times New Roman" w:cs="B Zar" w:hint="cs"/>
          <w:sz w:val="16"/>
          <w:szCs w:val="16"/>
          <w:rtl/>
        </w:rPr>
        <w:t>سال</w:t>
      </w:r>
      <w:r w:rsidR="006A2734" w:rsidRPr="00114E28">
        <w:rPr>
          <w:rFonts w:ascii="Times New Roman" w:hAnsi="Times New Roman" w:cs="B Zar" w:hint="cs"/>
          <w:sz w:val="16"/>
          <w:szCs w:val="16"/>
          <w:rtl/>
        </w:rPr>
        <w:t>1391</w:t>
      </w:r>
      <w:r w:rsidR="001F6E46" w:rsidRPr="00114E28">
        <w:rPr>
          <w:rFonts w:ascii="Times New Roman" w:hAnsi="Times New Roman" w:cs="B Zar"/>
          <w:sz w:val="16"/>
          <w:szCs w:val="16"/>
        </w:rPr>
        <w:tab/>
      </w:r>
      <w:r w:rsidR="009B0413" w:rsidRPr="00114E28">
        <w:rPr>
          <w:rFonts w:ascii="Times New Roman" w:hAnsi="Times New Roman" w:cs="B Zar"/>
          <w:sz w:val="16"/>
          <w:szCs w:val="16"/>
          <w:rtl/>
        </w:rPr>
        <w:t>(100=13</w:t>
      </w:r>
      <w:r w:rsidR="00717183" w:rsidRPr="00114E28">
        <w:rPr>
          <w:rFonts w:ascii="Times New Roman" w:hAnsi="Times New Roman" w:cs="B Zar"/>
          <w:sz w:val="16"/>
          <w:szCs w:val="16"/>
          <w:rtl/>
        </w:rPr>
        <w:t>81</w:t>
      </w:r>
      <w:r w:rsidR="009B0413" w:rsidRPr="00114E28">
        <w:rPr>
          <w:rFonts w:ascii="Times New Roman" w:hAnsi="Times New Roman" w:cs="B Zar"/>
          <w:sz w:val="16"/>
          <w:szCs w:val="1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900"/>
        <w:gridCol w:w="903"/>
      </w:tblGrid>
      <w:tr w:rsidR="00BB0E2D" w:rsidRPr="00114E28">
        <w:trPr>
          <w:trHeight w:val="880"/>
          <w:jc w:val="center"/>
        </w:trPr>
        <w:tc>
          <w:tcPr>
            <w:tcW w:w="38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0E2D" w:rsidRPr="00114E28" w:rsidRDefault="00BB0E2D" w:rsidP="00A311A6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عنوان شاخص يا نماگر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B0E2D" w:rsidRPr="00114E28" w:rsidRDefault="00BB0E2D" w:rsidP="00A311A6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عدد شاخص</w:t>
            </w: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252C" w:rsidRPr="00114E28" w:rsidRDefault="00BB0E2D" w:rsidP="00A311A6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درصد تغيير نسبت ‌به</w:t>
            </w:r>
            <w:r w:rsidR="009B0413"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BB0E2D" w:rsidRPr="00114E28" w:rsidRDefault="00BB0E2D" w:rsidP="00A311A6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‌سال‌ قبل</w:t>
            </w:r>
          </w:p>
        </w:tc>
      </w:tr>
      <w:tr w:rsidR="00BB0E2D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E2D" w:rsidRPr="00114E28" w:rsidRDefault="00BB0E2D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شاخص‌كل‌ بهاي‌ كالاها</w:t>
            </w:r>
            <w:r w:rsidR="00787ED6"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و خدمات ‌‌مصرفي</w:t>
            </w:r>
            <w:r w:rsidR="00787ED6"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‌خانوارهاي</w:t>
            </w:r>
            <w:r w:rsidR="00FA08EA"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="00717183"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روستایی</w:t>
            </w:r>
            <w:r w:rsidRPr="00114E28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E2D" w:rsidRPr="00114E28" w:rsidRDefault="007E70A0" w:rsidP="006B2911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E2D" w:rsidRPr="00114E28" w:rsidRDefault="007E70A0" w:rsidP="006B2911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000</w:t>
            </w:r>
          </w:p>
        </w:tc>
      </w:tr>
      <w:tr w:rsidR="00BB0E2D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E2D" w:rsidRPr="00114E28" w:rsidRDefault="00321BA4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گروه های اصلی: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E2D" w:rsidRPr="00114E28" w:rsidRDefault="00BB0E2D" w:rsidP="006B2911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0E2D" w:rsidRPr="00114E28" w:rsidRDefault="00BB0E2D" w:rsidP="006B2911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خوراکی ها، آشامیدنی ها و دخانیات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پوشاک و کفش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مسکن، آب، برق، گاز و سایر سوخت ها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مبلمان، لوازم خانگی و تعمیر و نگهداری آن ها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بهداشت و درمان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حمل و نقل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ارتباطات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تفریح و فرهنگ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آموزش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هتل و رستوران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  <w:tr w:rsidR="0030624F" w:rsidRPr="00114E28">
        <w:trPr>
          <w:jc w:val="center"/>
        </w:trPr>
        <w:tc>
          <w:tcPr>
            <w:tcW w:w="38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0624F" w:rsidRPr="00114E28" w:rsidRDefault="0030624F" w:rsidP="00A311A6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کالاها و خدمات متفرقه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0624F" w:rsidRPr="00114E28" w:rsidRDefault="007E70A0" w:rsidP="006B2911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000</w:t>
            </w:r>
          </w:p>
        </w:tc>
      </w:tr>
    </w:tbl>
    <w:p w:rsidR="000149CB" w:rsidRPr="00114E28" w:rsidRDefault="000149CB" w:rsidP="00717183">
      <w:pPr>
        <w:widowControl w:val="0"/>
        <w:rPr>
          <w:rFonts w:cs="B Zar"/>
          <w:i/>
          <w:iCs/>
          <w:sz w:val="16"/>
          <w:szCs w:val="16"/>
          <w:rtl/>
        </w:rPr>
      </w:pPr>
      <w:r w:rsidRPr="00114E28">
        <w:rPr>
          <w:rFonts w:cs="B Zar"/>
          <w:i/>
          <w:iCs/>
          <w:sz w:val="16"/>
          <w:szCs w:val="16"/>
          <w:rtl/>
        </w:rPr>
        <w:t>مأخذ</w:t>
      </w:r>
      <w:r w:rsidR="00E7562D" w:rsidRPr="00114E28">
        <w:rPr>
          <w:rFonts w:cs="B Zar"/>
          <w:i/>
          <w:iCs/>
          <w:sz w:val="16"/>
          <w:szCs w:val="16"/>
          <w:rtl/>
        </w:rPr>
        <w:t>-</w:t>
      </w:r>
      <w:r w:rsidRPr="00114E28">
        <w:rPr>
          <w:rFonts w:cs="B Zar"/>
          <w:i/>
          <w:iCs/>
          <w:sz w:val="16"/>
          <w:szCs w:val="16"/>
          <w:rtl/>
        </w:rPr>
        <w:t xml:space="preserve"> </w:t>
      </w:r>
      <w:r w:rsidR="00717183" w:rsidRPr="00114E28">
        <w:rPr>
          <w:rFonts w:cs="B Zar"/>
          <w:i/>
          <w:iCs/>
          <w:sz w:val="16"/>
          <w:szCs w:val="16"/>
          <w:rtl/>
        </w:rPr>
        <w:t>مرکز آمارایران.</w:t>
      </w:r>
    </w:p>
    <w:p w:rsidR="00A375E9" w:rsidRPr="00114E28" w:rsidRDefault="00A375E9" w:rsidP="00AE4D2E">
      <w:pPr>
        <w:pStyle w:val="Heading1"/>
        <w:keepNext w:val="0"/>
        <w:widowControl w:val="0"/>
        <w:spacing w:before="0" w:after="0"/>
        <w:rPr>
          <w:rFonts w:ascii="Times New Roman" w:hAnsi="Times New Roman" w:cs="B Zar"/>
          <w:sz w:val="16"/>
          <w:szCs w:val="16"/>
          <w:rtl/>
        </w:rPr>
      </w:pPr>
      <w:bookmarkStart w:id="3" w:name="_Toc81537069"/>
      <w:bookmarkStart w:id="4" w:name="_Toc81537070"/>
      <w:bookmarkEnd w:id="0"/>
    </w:p>
    <w:p w:rsidR="00321BA4" w:rsidRPr="00114E28" w:rsidRDefault="00321BA4" w:rsidP="00321BA4">
      <w:pPr>
        <w:rPr>
          <w:rFonts w:cs="B Zar"/>
          <w:sz w:val="16"/>
          <w:szCs w:val="16"/>
          <w:rtl/>
        </w:rPr>
      </w:pPr>
    </w:p>
    <w:p w:rsidR="00321BA4" w:rsidRPr="00610F87" w:rsidRDefault="00321BA4" w:rsidP="00321BA4">
      <w:pPr>
        <w:rPr>
          <w:rFonts w:cs="B Zar"/>
          <w:sz w:val="22"/>
          <w:szCs w:val="22"/>
          <w:rtl/>
        </w:rPr>
      </w:pPr>
    </w:p>
    <w:p w:rsidR="00321BA4" w:rsidRPr="00610F87" w:rsidRDefault="00321BA4" w:rsidP="00321BA4">
      <w:pPr>
        <w:rPr>
          <w:rFonts w:cs="B Zar"/>
          <w:sz w:val="22"/>
          <w:szCs w:val="22"/>
          <w:rtl/>
        </w:rPr>
      </w:pPr>
    </w:p>
    <w:p w:rsidR="00321BA4" w:rsidRPr="00610F87" w:rsidRDefault="00321BA4" w:rsidP="00321BA4">
      <w:pPr>
        <w:rPr>
          <w:rFonts w:cs="B Zar"/>
          <w:sz w:val="22"/>
          <w:szCs w:val="22"/>
          <w:rtl/>
        </w:rPr>
      </w:pPr>
    </w:p>
    <w:p w:rsidR="00321BA4" w:rsidRPr="00610F87" w:rsidRDefault="00321BA4" w:rsidP="00321BA4">
      <w:pPr>
        <w:rPr>
          <w:rFonts w:cs="B Zar"/>
          <w:sz w:val="22"/>
          <w:szCs w:val="22"/>
          <w:rtl/>
        </w:rPr>
      </w:pPr>
    </w:p>
    <w:p w:rsidR="000B227D" w:rsidRPr="00577DD0" w:rsidRDefault="001A4306" w:rsidP="005D5E84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B Zar"/>
          <w:sz w:val="16"/>
          <w:szCs w:val="16"/>
        </w:rPr>
      </w:pPr>
      <w:r w:rsidRPr="00610F87">
        <w:rPr>
          <w:rFonts w:cs="B Zar"/>
          <w:sz w:val="22"/>
          <w:szCs w:val="22"/>
          <w:rtl/>
        </w:rPr>
        <w:br w:type="page"/>
      </w:r>
      <w:r w:rsidR="000B227D" w:rsidRPr="00577DD0">
        <w:rPr>
          <w:rFonts w:ascii="Times New Roman" w:hAnsi="Times New Roman" w:cs="B Zar"/>
          <w:sz w:val="16"/>
          <w:szCs w:val="16"/>
          <w:rtl/>
        </w:rPr>
        <w:lastRenderedPageBreak/>
        <w:t>شاخص‌ها و نماگرهاي مالي و پولي: (</w:t>
      </w:r>
      <w:r w:rsidR="006A2734" w:rsidRPr="00577DD0">
        <w:rPr>
          <w:rFonts w:ascii="Times New Roman" w:hAnsi="Times New Roman" w:cs="B Zar" w:hint="cs"/>
          <w:sz w:val="16"/>
          <w:szCs w:val="16"/>
          <w:rtl/>
        </w:rPr>
        <w:t>1391</w:t>
      </w:r>
      <w:r w:rsidR="000B227D" w:rsidRPr="00577DD0">
        <w:rPr>
          <w:rFonts w:ascii="Times New Roman" w:hAnsi="Times New Roman" w:cs="B Zar"/>
          <w:sz w:val="16"/>
          <w:szCs w:val="16"/>
          <w:rtl/>
        </w:rPr>
        <w:t>)</w:t>
      </w:r>
    </w:p>
    <w:tbl>
      <w:tblPr>
        <w:bidiVisual/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111"/>
        <w:gridCol w:w="1159"/>
        <w:gridCol w:w="1015"/>
      </w:tblGrid>
      <w:tr w:rsidR="000B227D" w:rsidRPr="00577DD0">
        <w:trPr>
          <w:trHeight w:val="615"/>
          <w:jc w:val="center"/>
        </w:trPr>
        <w:tc>
          <w:tcPr>
            <w:tcW w:w="2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227D" w:rsidRPr="00577DD0" w:rsidRDefault="000B227D" w:rsidP="00A311A6">
            <w:pPr>
              <w:widowControl w:val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عنوان شاخص يا نماگر</w:t>
            </w:r>
          </w:p>
          <w:p w:rsidR="000B227D" w:rsidRPr="00577DD0" w:rsidRDefault="000B227D" w:rsidP="00A311A6">
            <w:pPr>
              <w:widowControl w:val="0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227D" w:rsidRPr="00577DD0" w:rsidRDefault="000B227D" w:rsidP="00E63D8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227D" w:rsidRPr="00577DD0" w:rsidRDefault="000B227D" w:rsidP="00E63D8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مقدار/تعداد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B227D" w:rsidRPr="00577DD0" w:rsidRDefault="000B227D" w:rsidP="00E63D8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درصد ‌تغيير نسبت به سال ‌قبل</w:t>
            </w:r>
          </w:p>
        </w:tc>
      </w:tr>
      <w:tr w:rsidR="000B227D" w:rsidRPr="00577DD0">
        <w:trPr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0B227D" w:rsidRPr="004333AA" w:rsidRDefault="00415214" w:rsidP="00430EFC">
            <w:pPr>
              <w:rPr>
                <w:rFonts w:cs="B Zar"/>
                <w:sz w:val="28"/>
                <w:szCs w:val="28"/>
                <w:vertAlign w:val="superscript"/>
                <w:rtl/>
              </w:rPr>
            </w:pPr>
            <w:r w:rsidRPr="004333AA">
              <w:rPr>
                <w:rFonts w:cs="B Zar" w:hint="cs"/>
                <w:sz w:val="28"/>
                <w:szCs w:val="28"/>
                <w:vertAlign w:val="superscript"/>
                <w:rtl/>
              </w:rPr>
              <w:t>درآمدهاي استان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27D" w:rsidRPr="004333AA" w:rsidRDefault="00777ACF" w:rsidP="00E63D8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</w:rPr>
            </w:pPr>
            <w:r w:rsidRPr="004333AA">
              <w:rPr>
                <w:rFonts w:cs="B Zar" w:hint="cs"/>
                <w:rtl/>
              </w:rPr>
              <w:t>میلیارد ریال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27D" w:rsidRPr="004333AA" w:rsidRDefault="00991E95" w:rsidP="00E63D8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3/1474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227D" w:rsidRPr="004333AA" w:rsidRDefault="00991E95" w:rsidP="003C2C44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89/34</w:t>
            </w:r>
          </w:p>
        </w:tc>
      </w:tr>
      <w:tr w:rsidR="00AE18DA" w:rsidRPr="00577DD0">
        <w:trPr>
          <w:trHeight w:val="324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430EFC">
            <w:pPr>
              <w:rPr>
                <w:rFonts w:cs="B Zar"/>
                <w:sz w:val="28"/>
                <w:szCs w:val="28"/>
                <w:rtl/>
              </w:rPr>
            </w:pPr>
            <w:r w:rsidRPr="004333AA">
              <w:rPr>
                <w:rFonts w:cs="B Zar" w:hint="cs"/>
                <w:sz w:val="28"/>
                <w:szCs w:val="28"/>
                <w:vertAlign w:val="superscript"/>
                <w:rtl/>
              </w:rPr>
              <w:t>درصد تحقق در آمدهای مالیاتی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E63D89">
            <w:pPr>
              <w:jc w:val="center"/>
              <w:rPr>
                <w:rFonts w:cs="B Zar"/>
              </w:rPr>
            </w:pPr>
            <w:r w:rsidRPr="004333AA">
              <w:rPr>
                <w:rFonts w:cs="B Zar" w:hint="cs"/>
                <w:rtl/>
              </w:rPr>
              <w:t>درصد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E63D8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5/96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3C2C44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5/3-</w:t>
            </w:r>
          </w:p>
        </w:tc>
      </w:tr>
      <w:tr w:rsidR="00AE18DA" w:rsidRPr="00577DD0">
        <w:trPr>
          <w:trHeight w:val="571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1111FD">
            <w:pPr>
              <w:rPr>
                <w:rFonts w:cs="B Zar"/>
                <w:sz w:val="28"/>
                <w:szCs w:val="28"/>
                <w:vertAlign w:val="superscript"/>
                <w:rtl/>
              </w:rPr>
            </w:pPr>
            <w:r w:rsidRPr="004333AA">
              <w:rPr>
                <w:rFonts w:cs="B Zar" w:hint="cs"/>
                <w:sz w:val="28"/>
                <w:szCs w:val="28"/>
                <w:vertAlign w:val="superscript"/>
                <w:rtl/>
              </w:rPr>
              <w:t>سهم در آمدهای مالیاتی در در آمدهای استانی</w:t>
            </w:r>
          </w:p>
          <w:p w:rsidR="00AE18DA" w:rsidRPr="004333AA" w:rsidRDefault="00AE18DA" w:rsidP="00DC558B">
            <w:pPr>
              <w:rPr>
                <w:rFonts w:cs="B Zar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E63D89">
            <w:pPr>
              <w:jc w:val="center"/>
              <w:rPr>
                <w:rFonts w:cs="B Zar"/>
              </w:rPr>
            </w:pPr>
            <w:r w:rsidRPr="004333AA">
              <w:rPr>
                <w:rFonts w:cs="B Zar" w:hint="cs"/>
                <w:rtl/>
              </w:rPr>
              <w:t>درصد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E63D8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9/78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3C2C44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68/4-</w:t>
            </w:r>
          </w:p>
        </w:tc>
      </w:tr>
      <w:tr w:rsidR="00AE18DA" w:rsidRPr="00577DD0">
        <w:trPr>
          <w:trHeight w:val="258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3171E9">
            <w:pPr>
              <w:rPr>
                <w:rFonts w:cs="B Zar"/>
                <w:sz w:val="28"/>
                <w:szCs w:val="28"/>
                <w:rtl/>
              </w:rPr>
            </w:pPr>
            <w:r w:rsidRPr="004333AA">
              <w:rPr>
                <w:rFonts w:cs="B Zar" w:hint="cs"/>
                <w:sz w:val="28"/>
                <w:szCs w:val="28"/>
                <w:vertAlign w:val="superscript"/>
                <w:rtl/>
              </w:rPr>
              <w:t>سهم هزینه های تملک دارایی های سرمایه ای در کل اعتبارات استان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E63D89">
            <w:pPr>
              <w:jc w:val="center"/>
              <w:rPr>
                <w:rFonts w:cs="B Zar"/>
              </w:rPr>
            </w:pPr>
            <w:r w:rsidRPr="004333AA">
              <w:rPr>
                <w:rFonts w:cs="B Zar" w:hint="cs"/>
                <w:rtl/>
              </w:rPr>
              <w:t>درصد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E63D8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3/61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3C2C44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7/3</w:t>
            </w:r>
          </w:p>
        </w:tc>
      </w:tr>
      <w:tr w:rsidR="00AE18DA" w:rsidRPr="00577DD0">
        <w:trPr>
          <w:trHeight w:val="236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FA20AF">
            <w:pPr>
              <w:rPr>
                <w:rFonts w:cs="B Zar"/>
                <w:sz w:val="28"/>
                <w:szCs w:val="28"/>
                <w:rtl/>
              </w:rPr>
            </w:pPr>
            <w:r w:rsidRPr="004333AA">
              <w:rPr>
                <w:rFonts w:cs="B Zar" w:hint="cs"/>
                <w:sz w:val="28"/>
                <w:szCs w:val="28"/>
                <w:vertAlign w:val="superscript"/>
                <w:rtl/>
              </w:rPr>
              <w:t>نسبت اعتبارات هزینه ای استان به درآمدهای استان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E63D89">
            <w:pPr>
              <w:jc w:val="center"/>
              <w:rPr>
                <w:rFonts w:cs="B Zar"/>
              </w:rPr>
            </w:pPr>
            <w:r w:rsidRPr="004333AA">
              <w:rPr>
                <w:rFonts w:cs="B Zar" w:hint="cs"/>
                <w:rtl/>
              </w:rPr>
              <w:t>درصد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8DA" w:rsidRPr="004333AA" w:rsidRDefault="00991E95" w:rsidP="00E63D8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8DA" w:rsidRPr="004333AA" w:rsidRDefault="00991E95" w:rsidP="003C2C44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2/17-</w:t>
            </w:r>
          </w:p>
        </w:tc>
      </w:tr>
      <w:tr w:rsidR="00AE18DA" w:rsidRPr="00577DD0" w:rsidTr="00385BC5">
        <w:trPr>
          <w:trHeight w:val="311"/>
          <w:jc w:val="center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3171E9">
            <w:pPr>
              <w:rPr>
                <w:rFonts w:cs="B Zar"/>
                <w:sz w:val="28"/>
                <w:szCs w:val="28"/>
                <w:rtl/>
              </w:rPr>
            </w:pPr>
            <w:r w:rsidRPr="004333AA">
              <w:rPr>
                <w:rFonts w:cs="B Zar" w:hint="cs"/>
                <w:sz w:val="28"/>
                <w:szCs w:val="28"/>
                <w:vertAlign w:val="superscript"/>
                <w:rtl/>
              </w:rPr>
              <w:t>نسبت اعتبارات تملک دارایی های سرمایه ای به درآمدهای استان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AE18DA" w:rsidRPr="004333AA" w:rsidRDefault="00AE18DA" w:rsidP="00E63D89">
            <w:pPr>
              <w:jc w:val="center"/>
              <w:rPr>
                <w:rFonts w:cs="B Zar"/>
              </w:rPr>
            </w:pPr>
            <w:r w:rsidRPr="004333AA">
              <w:rPr>
                <w:rFonts w:cs="B Zar" w:hint="cs"/>
                <w:rtl/>
              </w:rPr>
              <w:t>درصد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E63D8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3C2C44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10</w:t>
            </w:r>
          </w:p>
        </w:tc>
      </w:tr>
      <w:tr w:rsidR="00AE18DA" w:rsidRPr="00577DD0" w:rsidTr="00385BC5">
        <w:trPr>
          <w:trHeight w:val="290"/>
          <w:jc w:val="center"/>
        </w:trPr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8DA" w:rsidRPr="004333AA" w:rsidRDefault="00AE18DA" w:rsidP="003171E9">
            <w:pPr>
              <w:rPr>
                <w:rFonts w:cs="B Zar"/>
                <w:sz w:val="28"/>
                <w:szCs w:val="28"/>
                <w:rtl/>
              </w:rPr>
            </w:pPr>
            <w:r w:rsidRPr="004333AA">
              <w:rPr>
                <w:rFonts w:cs="B Zar" w:hint="cs"/>
                <w:sz w:val="28"/>
                <w:szCs w:val="28"/>
                <w:vertAlign w:val="superscript"/>
                <w:rtl/>
              </w:rPr>
              <w:t>نسبت اعتبارات تملک دارایی های سرمایه ای به اعتبارات هزینه ای استان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8DA" w:rsidRPr="004333AA" w:rsidRDefault="00AE18DA" w:rsidP="00E63D89">
            <w:pPr>
              <w:jc w:val="center"/>
              <w:rPr>
                <w:rFonts w:cs="B Zar"/>
              </w:rPr>
            </w:pPr>
            <w:r w:rsidRPr="004333AA">
              <w:rPr>
                <w:rFonts w:cs="B Zar" w:hint="cs"/>
                <w:rtl/>
              </w:rPr>
              <w:t>درصد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E63D8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18DA" w:rsidRPr="004333AA" w:rsidRDefault="00991E95" w:rsidP="003C2C44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rtl/>
              </w:rPr>
            </w:pPr>
            <w:r w:rsidRPr="004333AA">
              <w:rPr>
                <w:rFonts w:cs="B Zar" w:hint="cs"/>
                <w:rtl/>
              </w:rPr>
              <w:t>000</w:t>
            </w:r>
          </w:p>
        </w:tc>
      </w:tr>
    </w:tbl>
    <w:p w:rsidR="00461C65" w:rsidRPr="00577DD0" w:rsidRDefault="00461C65" w:rsidP="00461C65">
      <w:pPr>
        <w:rPr>
          <w:rFonts w:cs="B Zar"/>
          <w:i/>
          <w:iCs/>
          <w:sz w:val="16"/>
          <w:szCs w:val="16"/>
          <w:rtl/>
        </w:rPr>
      </w:pPr>
      <w:r w:rsidRPr="00577DD0">
        <w:rPr>
          <w:rFonts w:cs="B Zar"/>
          <w:i/>
          <w:iCs/>
          <w:sz w:val="16"/>
          <w:szCs w:val="16"/>
          <w:rtl/>
        </w:rPr>
        <w:t xml:space="preserve">مأخذ- </w:t>
      </w:r>
      <w:r w:rsidRPr="00577DD0">
        <w:rPr>
          <w:rFonts w:cs="B Zar" w:hint="cs"/>
          <w:i/>
          <w:iCs/>
          <w:sz w:val="16"/>
          <w:szCs w:val="16"/>
          <w:rtl/>
        </w:rPr>
        <w:t>معاونت برنامه ريزي استانداري استان اردبيل.</w:t>
      </w:r>
    </w:p>
    <w:p w:rsidR="00461C65" w:rsidRPr="00577DD0" w:rsidRDefault="00461C65" w:rsidP="00461C65">
      <w:pPr>
        <w:rPr>
          <w:rFonts w:cs="B Zar"/>
          <w:i/>
          <w:iCs/>
          <w:sz w:val="16"/>
          <w:szCs w:val="16"/>
          <w:rtl/>
        </w:rPr>
      </w:pPr>
      <w:r w:rsidRPr="00577DD0">
        <w:rPr>
          <w:rFonts w:cs="B Zar" w:hint="cs"/>
          <w:sz w:val="16"/>
          <w:szCs w:val="16"/>
          <w:rtl/>
        </w:rPr>
        <w:t xml:space="preserve">    - </w:t>
      </w:r>
      <w:r w:rsidRPr="00577DD0">
        <w:rPr>
          <w:rFonts w:cs="B Zar" w:hint="cs"/>
          <w:i/>
          <w:iCs/>
          <w:sz w:val="16"/>
          <w:szCs w:val="16"/>
          <w:rtl/>
        </w:rPr>
        <w:t>سازمان امور اقتصادي و دارايي استان اردبيل.</w:t>
      </w:r>
    </w:p>
    <w:p w:rsidR="000B227D" w:rsidRPr="00577DD0" w:rsidRDefault="000B227D" w:rsidP="00321BA4">
      <w:pPr>
        <w:rPr>
          <w:rFonts w:cs="B Zar"/>
          <w:sz w:val="16"/>
          <w:szCs w:val="16"/>
          <w:rtl/>
        </w:rPr>
      </w:pPr>
    </w:p>
    <w:p w:rsidR="000B227D" w:rsidRPr="00610F87" w:rsidRDefault="000B227D" w:rsidP="00321BA4">
      <w:pPr>
        <w:rPr>
          <w:rFonts w:cs="B Zar"/>
          <w:sz w:val="22"/>
          <w:szCs w:val="22"/>
          <w:rtl/>
        </w:rPr>
      </w:pPr>
    </w:p>
    <w:p w:rsidR="000B227D" w:rsidRPr="00610F87" w:rsidRDefault="000B227D" w:rsidP="00321BA4">
      <w:pPr>
        <w:rPr>
          <w:rFonts w:cs="B Zar"/>
          <w:sz w:val="22"/>
          <w:szCs w:val="22"/>
          <w:rtl/>
        </w:rPr>
      </w:pPr>
    </w:p>
    <w:p w:rsidR="000B227D" w:rsidRPr="00610F87" w:rsidRDefault="000B227D" w:rsidP="00321BA4">
      <w:pPr>
        <w:rPr>
          <w:rFonts w:cs="B Zar"/>
          <w:sz w:val="22"/>
          <w:szCs w:val="22"/>
          <w:rtl/>
        </w:rPr>
      </w:pPr>
    </w:p>
    <w:p w:rsidR="007E0CA7" w:rsidRPr="00610F87" w:rsidRDefault="007E0CA7" w:rsidP="00321BA4">
      <w:pPr>
        <w:rPr>
          <w:rFonts w:cs="B Zar"/>
          <w:sz w:val="22"/>
          <w:szCs w:val="22"/>
          <w:rtl/>
        </w:rPr>
      </w:pPr>
    </w:p>
    <w:p w:rsidR="00321BA4" w:rsidRPr="00610F87" w:rsidRDefault="00321BA4" w:rsidP="00321BA4">
      <w:pPr>
        <w:rPr>
          <w:rFonts w:cs="B Zar"/>
          <w:sz w:val="22"/>
          <w:szCs w:val="22"/>
          <w:rtl/>
        </w:rPr>
      </w:pPr>
    </w:p>
    <w:p w:rsidR="00E8622B" w:rsidRPr="004333AA" w:rsidRDefault="00577DD0" w:rsidP="004333AA">
      <w:pPr>
        <w:pStyle w:val="Heading1"/>
        <w:keepNext w:val="0"/>
        <w:widowControl w:val="0"/>
        <w:spacing w:before="0" w:after="0"/>
        <w:rPr>
          <w:sz w:val="24"/>
          <w:szCs w:val="24"/>
        </w:rPr>
      </w:pPr>
      <w:r>
        <w:rPr>
          <w:rFonts w:ascii="Times New Roman" w:hAnsi="Times New Roman" w:cs="B Zar" w:hint="cs"/>
          <w:sz w:val="22"/>
          <w:szCs w:val="22"/>
          <w:rtl/>
        </w:rPr>
        <w:br/>
      </w:r>
      <w:r w:rsidR="00E8622B" w:rsidRPr="004333AA">
        <w:rPr>
          <w:rFonts w:cs="Microsoft Sans Serif"/>
          <w:sz w:val="24"/>
          <w:szCs w:val="24"/>
          <w:rtl/>
        </w:rPr>
        <w:t>شاخص‌ها و نماگرهاي مالي و پولي</w:t>
      </w:r>
      <w:r w:rsidR="00F31839" w:rsidRPr="004333AA">
        <w:rPr>
          <w:sz w:val="24"/>
          <w:szCs w:val="24"/>
          <w:rtl/>
        </w:rPr>
        <w:t xml:space="preserve">: </w:t>
      </w:r>
      <w:r w:rsidR="00AE4D2E" w:rsidRPr="004333AA">
        <w:rPr>
          <w:sz w:val="24"/>
          <w:szCs w:val="24"/>
          <w:rtl/>
        </w:rPr>
        <w:t>(</w:t>
      </w:r>
      <w:r w:rsidR="00104A79" w:rsidRPr="004333AA">
        <w:rPr>
          <w:rFonts w:cs="Microsoft Sans Serif" w:hint="cs"/>
          <w:sz w:val="24"/>
          <w:szCs w:val="24"/>
          <w:rtl/>
        </w:rPr>
        <w:t>1390</w:t>
      </w:r>
      <w:r w:rsidR="0060020A" w:rsidRPr="004333AA">
        <w:rPr>
          <w:rFonts w:hint="cs"/>
          <w:sz w:val="24"/>
          <w:szCs w:val="24"/>
          <w:rtl/>
        </w:rPr>
        <w:t>)</w:t>
      </w:r>
    </w:p>
    <w:tbl>
      <w:tblPr>
        <w:bidiVisual/>
        <w:tblW w:w="5848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922"/>
        <w:gridCol w:w="852"/>
        <w:gridCol w:w="1159"/>
        <w:gridCol w:w="915"/>
      </w:tblGrid>
      <w:tr w:rsidR="00104A79" w:rsidRPr="007F4959" w:rsidTr="007F4959">
        <w:trPr>
          <w:trHeight w:val="715"/>
        </w:trPr>
        <w:tc>
          <w:tcPr>
            <w:tcW w:w="30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926B2" w:rsidRPr="007F4959" w:rsidRDefault="00104A79" w:rsidP="00104A7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color w:val="FFFFFF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عنوان شاخص یا نماگر (مانده در پایان دوره)</w:t>
            </w: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="005926B2" w:rsidRPr="007F4959">
              <w:rPr>
                <w:rFonts w:cs="B Zar"/>
                <w:b/>
                <w:bCs/>
                <w:i/>
                <w:iCs/>
                <w:color w:val="FFFFFF"/>
                <w:sz w:val="16"/>
                <w:szCs w:val="16"/>
                <w:rtl/>
              </w:rPr>
              <w:t>ماگر</w:t>
            </w:r>
          </w:p>
          <w:p w:rsidR="005926B2" w:rsidRPr="007F4959" w:rsidRDefault="005926B2" w:rsidP="00104A7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6" w:space="0" w:color="000000"/>
            </w:tcBorders>
            <w:shd w:val="clear" w:color="auto" w:fill="auto"/>
          </w:tcPr>
          <w:p w:rsidR="005926B2" w:rsidRPr="007F4959" w:rsidRDefault="00104A79" w:rsidP="00104A79">
            <w:pPr>
              <w:widowControl w:val="0"/>
              <w:ind w:left="-57" w:right="-57"/>
              <w:rPr>
                <w:rFonts w:cs="B Zar"/>
                <w:b/>
                <w:bCs/>
                <w:i/>
                <w:iCs/>
                <w:color w:val="FFFFFF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واح</w:t>
            </w: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</w:t>
            </w:r>
            <w:r>
              <w:rPr>
                <w:rFonts w:cs="B Zar" w:hint="cs"/>
                <w:b/>
                <w:bCs/>
                <w:i/>
                <w:iCs/>
                <w:color w:val="FFFFFF"/>
                <w:sz w:val="16"/>
                <w:szCs w:val="16"/>
                <w:rtl/>
              </w:rPr>
              <w:t>وا</w:t>
            </w:r>
          </w:p>
        </w:tc>
        <w:tc>
          <w:tcPr>
            <w:tcW w:w="1011" w:type="dxa"/>
            <w:tcBorders>
              <w:bottom w:val="single" w:sz="6" w:space="0" w:color="000000"/>
            </w:tcBorders>
            <w:shd w:val="clear" w:color="auto" w:fill="auto"/>
          </w:tcPr>
          <w:p w:rsidR="005926B2" w:rsidRPr="007F4959" w:rsidRDefault="00104A79" w:rsidP="00104A79">
            <w:pPr>
              <w:widowControl w:val="0"/>
              <w:ind w:left="-57" w:right="-57"/>
              <w:rPr>
                <w:rFonts w:cs="B Zar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مقدار/تعداد</w:t>
            </w:r>
          </w:p>
        </w:tc>
        <w:tc>
          <w:tcPr>
            <w:tcW w:w="922" w:type="dxa"/>
            <w:tcBorders>
              <w:bottom w:val="single" w:sz="6" w:space="0" w:color="000000"/>
            </w:tcBorders>
            <w:shd w:val="clear" w:color="auto" w:fill="auto"/>
          </w:tcPr>
          <w:p w:rsidR="005926B2" w:rsidRPr="007F4959" w:rsidRDefault="00104A79" w:rsidP="00104A79">
            <w:pPr>
              <w:widowControl w:val="0"/>
              <w:ind w:left="-57" w:right="-57"/>
              <w:rPr>
                <w:rFonts w:cs="B Zar"/>
                <w:b/>
                <w:bCs/>
                <w:i/>
                <w:iCs/>
                <w:color w:val="FFFFFF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 xml:space="preserve">درصد تغییر نسبت به سال قبل </w:t>
            </w:r>
            <w:r w:rsidR="005926B2" w:rsidRPr="007F4959">
              <w:rPr>
                <w:rFonts w:cs="B Zar"/>
                <w:b/>
                <w:bCs/>
                <w:i/>
                <w:iCs/>
                <w:color w:val="FFFFFF"/>
                <w:sz w:val="16"/>
                <w:szCs w:val="16"/>
                <w:rtl/>
              </w:rPr>
              <w:t>تغيير نسب سال ‌قبل</w:t>
            </w:r>
          </w:p>
        </w:tc>
      </w:tr>
      <w:tr w:rsidR="00104A79" w:rsidRPr="007F4959" w:rsidTr="007F4959">
        <w:tc>
          <w:tcPr>
            <w:tcW w:w="3058" w:type="dxa"/>
            <w:tcBorders>
              <w:right w:val="single" w:sz="6" w:space="0" w:color="000000"/>
            </w:tcBorders>
            <w:shd w:val="clear" w:color="auto" w:fill="auto"/>
          </w:tcPr>
          <w:p w:rsidR="005926B2" w:rsidRPr="007F4959" w:rsidRDefault="005926B2" w:rsidP="00E157F5">
            <w:pPr>
              <w:rPr>
                <w:rFonts w:cs="B Zar"/>
                <w:b/>
                <w:bCs/>
                <w:sz w:val="16"/>
                <w:szCs w:val="16"/>
                <w:vertAlign w:val="superscript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سپرده هاي بخش غيردولتي نزد بانك ها</w:t>
            </w: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7F4959">
              <w:rPr>
                <w:rFonts w:cs="B Zar"/>
                <w:b/>
                <w:bCs/>
                <w:sz w:val="16"/>
                <w:szCs w:val="16"/>
                <w:vertAlign w:val="superscript"/>
                <w:rtl/>
              </w:rPr>
              <w:t>(1)</w:t>
            </w:r>
          </w:p>
        </w:tc>
        <w:tc>
          <w:tcPr>
            <w:tcW w:w="857" w:type="dxa"/>
            <w:shd w:val="clear" w:color="auto" w:fill="auto"/>
          </w:tcPr>
          <w:p w:rsidR="005926B2" w:rsidRPr="00104A79" w:rsidRDefault="00796DE4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sz w:val="16"/>
                <w:szCs w:val="16"/>
              </w:rPr>
            </w:pPr>
            <w:r w:rsidRPr="00104A79">
              <w:rPr>
                <w:rFonts w:cs="B Zar" w:hint="cs"/>
                <w:sz w:val="16"/>
                <w:szCs w:val="16"/>
                <w:rtl/>
              </w:rPr>
              <w:t>میلیارد ریال</w:t>
            </w:r>
          </w:p>
        </w:tc>
        <w:tc>
          <w:tcPr>
            <w:tcW w:w="1011" w:type="dxa"/>
            <w:shd w:val="clear" w:color="auto" w:fill="auto"/>
          </w:tcPr>
          <w:p w:rsidR="005926B2" w:rsidRPr="004333AA" w:rsidRDefault="00CF0574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21009</w:t>
            </w:r>
          </w:p>
        </w:tc>
        <w:tc>
          <w:tcPr>
            <w:tcW w:w="922" w:type="dxa"/>
            <w:shd w:val="clear" w:color="auto" w:fill="auto"/>
          </w:tcPr>
          <w:p w:rsidR="005926B2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73/26</w:t>
            </w:r>
          </w:p>
        </w:tc>
      </w:tr>
      <w:tr w:rsidR="00104A79" w:rsidRPr="007F4959" w:rsidTr="007F4959">
        <w:tc>
          <w:tcPr>
            <w:tcW w:w="3058" w:type="dxa"/>
            <w:tcBorders>
              <w:right w:val="single" w:sz="6" w:space="0" w:color="000000"/>
            </w:tcBorders>
            <w:shd w:val="clear" w:color="auto" w:fill="auto"/>
          </w:tcPr>
          <w:p w:rsidR="00C753B1" w:rsidRPr="007F4959" w:rsidRDefault="00C753B1" w:rsidP="00E157F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ديداري</w:t>
            </w:r>
          </w:p>
        </w:tc>
        <w:tc>
          <w:tcPr>
            <w:tcW w:w="857" w:type="dxa"/>
            <w:shd w:val="clear" w:color="auto" w:fill="auto"/>
          </w:tcPr>
          <w:p w:rsidR="00C753B1" w:rsidRPr="00104A79" w:rsidRDefault="00796DE4" w:rsidP="00104A7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sz w:val="16"/>
                <w:szCs w:val="16"/>
              </w:rPr>
            </w:pPr>
            <w:r w:rsidRPr="00104A79">
              <w:rPr>
                <w:rFonts w:cs="B Zar" w:hint="cs"/>
                <w:sz w:val="16"/>
                <w:szCs w:val="16"/>
                <w:rtl/>
              </w:rPr>
              <w:t>میلیارد ریال</w:t>
            </w:r>
          </w:p>
        </w:tc>
        <w:tc>
          <w:tcPr>
            <w:tcW w:w="1011" w:type="dxa"/>
            <w:shd w:val="clear" w:color="auto" w:fill="auto"/>
          </w:tcPr>
          <w:p w:rsidR="00C753B1" w:rsidRPr="004333AA" w:rsidRDefault="00CF0574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4478</w:t>
            </w:r>
          </w:p>
        </w:tc>
        <w:tc>
          <w:tcPr>
            <w:tcW w:w="922" w:type="dxa"/>
            <w:shd w:val="clear" w:color="auto" w:fill="auto"/>
          </w:tcPr>
          <w:p w:rsidR="00C753B1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1/17</w:t>
            </w:r>
          </w:p>
        </w:tc>
      </w:tr>
      <w:tr w:rsidR="00104A79" w:rsidRPr="007F4959" w:rsidTr="007F4959">
        <w:tc>
          <w:tcPr>
            <w:tcW w:w="3058" w:type="dxa"/>
            <w:tcBorders>
              <w:right w:val="single" w:sz="6" w:space="0" w:color="000000"/>
            </w:tcBorders>
            <w:shd w:val="clear" w:color="auto" w:fill="auto"/>
          </w:tcPr>
          <w:p w:rsidR="00C753B1" w:rsidRPr="007F4959" w:rsidRDefault="00C753B1" w:rsidP="00E157F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غير ديداري</w:t>
            </w:r>
          </w:p>
        </w:tc>
        <w:tc>
          <w:tcPr>
            <w:tcW w:w="857" w:type="dxa"/>
            <w:shd w:val="clear" w:color="auto" w:fill="auto"/>
          </w:tcPr>
          <w:p w:rsidR="00C753B1" w:rsidRPr="00104A79" w:rsidRDefault="00796DE4" w:rsidP="00104A7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sz w:val="16"/>
                <w:szCs w:val="16"/>
              </w:rPr>
            </w:pPr>
            <w:r w:rsidRPr="00104A79">
              <w:rPr>
                <w:rFonts w:cs="B Zar" w:hint="cs"/>
                <w:sz w:val="16"/>
                <w:szCs w:val="16"/>
                <w:rtl/>
              </w:rPr>
              <w:t>میلیارد ریال</w:t>
            </w:r>
          </w:p>
        </w:tc>
        <w:tc>
          <w:tcPr>
            <w:tcW w:w="1011" w:type="dxa"/>
            <w:shd w:val="clear" w:color="auto" w:fill="auto"/>
          </w:tcPr>
          <w:p w:rsidR="00C753B1" w:rsidRPr="004333AA" w:rsidRDefault="00CF0574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16531</w:t>
            </w:r>
          </w:p>
        </w:tc>
        <w:tc>
          <w:tcPr>
            <w:tcW w:w="922" w:type="dxa"/>
            <w:shd w:val="clear" w:color="auto" w:fill="auto"/>
          </w:tcPr>
          <w:p w:rsidR="00C753B1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62/29</w:t>
            </w:r>
          </w:p>
        </w:tc>
      </w:tr>
      <w:tr w:rsidR="00104A79" w:rsidRPr="007F4959" w:rsidTr="004B37B5">
        <w:tc>
          <w:tcPr>
            <w:tcW w:w="3058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C753B1" w:rsidRPr="007F4959" w:rsidRDefault="00C753B1" w:rsidP="00E157F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  </w:t>
            </w: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قرض الحسنه پس انداز</w:t>
            </w:r>
          </w:p>
        </w:tc>
        <w:tc>
          <w:tcPr>
            <w:tcW w:w="857" w:type="dxa"/>
            <w:shd w:val="clear" w:color="auto" w:fill="auto"/>
          </w:tcPr>
          <w:p w:rsidR="00C753B1" w:rsidRPr="00104A79" w:rsidRDefault="00796DE4" w:rsidP="00104A7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sz w:val="16"/>
                <w:szCs w:val="16"/>
              </w:rPr>
            </w:pPr>
            <w:r w:rsidRPr="00104A79">
              <w:rPr>
                <w:rFonts w:cs="B Zar" w:hint="cs"/>
                <w:sz w:val="16"/>
                <w:szCs w:val="16"/>
                <w:rtl/>
              </w:rPr>
              <w:t>میلیارد ریال</w:t>
            </w:r>
          </w:p>
        </w:tc>
        <w:tc>
          <w:tcPr>
            <w:tcW w:w="1011" w:type="dxa"/>
            <w:shd w:val="clear" w:color="auto" w:fill="auto"/>
          </w:tcPr>
          <w:p w:rsidR="00C753B1" w:rsidRPr="004333AA" w:rsidRDefault="00CF0574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2774</w:t>
            </w:r>
          </w:p>
        </w:tc>
        <w:tc>
          <w:tcPr>
            <w:tcW w:w="922" w:type="dxa"/>
            <w:shd w:val="clear" w:color="auto" w:fill="auto"/>
          </w:tcPr>
          <w:p w:rsidR="00C753B1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87/20</w:t>
            </w:r>
          </w:p>
        </w:tc>
      </w:tr>
      <w:tr w:rsidR="00104A79" w:rsidRPr="007F4959" w:rsidTr="004B37B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53B1" w:rsidRPr="007F4959" w:rsidRDefault="00C753B1" w:rsidP="00E157F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سرمايه گذاري مدت دار</w:t>
            </w:r>
          </w:p>
        </w:tc>
        <w:tc>
          <w:tcPr>
            <w:tcW w:w="85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753B1" w:rsidRPr="00104A79" w:rsidRDefault="00796DE4" w:rsidP="00104A7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sz w:val="16"/>
                <w:szCs w:val="16"/>
              </w:rPr>
            </w:pPr>
            <w:r w:rsidRPr="00104A79">
              <w:rPr>
                <w:rFonts w:cs="B Zar" w:hint="cs"/>
                <w:sz w:val="16"/>
                <w:szCs w:val="16"/>
                <w:rtl/>
              </w:rPr>
              <w:t>میلیارد ریال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auto"/>
          </w:tcPr>
          <w:p w:rsidR="00C753B1" w:rsidRPr="004333AA" w:rsidRDefault="00CF0574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13756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:rsidR="00C753B1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54/31</w:t>
            </w:r>
          </w:p>
        </w:tc>
      </w:tr>
      <w:tr w:rsidR="00104A79" w:rsidRPr="007F4959" w:rsidTr="004B37B5">
        <w:tc>
          <w:tcPr>
            <w:tcW w:w="30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753B1" w:rsidRPr="007F4959" w:rsidRDefault="00C753B1" w:rsidP="00E157F5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كوتاه مدت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53B1" w:rsidRPr="00104A79" w:rsidRDefault="00796DE4" w:rsidP="00104A7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sz w:val="16"/>
                <w:szCs w:val="16"/>
              </w:rPr>
            </w:pPr>
            <w:r w:rsidRPr="00104A79">
              <w:rPr>
                <w:rFonts w:cs="B Zar" w:hint="cs"/>
                <w:sz w:val="16"/>
                <w:szCs w:val="16"/>
                <w:rtl/>
              </w:rPr>
              <w:t>میلیارد ریال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574" w:rsidRPr="004333AA" w:rsidRDefault="00CF0574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6927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753B1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94/39</w:t>
            </w:r>
          </w:p>
        </w:tc>
      </w:tr>
      <w:tr w:rsidR="00104A79" w:rsidRPr="007F4959" w:rsidTr="004B37B5">
        <w:tc>
          <w:tcPr>
            <w:tcW w:w="3058" w:type="dxa"/>
            <w:tcBorders>
              <w:top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C753B1" w:rsidRPr="00104A79" w:rsidRDefault="00C753B1" w:rsidP="00E157F5">
            <w:pPr>
              <w:rPr>
                <w:rFonts w:cs="B Zar"/>
                <w:b/>
                <w:bCs/>
                <w:sz w:val="16"/>
                <w:szCs w:val="16"/>
              </w:rPr>
            </w:pPr>
            <w:r w:rsidRPr="00104A79">
              <w:rPr>
                <w:rFonts w:cs="B Zar"/>
                <w:b/>
                <w:bCs/>
                <w:sz w:val="16"/>
                <w:szCs w:val="16"/>
                <w:rtl/>
              </w:rPr>
              <w:t>بلند مدت</w:t>
            </w:r>
          </w:p>
          <w:p w:rsidR="00E026A0" w:rsidRPr="00104A79" w:rsidRDefault="00E026A0" w:rsidP="00E157F5">
            <w:pPr>
              <w:rPr>
                <w:rFonts w:cs="B Zar"/>
                <w:b/>
                <w:bCs/>
                <w:sz w:val="16"/>
                <w:szCs w:val="16"/>
              </w:rPr>
            </w:pPr>
          </w:p>
          <w:p w:rsidR="00E026A0" w:rsidRPr="007F4959" w:rsidRDefault="00E026A0" w:rsidP="00E157F5">
            <w:pPr>
              <w:rPr>
                <w:rFonts w:cs="B Zar"/>
                <w:b/>
                <w:bCs/>
                <w:color w:val="000080"/>
                <w:sz w:val="16"/>
                <w:szCs w:val="16"/>
                <w:rtl/>
              </w:rPr>
            </w:pPr>
            <w:r w:rsidRPr="00104A79">
              <w:rPr>
                <w:rFonts w:cs="B Zar" w:hint="cs"/>
                <w:b/>
                <w:bCs/>
                <w:sz w:val="16"/>
                <w:szCs w:val="16"/>
                <w:rtl/>
              </w:rPr>
              <w:t>جمع تسهیلات اعطائی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753B1" w:rsidRPr="00104A79" w:rsidRDefault="00796DE4" w:rsidP="00104A7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sz w:val="16"/>
                <w:szCs w:val="16"/>
                <w:rtl/>
              </w:rPr>
            </w:pPr>
            <w:r w:rsidRPr="00104A79">
              <w:rPr>
                <w:rFonts w:cs="B Zar" w:hint="cs"/>
                <w:sz w:val="16"/>
                <w:szCs w:val="16"/>
                <w:rtl/>
              </w:rPr>
              <w:t>میلیارد ریال</w:t>
            </w:r>
          </w:p>
          <w:p w:rsidR="00E026A0" w:rsidRPr="00104A79" w:rsidRDefault="00E026A0" w:rsidP="00104A7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sz w:val="16"/>
                <w:szCs w:val="16"/>
              </w:rPr>
            </w:pPr>
            <w:r w:rsidRPr="00104A79">
              <w:rPr>
                <w:rFonts w:cs="B Zar" w:hint="cs"/>
                <w:sz w:val="16"/>
                <w:szCs w:val="16"/>
                <w:rtl/>
              </w:rPr>
              <w:t>میلیارد ریال</w:t>
            </w: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E026A0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6830</w:t>
            </w:r>
          </w:p>
          <w:p w:rsidR="002E3FE5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39982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E026A0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24</w:t>
            </w:r>
          </w:p>
          <w:p w:rsidR="002E3FE5" w:rsidRPr="004333AA" w:rsidRDefault="002E3FE5" w:rsidP="007F4959">
            <w:pPr>
              <w:widowControl w:val="0"/>
              <w:spacing w:line="400" w:lineRule="exact"/>
              <w:ind w:left="-58" w:right="-58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8/17</w:t>
            </w:r>
          </w:p>
        </w:tc>
      </w:tr>
    </w:tbl>
    <w:p w:rsidR="00E03056" w:rsidRPr="00577DD0" w:rsidRDefault="00E03056" w:rsidP="004A6AC5">
      <w:pPr>
        <w:rPr>
          <w:rFonts w:cs="B Zar"/>
          <w:i/>
          <w:iCs/>
          <w:sz w:val="16"/>
          <w:szCs w:val="16"/>
          <w:rtl/>
        </w:rPr>
      </w:pPr>
      <w:r w:rsidRPr="00577DD0">
        <w:rPr>
          <w:rFonts w:cs="B Zar"/>
          <w:i/>
          <w:iCs/>
          <w:sz w:val="16"/>
          <w:szCs w:val="16"/>
          <w:rtl/>
        </w:rPr>
        <w:t>(1) شامل موسس</w:t>
      </w:r>
      <w:r w:rsidR="004A6AC5" w:rsidRPr="00577DD0">
        <w:rPr>
          <w:rFonts w:cs="B Zar" w:hint="cs"/>
          <w:i/>
          <w:iCs/>
          <w:sz w:val="16"/>
          <w:szCs w:val="16"/>
          <w:rtl/>
        </w:rPr>
        <w:t>ات</w:t>
      </w:r>
      <w:r w:rsidRPr="00577DD0">
        <w:rPr>
          <w:rFonts w:cs="B Zar"/>
          <w:i/>
          <w:iCs/>
          <w:sz w:val="16"/>
          <w:szCs w:val="16"/>
          <w:rtl/>
        </w:rPr>
        <w:t xml:space="preserve"> اعتباري  نيز مي شود. </w:t>
      </w:r>
    </w:p>
    <w:p w:rsidR="008434C3" w:rsidRPr="00577DD0" w:rsidRDefault="00E8622B" w:rsidP="008434C3">
      <w:pPr>
        <w:widowControl w:val="0"/>
        <w:rPr>
          <w:rFonts w:cs="B Zar"/>
          <w:b/>
          <w:bCs/>
          <w:sz w:val="16"/>
          <w:szCs w:val="16"/>
          <w:rtl/>
        </w:rPr>
      </w:pPr>
      <w:r w:rsidRPr="00577DD0">
        <w:rPr>
          <w:rFonts w:cs="B Zar"/>
          <w:i/>
          <w:iCs/>
          <w:sz w:val="16"/>
          <w:szCs w:val="16"/>
          <w:rtl/>
        </w:rPr>
        <w:lastRenderedPageBreak/>
        <w:t>مأخذ</w:t>
      </w:r>
      <w:r w:rsidR="00E7562D" w:rsidRPr="00577DD0">
        <w:rPr>
          <w:rFonts w:cs="B Zar"/>
          <w:i/>
          <w:iCs/>
          <w:sz w:val="16"/>
          <w:szCs w:val="16"/>
          <w:rtl/>
        </w:rPr>
        <w:t>-</w:t>
      </w:r>
      <w:r w:rsidRPr="00577DD0">
        <w:rPr>
          <w:rFonts w:cs="B Zar"/>
          <w:i/>
          <w:iCs/>
          <w:sz w:val="16"/>
          <w:szCs w:val="16"/>
          <w:rtl/>
        </w:rPr>
        <w:t xml:space="preserve"> بانك</w:t>
      </w:r>
      <w:r w:rsidR="001E6955" w:rsidRPr="00577DD0">
        <w:rPr>
          <w:rFonts w:cs="B Zar"/>
          <w:i/>
          <w:iCs/>
          <w:sz w:val="16"/>
          <w:szCs w:val="16"/>
          <w:rtl/>
        </w:rPr>
        <w:t>‌هاي استان</w:t>
      </w:r>
      <w:r w:rsidR="00AA30E2" w:rsidRPr="00577DD0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E8622B" w:rsidRPr="00610F87" w:rsidRDefault="00E8622B" w:rsidP="008434C3">
      <w:pPr>
        <w:widowControl w:val="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E8622B" w:rsidRPr="00610F87" w:rsidRDefault="00E8622B" w:rsidP="007E0F48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سپرده‌هاي بخش غير دولتي:</w:t>
      </w:r>
      <w:r w:rsidRPr="00610F87">
        <w:rPr>
          <w:rFonts w:cs="B Zar"/>
          <w:sz w:val="22"/>
          <w:szCs w:val="22"/>
          <w:rtl/>
        </w:rPr>
        <w:t xml:space="preserve"> سپرده‌هايي است كه به</w:t>
      </w:r>
      <w:r w:rsidR="005723F4" w:rsidRPr="00610F87">
        <w:rPr>
          <w:rFonts w:cs="B Zar"/>
          <w:sz w:val="22"/>
          <w:szCs w:val="22"/>
          <w:rtl/>
        </w:rPr>
        <w:t>‌</w:t>
      </w:r>
      <w:r w:rsidRPr="00610F87">
        <w:rPr>
          <w:rFonts w:cs="B Zar"/>
          <w:sz w:val="22"/>
          <w:szCs w:val="22"/>
          <w:rtl/>
        </w:rPr>
        <w:t>وسيله‌ اشخاص حقيقي و حقوقي خصوصي، طبق ضوابطي به بانك‌ها سپرده مي‌شود.</w:t>
      </w:r>
    </w:p>
    <w:p w:rsidR="00E8622B" w:rsidRPr="00610F87" w:rsidRDefault="00E8622B" w:rsidP="00BB2411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سپرده‌هاي ديداري:</w:t>
      </w:r>
      <w:r w:rsidRPr="00610F87">
        <w:rPr>
          <w:rFonts w:cs="B Zar"/>
          <w:sz w:val="22"/>
          <w:szCs w:val="22"/>
          <w:rtl/>
        </w:rPr>
        <w:t xml:space="preserve"> به سپرده‌هايي اطلاق مي‌شود كه بانك در برابر دارنده‌ آن متعهد است به محض رؤيت چك از طرف او، وجه سپرده را </w:t>
      </w:r>
      <w:r w:rsidR="00CF6C69" w:rsidRPr="00610F87">
        <w:rPr>
          <w:rFonts w:cs="B Zar"/>
          <w:sz w:val="22"/>
          <w:szCs w:val="22"/>
          <w:rtl/>
        </w:rPr>
        <w:t>به‌ميزان</w:t>
      </w:r>
      <w:r w:rsidRPr="00610F87">
        <w:rPr>
          <w:rFonts w:cs="B Zar"/>
          <w:sz w:val="22"/>
          <w:szCs w:val="22"/>
          <w:rtl/>
        </w:rPr>
        <w:t>ي كه در چك قيد شده است بپردازد. به اين سپرده‌ها، سپرده‌هاي قرض‌الحسنه جاري نيز گفته مي‌شود.</w:t>
      </w:r>
    </w:p>
    <w:p w:rsidR="009C18E4" w:rsidRPr="00610F87" w:rsidRDefault="00AA30E2" w:rsidP="00A856CE">
      <w:pPr>
        <w:pStyle w:val="Heading1"/>
        <w:keepNext w:val="0"/>
        <w:widowControl w:val="0"/>
        <w:spacing w:before="0" w:after="0"/>
        <w:rPr>
          <w:rFonts w:cs="B Zar"/>
          <w:sz w:val="22"/>
          <w:szCs w:val="22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</w:p>
    <w:p w:rsidR="009C18E4" w:rsidRPr="00610F87" w:rsidRDefault="009C18E4" w:rsidP="00C37B25">
      <w:pPr>
        <w:jc w:val="center"/>
        <w:rPr>
          <w:rFonts w:cs="B Zar"/>
          <w:b/>
          <w:bCs/>
          <w:i/>
          <w:iCs/>
          <w:sz w:val="22"/>
          <w:szCs w:val="22"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نمودار</w:t>
      </w:r>
      <w:r w:rsidR="00C37B25" w:rsidRPr="00610F87">
        <w:rPr>
          <w:rFonts w:cs="B Zar"/>
          <w:b/>
          <w:bCs/>
          <w:i/>
          <w:iCs/>
          <w:sz w:val="22"/>
          <w:szCs w:val="22"/>
          <w:rtl/>
        </w:rPr>
        <w:t xml:space="preserve"> 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2</w:t>
      </w:r>
      <w:r w:rsidR="00C37B25"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- 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سپرده های بخش غیر دولتی نزد بانک ها</w:t>
      </w:r>
    </w:p>
    <w:p w:rsidR="009C18E4" w:rsidRPr="00610F87" w:rsidRDefault="006A2734" w:rsidP="00C37B25">
      <w:pPr>
        <w:jc w:val="center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 w:hint="cs"/>
          <w:b/>
          <w:bCs/>
          <w:i/>
          <w:iCs/>
          <w:sz w:val="22"/>
          <w:szCs w:val="22"/>
          <w:rtl/>
        </w:rPr>
        <w:t>1391</w:t>
      </w:r>
    </w:p>
    <w:p w:rsidR="00E8622B" w:rsidRPr="00577DD0" w:rsidRDefault="000953B9" w:rsidP="005D5E84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B Zar"/>
          <w:sz w:val="16"/>
          <w:szCs w:val="16"/>
          <w:rtl/>
        </w:rPr>
      </w:pPr>
      <w:r>
        <w:rPr>
          <w:rFonts w:cs="B Zar"/>
          <w:noProof/>
          <w:sz w:val="22"/>
          <w:szCs w:val="22"/>
        </w:rPr>
        <w:drawing>
          <wp:inline distT="0" distB="0" distL="0" distR="0">
            <wp:extent cx="3590925" cy="2286000"/>
            <wp:effectExtent l="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987"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E8622B" w:rsidRPr="00577DD0">
        <w:rPr>
          <w:rFonts w:ascii="Times New Roman" w:hAnsi="Times New Roman" w:cs="B Zar"/>
          <w:sz w:val="16"/>
          <w:szCs w:val="16"/>
          <w:rtl/>
        </w:rPr>
        <w:lastRenderedPageBreak/>
        <w:t xml:space="preserve">شاخص‌ها و نماگرهاي مالي و پولي: </w:t>
      </w:r>
      <w:r w:rsidR="00AE4D2E" w:rsidRPr="00577DD0">
        <w:rPr>
          <w:rFonts w:ascii="Times New Roman" w:hAnsi="Times New Roman" w:cs="B Zar"/>
          <w:sz w:val="16"/>
          <w:szCs w:val="16"/>
          <w:rtl/>
        </w:rPr>
        <w:t>(</w:t>
      </w:r>
      <w:r w:rsidR="006A2734" w:rsidRPr="00577DD0">
        <w:rPr>
          <w:rFonts w:ascii="Times New Roman" w:hAnsi="Times New Roman" w:cs="B Zar" w:hint="cs"/>
          <w:sz w:val="16"/>
          <w:szCs w:val="16"/>
          <w:rtl/>
        </w:rPr>
        <w:t>1391</w:t>
      </w:r>
      <w:r w:rsidR="00AE4D2E" w:rsidRPr="00577DD0">
        <w:rPr>
          <w:rFonts w:ascii="Times New Roman" w:hAnsi="Times New Roman" w:cs="B Zar"/>
          <w:sz w:val="16"/>
          <w:szCs w:val="16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7"/>
        <w:gridCol w:w="967"/>
        <w:gridCol w:w="1100"/>
      </w:tblGrid>
      <w:tr w:rsidR="00E8622B" w:rsidRPr="00577DD0">
        <w:trPr>
          <w:trHeight w:val="621"/>
          <w:jc w:val="center"/>
        </w:trPr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622B" w:rsidRPr="00577DD0" w:rsidRDefault="00E8622B" w:rsidP="00A311A6">
            <w:pPr>
              <w:widowControl w:val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عنوان شاخص يا نماگر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622B" w:rsidRPr="00577DD0" w:rsidRDefault="00E8622B" w:rsidP="005F2E01">
            <w:pPr>
              <w:widowControl w:val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622B" w:rsidRPr="00577DD0" w:rsidRDefault="00E8622B" w:rsidP="005F2E01">
            <w:pPr>
              <w:widowControl w:val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مقدار/تعداد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622B" w:rsidRPr="00577DD0" w:rsidRDefault="00E8622B" w:rsidP="005F2E01">
            <w:pPr>
              <w:widowControl w:val="0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درصد ‌تغيير نسبت به سال ‌قبل</w:t>
            </w:r>
          </w:p>
        </w:tc>
      </w:tr>
      <w:tr w:rsidR="00E8622B" w:rsidRPr="00577DD0">
        <w:trPr>
          <w:jc w:val="center"/>
        </w:trPr>
        <w:tc>
          <w:tcPr>
            <w:tcW w:w="29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622B" w:rsidRPr="00577DD0" w:rsidRDefault="00E8622B" w:rsidP="00A311A6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تعداد سهام</w:t>
            </w:r>
            <w:r w:rsidR="002F52C2"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حق تقدم مع</w:t>
            </w: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ا</w:t>
            </w:r>
            <w:r w:rsidR="002F52C2"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 xml:space="preserve">مله شده 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8622B" w:rsidRPr="00577DD0" w:rsidRDefault="002F52C2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>هزار</w:t>
            </w:r>
            <w:r w:rsidR="00C52BE2" w:rsidRPr="00577DD0">
              <w:rPr>
                <w:rFonts w:cs="B Zar"/>
                <w:b/>
                <w:bCs/>
                <w:sz w:val="16"/>
                <w:szCs w:val="16"/>
                <w:rtl/>
              </w:rPr>
              <w:t xml:space="preserve"> سهم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715491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20-</w:t>
            </w:r>
          </w:p>
        </w:tc>
      </w:tr>
      <w:tr w:rsidR="00E8622B" w:rsidRPr="00577DD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B" w:rsidRPr="00577DD0" w:rsidRDefault="00E8622B" w:rsidP="00A311A6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>ارزش سهام</w:t>
            </w:r>
            <w:r w:rsidR="00E6145E"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حق تقدم </w:t>
            </w:r>
            <w:r w:rsidRPr="00577DD0">
              <w:rPr>
                <w:rFonts w:cs="B Zar"/>
                <w:b/>
                <w:bCs/>
                <w:sz w:val="16"/>
                <w:szCs w:val="16"/>
                <w:rtl/>
              </w:rPr>
              <w:t xml:space="preserve"> معامله شده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B" w:rsidRPr="00577DD0" w:rsidRDefault="00A545C8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>ميليون</w:t>
            </w:r>
            <w:r w:rsidR="00C52BE2" w:rsidRPr="00577DD0">
              <w:rPr>
                <w:rFonts w:cs="B Zar"/>
                <w:b/>
                <w:bCs/>
                <w:sz w:val="16"/>
                <w:szCs w:val="16"/>
                <w:rtl/>
              </w:rPr>
              <w:t xml:space="preserve"> ريال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2506000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6/16-</w:t>
            </w:r>
          </w:p>
        </w:tc>
      </w:tr>
      <w:tr w:rsidR="00E8622B" w:rsidRPr="00577DD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22B" w:rsidRPr="00577DD0" w:rsidRDefault="00A545C8" w:rsidP="00A311A6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تعداد اوراق مشاركت معامله شده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22B" w:rsidRPr="00577DD0" w:rsidRDefault="00890DC2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>عدد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26918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E8622B" w:rsidRPr="00577DD0" w:rsidTr="003F4F7E">
        <w:trPr>
          <w:trHeight w:val="318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B" w:rsidRPr="00577DD0" w:rsidRDefault="00A545C8" w:rsidP="00A311A6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>ارزش  اوراق مشاركت معامله شده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B" w:rsidRPr="00577DD0" w:rsidRDefault="00A545C8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>ميليون ريال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26917500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E8622B" w:rsidRPr="00577DD0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B" w:rsidRPr="00577DD0" w:rsidRDefault="00002C7E" w:rsidP="00A311A6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تعداد دفعات معاملات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22B" w:rsidRPr="00577DD0" w:rsidRDefault="00890DC2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>معامله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E8622B" w:rsidRPr="00577DD0">
        <w:trPr>
          <w:jc w:val="center"/>
        </w:trPr>
        <w:tc>
          <w:tcPr>
            <w:tcW w:w="29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622B" w:rsidRPr="00577DD0" w:rsidRDefault="00002C7E" w:rsidP="00A311A6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>تعداد خريداران سهام و حق تقدم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8622B" w:rsidRPr="00577DD0" w:rsidRDefault="00B00C97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577DD0">
              <w:rPr>
                <w:rFonts w:cs="B Zar" w:hint="cs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622B" w:rsidRPr="004333AA" w:rsidRDefault="003F4F7E" w:rsidP="005F2E01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-</w:t>
            </w:r>
          </w:p>
        </w:tc>
      </w:tr>
    </w:tbl>
    <w:p w:rsidR="00AE4D2E" w:rsidRPr="00577DD0" w:rsidRDefault="007E6333" w:rsidP="00DD6CC5">
      <w:pPr>
        <w:widowControl w:val="0"/>
        <w:rPr>
          <w:rFonts w:cs="B Zar"/>
          <w:i/>
          <w:iCs/>
          <w:sz w:val="16"/>
          <w:szCs w:val="16"/>
          <w:rtl/>
        </w:rPr>
      </w:pPr>
      <w:r w:rsidRPr="00577DD0">
        <w:rPr>
          <w:rFonts w:cs="B Zar"/>
          <w:i/>
          <w:iCs/>
          <w:sz w:val="16"/>
          <w:szCs w:val="16"/>
          <w:rtl/>
        </w:rPr>
        <w:t>مأخذ-</w:t>
      </w:r>
      <w:r w:rsidR="00E8622B" w:rsidRPr="00577DD0">
        <w:rPr>
          <w:rFonts w:cs="B Zar"/>
          <w:i/>
          <w:iCs/>
          <w:sz w:val="16"/>
          <w:szCs w:val="16"/>
          <w:rtl/>
        </w:rPr>
        <w:t xml:space="preserve"> </w:t>
      </w:r>
      <w:r w:rsidR="00F90FEE" w:rsidRPr="00577DD0">
        <w:rPr>
          <w:rFonts w:cs="B Zar" w:hint="cs"/>
          <w:i/>
          <w:iCs/>
          <w:sz w:val="16"/>
          <w:szCs w:val="16"/>
          <w:rtl/>
        </w:rPr>
        <w:t>تالار</w:t>
      </w:r>
      <w:r w:rsidR="00A42769" w:rsidRPr="00577DD0">
        <w:rPr>
          <w:rFonts w:cs="B Zar"/>
          <w:i/>
          <w:iCs/>
          <w:sz w:val="16"/>
          <w:szCs w:val="16"/>
          <w:rtl/>
        </w:rPr>
        <w:t xml:space="preserve"> </w:t>
      </w:r>
      <w:r w:rsidR="00E8622B" w:rsidRPr="00577DD0">
        <w:rPr>
          <w:rFonts w:cs="B Zar"/>
          <w:i/>
          <w:iCs/>
          <w:sz w:val="16"/>
          <w:szCs w:val="16"/>
          <w:rtl/>
        </w:rPr>
        <w:t xml:space="preserve">بورس اوراق بهادار </w:t>
      </w:r>
      <w:r w:rsidR="00A42769" w:rsidRPr="00577DD0">
        <w:rPr>
          <w:rFonts w:cs="B Zar"/>
          <w:i/>
          <w:iCs/>
          <w:sz w:val="16"/>
          <w:szCs w:val="16"/>
          <w:rtl/>
        </w:rPr>
        <w:t>استان</w:t>
      </w:r>
      <w:r w:rsidR="00F13C4F" w:rsidRPr="00577DD0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4645BC" w:rsidRPr="00577DD0" w:rsidRDefault="004645BC" w:rsidP="00F13C4F">
      <w:pPr>
        <w:widowControl w:val="0"/>
        <w:rPr>
          <w:rFonts w:cs="B Zar"/>
          <w:b/>
          <w:bCs/>
          <w:sz w:val="16"/>
          <w:szCs w:val="16"/>
          <w:rtl/>
        </w:rPr>
      </w:pPr>
    </w:p>
    <w:p w:rsidR="00321BA4" w:rsidRPr="00610F87" w:rsidRDefault="00321BA4" w:rsidP="00AE4D2E">
      <w:pPr>
        <w:widowControl w:val="0"/>
        <w:rPr>
          <w:rFonts w:cs="B Zar"/>
          <w:b/>
          <w:bCs/>
          <w:sz w:val="22"/>
          <w:szCs w:val="22"/>
          <w:rtl/>
        </w:rPr>
      </w:pPr>
    </w:p>
    <w:p w:rsidR="00AE4D2E" w:rsidRPr="00610F87" w:rsidRDefault="00AE4D2E" w:rsidP="00AE4D2E">
      <w:pPr>
        <w:widowControl w:val="0"/>
        <w:rPr>
          <w:rFonts w:cs="B Zar"/>
          <w:b/>
          <w:bCs/>
          <w:sz w:val="22"/>
          <w:szCs w:val="22"/>
          <w:rtl/>
        </w:rPr>
      </w:pPr>
    </w:p>
    <w:p w:rsidR="00E8622B" w:rsidRPr="00610F87" w:rsidRDefault="00577DD0" w:rsidP="00577DD0">
      <w:pPr>
        <w:widowControl w:val="0"/>
        <w:rPr>
          <w:rFonts w:cs="B Zar"/>
          <w:sz w:val="22"/>
          <w:szCs w:val="22"/>
          <w:rtl/>
        </w:rPr>
      </w:pPr>
      <w:r>
        <w:rPr>
          <w:rFonts w:cs="B Zar"/>
          <w:b/>
          <w:bCs/>
          <w:sz w:val="22"/>
          <w:szCs w:val="22"/>
          <w:rtl/>
        </w:rPr>
        <w:br w:type="page"/>
      </w:r>
      <w:r w:rsidR="00E8622B" w:rsidRPr="00610F87">
        <w:rPr>
          <w:rFonts w:cs="B Zar"/>
          <w:sz w:val="22"/>
          <w:szCs w:val="22"/>
          <w:rtl/>
        </w:rPr>
        <w:lastRenderedPageBreak/>
        <w:t>شاخص‌ها و نماگرهاي مالي و پولي:</w:t>
      </w:r>
      <w:r w:rsidR="005D0026" w:rsidRPr="00610F87">
        <w:rPr>
          <w:rFonts w:cs="B Zar" w:hint="cs"/>
          <w:sz w:val="22"/>
          <w:szCs w:val="22"/>
          <w:rtl/>
        </w:rPr>
        <w:t xml:space="preserve"> </w:t>
      </w:r>
      <w:r w:rsidR="006A2734" w:rsidRPr="00610F87">
        <w:rPr>
          <w:rFonts w:cs="B Zar" w:hint="cs"/>
          <w:sz w:val="22"/>
          <w:szCs w:val="22"/>
          <w:rtl/>
        </w:rPr>
        <w:t>1391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900"/>
        <w:gridCol w:w="943"/>
        <w:gridCol w:w="1080"/>
      </w:tblGrid>
      <w:tr w:rsidR="00E8622B" w:rsidRPr="007F4959" w:rsidTr="007F4959">
        <w:trPr>
          <w:trHeight w:val="621"/>
        </w:trPr>
        <w:tc>
          <w:tcPr>
            <w:tcW w:w="2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عنوان شاخص يا نماگر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واحد</w:t>
            </w:r>
          </w:p>
        </w:tc>
        <w:tc>
          <w:tcPr>
            <w:tcW w:w="943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مقدار/تعداد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 ‌تغيير نسبت به سال ‌قبل</w:t>
            </w:r>
          </w:p>
        </w:tc>
      </w:tr>
      <w:tr w:rsidR="00E8622B" w:rsidRPr="007F4959" w:rsidTr="007F4959">
        <w:trPr>
          <w:trHeight w:val="25"/>
        </w:trPr>
        <w:tc>
          <w:tcPr>
            <w:tcW w:w="2832" w:type="dxa"/>
            <w:tcBorders>
              <w:right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spacing w:line="340" w:lineRule="exact"/>
              <w:ind w:firstLine="170"/>
              <w:jc w:val="lowKashida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درامدهاي مالياتي</w:t>
            </w:r>
          </w:p>
        </w:tc>
        <w:tc>
          <w:tcPr>
            <w:tcW w:w="900" w:type="dxa"/>
            <w:shd w:val="clear" w:color="auto" w:fill="auto"/>
          </w:tcPr>
          <w:p w:rsidR="00E8622B" w:rsidRPr="007F4959" w:rsidRDefault="004645BC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ميلياردريال</w:t>
            </w:r>
          </w:p>
        </w:tc>
        <w:tc>
          <w:tcPr>
            <w:tcW w:w="943" w:type="dxa"/>
            <w:shd w:val="clear" w:color="auto" w:fill="auto"/>
          </w:tcPr>
          <w:p w:rsidR="00E8622B" w:rsidRPr="004333AA" w:rsidRDefault="004645BC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4333AA">
              <w:rPr>
                <w:rFonts w:cs="B Zar" w:hint="cs"/>
                <w:b/>
                <w:bCs/>
                <w:i/>
                <w:iCs/>
                <w:rtl/>
              </w:rPr>
              <w:t>1162</w:t>
            </w:r>
          </w:p>
        </w:tc>
        <w:tc>
          <w:tcPr>
            <w:tcW w:w="1080" w:type="dxa"/>
            <w:shd w:val="clear" w:color="auto" w:fill="auto"/>
          </w:tcPr>
          <w:p w:rsidR="00E8622B" w:rsidRPr="004333AA" w:rsidRDefault="004645BC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4333AA">
              <w:rPr>
                <w:rFonts w:cs="B Zar" w:hint="cs"/>
                <w:b/>
                <w:bCs/>
                <w:i/>
                <w:iCs/>
                <w:rtl/>
              </w:rPr>
              <w:t>6/31</w:t>
            </w:r>
          </w:p>
        </w:tc>
      </w:tr>
      <w:tr w:rsidR="00E8622B" w:rsidRPr="007F4959" w:rsidTr="007F4959">
        <w:tc>
          <w:tcPr>
            <w:tcW w:w="2832" w:type="dxa"/>
            <w:tcBorders>
              <w:right w:val="single" w:sz="6" w:space="0" w:color="000000"/>
            </w:tcBorders>
            <w:shd w:val="clear" w:color="auto" w:fill="auto"/>
          </w:tcPr>
          <w:p w:rsidR="00E8622B" w:rsidRPr="007F4959" w:rsidRDefault="009C41AD" w:rsidP="007F4959">
            <w:pPr>
              <w:widowControl w:val="0"/>
              <w:spacing w:line="34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ماليات هاي مستقيم</w:t>
            </w:r>
          </w:p>
        </w:tc>
        <w:tc>
          <w:tcPr>
            <w:tcW w:w="900" w:type="dxa"/>
            <w:shd w:val="clear" w:color="auto" w:fill="auto"/>
          </w:tcPr>
          <w:p w:rsidR="00E8622B" w:rsidRPr="007F4959" w:rsidRDefault="004645BC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ميلياردريال</w:t>
            </w:r>
          </w:p>
        </w:tc>
        <w:tc>
          <w:tcPr>
            <w:tcW w:w="943" w:type="dxa"/>
            <w:shd w:val="clear" w:color="auto" w:fill="auto"/>
          </w:tcPr>
          <w:p w:rsidR="00E8622B" w:rsidRPr="004333AA" w:rsidRDefault="004645BC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885</w:t>
            </w:r>
          </w:p>
        </w:tc>
        <w:tc>
          <w:tcPr>
            <w:tcW w:w="1080" w:type="dxa"/>
            <w:shd w:val="clear" w:color="auto" w:fill="auto"/>
          </w:tcPr>
          <w:p w:rsidR="00E8622B" w:rsidRPr="004333AA" w:rsidRDefault="004645BC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1/20</w:t>
            </w:r>
          </w:p>
        </w:tc>
      </w:tr>
      <w:tr w:rsidR="009C41AD" w:rsidRPr="007F4959" w:rsidTr="007F4959">
        <w:tc>
          <w:tcPr>
            <w:tcW w:w="2832" w:type="dxa"/>
            <w:tcBorders>
              <w:right w:val="single" w:sz="6" w:space="0" w:color="000000"/>
            </w:tcBorders>
            <w:shd w:val="clear" w:color="auto" w:fill="auto"/>
          </w:tcPr>
          <w:p w:rsidR="009C41AD" w:rsidRPr="007F4959" w:rsidRDefault="009C41AD" w:rsidP="007F4959">
            <w:pPr>
              <w:widowControl w:val="0"/>
              <w:spacing w:line="340" w:lineRule="exact"/>
              <w:ind w:firstLine="17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سهم ماليات‌هاي مستقيم در درآمدهاي مالياتي</w:t>
            </w:r>
          </w:p>
        </w:tc>
        <w:tc>
          <w:tcPr>
            <w:tcW w:w="900" w:type="dxa"/>
            <w:shd w:val="clear" w:color="auto" w:fill="auto"/>
          </w:tcPr>
          <w:p w:rsidR="009C41AD" w:rsidRPr="007F4959" w:rsidRDefault="009C41AD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943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58/7-</w:t>
            </w:r>
          </w:p>
        </w:tc>
      </w:tr>
      <w:tr w:rsidR="009C41AD" w:rsidRPr="007F4959" w:rsidTr="007F4959">
        <w:tc>
          <w:tcPr>
            <w:tcW w:w="2832" w:type="dxa"/>
            <w:tcBorders>
              <w:right w:val="single" w:sz="6" w:space="0" w:color="000000"/>
            </w:tcBorders>
            <w:shd w:val="clear" w:color="auto" w:fill="auto"/>
          </w:tcPr>
          <w:p w:rsidR="009C41AD" w:rsidRPr="007F4959" w:rsidRDefault="009C41AD">
            <w:pPr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ماليات‌ برثروت در ماليات هاي مستقيم</w:t>
            </w:r>
          </w:p>
        </w:tc>
        <w:tc>
          <w:tcPr>
            <w:tcW w:w="900" w:type="dxa"/>
            <w:shd w:val="clear" w:color="auto" w:fill="auto"/>
          </w:tcPr>
          <w:p w:rsidR="009C41AD" w:rsidRPr="007F4959" w:rsidRDefault="008849C5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43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71/2</w:t>
            </w:r>
          </w:p>
        </w:tc>
      </w:tr>
      <w:tr w:rsidR="009C41AD" w:rsidRPr="007F4959" w:rsidTr="007F4959">
        <w:tc>
          <w:tcPr>
            <w:tcW w:w="2832" w:type="dxa"/>
            <w:tcBorders>
              <w:right w:val="single" w:sz="6" w:space="0" w:color="000000"/>
            </w:tcBorders>
            <w:shd w:val="clear" w:color="auto" w:fill="auto"/>
          </w:tcPr>
          <w:p w:rsidR="009C41AD" w:rsidRPr="007F4959" w:rsidRDefault="009C41AD">
            <w:pPr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ماليات‌ بردرآمد در ماليات هاي مستقيم</w:t>
            </w:r>
          </w:p>
        </w:tc>
        <w:tc>
          <w:tcPr>
            <w:tcW w:w="900" w:type="dxa"/>
            <w:shd w:val="clear" w:color="auto" w:fill="auto"/>
          </w:tcPr>
          <w:p w:rsidR="009C41AD" w:rsidRPr="007F4959" w:rsidRDefault="008849C5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43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55</w:t>
            </w:r>
          </w:p>
        </w:tc>
        <w:tc>
          <w:tcPr>
            <w:tcW w:w="1080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73/1</w:t>
            </w:r>
          </w:p>
        </w:tc>
      </w:tr>
      <w:tr w:rsidR="009C41AD" w:rsidRPr="007F4959" w:rsidTr="007F4959">
        <w:tc>
          <w:tcPr>
            <w:tcW w:w="2832" w:type="dxa"/>
            <w:tcBorders>
              <w:right w:val="single" w:sz="6" w:space="0" w:color="000000"/>
            </w:tcBorders>
            <w:shd w:val="clear" w:color="auto" w:fill="auto"/>
          </w:tcPr>
          <w:p w:rsidR="009C41AD" w:rsidRPr="007F4959" w:rsidRDefault="009C41AD">
            <w:pPr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سهم ماليات‌ بر شركت ها در </w:t>
            </w:r>
            <w:r w:rsidR="00DA2D29" w:rsidRPr="007F4959">
              <w:rPr>
                <w:rFonts w:cs="B Zar"/>
                <w:b/>
                <w:bCs/>
                <w:sz w:val="16"/>
                <w:szCs w:val="16"/>
                <w:rtl/>
              </w:rPr>
              <w:t>ماليات هاي مستقيم</w:t>
            </w:r>
          </w:p>
        </w:tc>
        <w:tc>
          <w:tcPr>
            <w:tcW w:w="900" w:type="dxa"/>
            <w:shd w:val="clear" w:color="auto" w:fill="auto"/>
          </w:tcPr>
          <w:p w:rsidR="009C41AD" w:rsidRPr="007F4959" w:rsidRDefault="008849C5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43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42/4-</w:t>
            </w:r>
          </w:p>
        </w:tc>
      </w:tr>
      <w:tr w:rsidR="009C41AD" w:rsidRPr="007F4959" w:rsidTr="007F4959">
        <w:tc>
          <w:tcPr>
            <w:tcW w:w="2832" w:type="dxa"/>
            <w:tcBorders>
              <w:right w:val="single" w:sz="6" w:space="0" w:color="000000"/>
            </w:tcBorders>
            <w:shd w:val="clear" w:color="auto" w:fill="auto"/>
          </w:tcPr>
          <w:p w:rsidR="009C41AD" w:rsidRPr="007F4959" w:rsidRDefault="00DA2D29" w:rsidP="007F4959">
            <w:pPr>
              <w:widowControl w:val="0"/>
              <w:spacing w:after="60" w:line="34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ماليات هاي غير مستقيم</w:t>
            </w:r>
          </w:p>
        </w:tc>
        <w:tc>
          <w:tcPr>
            <w:tcW w:w="900" w:type="dxa"/>
            <w:shd w:val="clear" w:color="auto" w:fill="auto"/>
          </w:tcPr>
          <w:p w:rsidR="009C41AD" w:rsidRPr="007F4959" w:rsidRDefault="008849C5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ميليون ريال</w:t>
            </w:r>
          </w:p>
        </w:tc>
        <w:tc>
          <w:tcPr>
            <w:tcW w:w="943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277</w:t>
            </w:r>
          </w:p>
        </w:tc>
        <w:tc>
          <w:tcPr>
            <w:tcW w:w="1080" w:type="dxa"/>
            <w:shd w:val="clear" w:color="auto" w:fill="auto"/>
          </w:tcPr>
          <w:p w:rsidR="009C41AD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7/106</w:t>
            </w:r>
          </w:p>
        </w:tc>
      </w:tr>
      <w:tr w:rsidR="00DA2D29" w:rsidRPr="007F4959" w:rsidTr="00573250">
        <w:tc>
          <w:tcPr>
            <w:tcW w:w="283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DA2D29" w:rsidRPr="007F4959" w:rsidRDefault="00DA2D29" w:rsidP="007F4959">
            <w:pPr>
              <w:widowControl w:val="0"/>
              <w:spacing w:line="340" w:lineRule="exact"/>
              <w:ind w:firstLine="17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سهم ماليات‌هاي غير مستقيم در درآمدهاي مالياتي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DA2D29" w:rsidRPr="007F4959" w:rsidRDefault="00DA2D29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943" w:type="dxa"/>
            <w:tcBorders>
              <w:bottom w:val="nil"/>
            </w:tcBorders>
            <w:shd w:val="clear" w:color="auto" w:fill="auto"/>
          </w:tcPr>
          <w:p w:rsidR="00DA2D29" w:rsidRPr="004333AA" w:rsidRDefault="004645BC" w:rsidP="007F4959">
            <w:pPr>
              <w:widowControl w:val="0"/>
              <w:spacing w:line="340" w:lineRule="exact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4333AA">
              <w:rPr>
                <w:rFonts w:cs="B Zar" w:hint="cs"/>
                <w:b/>
                <w:bCs/>
                <w:i/>
                <w:iCs/>
                <w:rtl/>
              </w:rPr>
              <w:t>24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DA2D29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58/7</w:t>
            </w:r>
          </w:p>
        </w:tc>
      </w:tr>
      <w:tr w:rsidR="00DA2D29" w:rsidRPr="007F4959" w:rsidTr="00573250">
        <w:tc>
          <w:tcPr>
            <w:tcW w:w="28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A2D29" w:rsidRPr="007F4959" w:rsidRDefault="00DA2D29" w:rsidP="007F4959">
            <w:pPr>
              <w:widowControl w:val="0"/>
              <w:spacing w:after="60" w:line="34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ماليات بر كالاها و خدمات در ماليات هاي غير مستقيم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2D29" w:rsidRPr="007F4959" w:rsidRDefault="008849C5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D29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D29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DA2D29" w:rsidRPr="007F4959" w:rsidTr="00573250">
        <w:tc>
          <w:tcPr>
            <w:tcW w:w="283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DA2D29" w:rsidRPr="007F4959" w:rsidRDefault="00DA2D29" w:rsidP="007F4959">
            <w:pPr>
              <w:widowControl w:val="0"/>
              <w:spacing w:after="60" w:line="34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ماليات بر واردات در ماليات هاي غير مستقيم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DA2D29" w:rsidRPr="007F4959" w:rsidRDefault="008849C5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43" w:type="dxa"/>
            <w:tcBorders>
              <w:top w:val="nil"/>
            </w:tcBorders>
            <w:shd w:val="clear" w:color="auto" w:fill="auto"/>
          </w:tcPr>
          <w:p w:rsidR="00DA2D29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DA2D29" w:rsidRPr="004333AA" w:rsidRDefault="004645BC" w:rsidP="007F4959">
            <w:pPr>
              <w:widowControl w:val="0"/>
              <w:spacing w:after="60" w:line="34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0</w:t>
            </w:r>
          </w:p>
        </w:tc>
      </w:tr>
    </w:tbl>
    <w:p w:rsidR="00E8622B" w:rsidRPr="00577DD0" w:rsidRDefault="007E6333" w:rsidP="00573250">
      <w:pPr>
        <w:widowControl w:val="0"/>
        <w:rPr>
          <w:rFonts w:cs="B Zar"/>
          <w:i/>
          <w:iCs/>
          <w:sz w:val="16"/>
          <w:szCs w:val="16"/>
          <w:rtl/>
        </w:rPr>
      </w:pPr>
      <w:r w:rsidRPr="00577DD0">
        <w:rPr>
          <w:rFonts w:cs="B Zar"/>
          <w:i/>
          <w:iCs/>
          <w:sz w:val="16"/>
          <w:szCs w:val="16"/>
          <w:rtl/>
        </w:rPr>
        <w:t>مأخذ-</w:t>
      </w:r>
      <w:r w:rsidR="00E8622B" w:rsidRPr="00577DD0">
        <w:rPr>
          <w:rFonts w:cs="B Zar"/>
          <w:i/>
          <w:iCs/>
          <w:sz w:val="16"/>
          <w:szCs w:val="16"/>
          <w:rtl/>
        </w:rPr>
        <w:t xml:space="preserve"> </w:t>
      </w:r>
      <w:r w:rsidR="00C40873" w:rsidRPr="00577DD0">
        <w:rPr>
          <w:rFonts w:cs="B Zar"/>
          <w:i/>
          <w:iCs/>
          <w:sz w:val="16"/>
          <w:szCs w:val="16"/>
          <w:rtl/>
        </w:rPr>
        <w:t xml:space="preserve">سازمان </w:t>
      </w:r>
      <w:r w:rsidR="00E8622B" w:rsidRPr="00577DD0">
        <w:rPr>
          <w:rFonts w:cs="B Zar"/>
          <w:i/>
          <w:iCs/>
          <w:sz w:val="16"/>
          <w:szCs w:val="16"/>
          <w:rtl/>
        </w:rPr>
        <w:t>امور اقتصادي و دارايي</w:t>
      </w:r>
      <w:r w:rsidR="00C40873" w:rsidRPr="00577DD0">
        <w:rPr>
          <w:rFonts w:cs="B Zar"/>
          <w:i/>
          <w:iCs/>
          <w:sz w:val="16"/>
          <w:szCs w:val="16"/>
          <w:rtl/>
        </w:rPr>
        <w:t xml:space="preserve"> استان</w:t>
      </w:r>
      <w:r w:rsidR="00F13C4F" w:rsidRPr="00577DD0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AF7018" w:rsidRPr="00610F87" w:rsidRDefault="00AF7018" w:rsidP="00F13C4F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AF7018" w:rsidRPr="00610F87" w:rsidRDefault="00AF7018" w:rsidP="00F13C4F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AF7018" w:rsidRPr="00610F87" w:rsidRDefault="00AF7018" w:rsidP="00F13C4F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AF7018" w:rsidRPr="00610F87" w:rsidRDefault="00577DD0" w:rsidP="00F13C4F">
      <w:pPr>
        <w:widowControl w:val="0"/>
        <w:rPr>
          <w:rFonts w:cs="B Zar"/>
          <w:i/>
          <w:iCs/>
          <w:sz w:val="22"/>
          <w:szCs w:val="22"/>
          <w:rtl/>
        </w:rPr>
      </w:pPr>
      <w:r>
        <w:rPr>
          <w:rFonts w:cs="B Zar" w:hint="cs"/>
          <w:i/>
          <w:iCs/>
          <w:sz w:val="22"/>
          <w:szCs w:val="22"/>
          <w:rtl/>
        </w:rPr>
        <w:t xml:space="preserve">                                                                       </w:t>
      </w:r>
    </w:p>
    <w:p w:rsidR="00AF7018" w:rsidRPr="00610F87" w:rsidRDefault="00AF7018" w:rsidP="00F13C4F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AF7018" w:rsidRPr="00610F87" w:rsidRDefault="00AF7018" w:rsidP="000C6338">
      <w:pPr>
        <w:widowControl w:val="0"/>
        <w:spacing w:before="360" w:line="192" w:lineRule="auto"/>
        <w:rPr>
          <w:rFonts w:cs="B Zar"/>
          <w:b/>
          <w:bCs/>
          <w:sz w:val="22"/>
          <w:szCs w:val="22"/>
          <w:rtl/>
        </w:rPr>
      </w:pPr>
    </w:p>
    <w:p w:rsidR="00E8622B" w:rsidRPr="00610F87" w:rsidRDefault="00E8622B" w:rsidP="000C6338">
      <w:pPr>
        <w:widowControl w:val="0"/>
        <w:spacing w:before="360" w:line="192" w:lineRule="auto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8434C3" w:rsidRPr="00610F87" w:rsidRDefault="008434C3" w:rsidP="000C6338">
      <w:pPr>
        <w:widowControl w:val="0"/>
        <w:spacing w:before="360" w:line="192" w:lineRule="auto"/>
        <w:rPr>
          <w:rFonts w:cs="B Zar"/>
          <w:b/>
          <w:bCs/>
          <w:sz w:val="22"/>
          <w:szCs w:val="22"/>
          <w:rtl/>
        </w:rPr>
      </w:pPr>
    </w:p>
    <w:p w:rsidR="00E8622B" w:rsidRPr="00610F87" w:rsidRDefault="00E8622B" w:rsidP="000C6338">
      <w:pPr>
        <w:widowControl w:val="0"/>
        <w:spacing w:line="192" w:lineRule="auto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ماليات مستقيم:</w:t>
      </w:r>
      <w:r w:rsidRPr="00610F87">
        <w:rPr>
          <w:rFonts w:cs="B Zar"/>
          <w:sz w:val="22"/>
          <w:szCs w:val="22"/>
          <w:rtl/>
        </w:rPr>
        <w:t xml:space="preserve"> مالياتي است كه بر درامد و دارايي اشخاص وضع مي‌شود و قابليت انتقال به واحدهاي ديگر را ندارد.</w:t>
      </w:r>
    </w:p>
    <w:p w:rsidR="00E8622B" w:rsidRPr="00610F87" w:rsidRDefault="00E8622B" w:rsidP="000C6338">
      <w:pPr>
        <w:widowControl w:val="0"/>
        <w:spacing w:before="360" w:line="192" w:lineRule="auto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ماليات غير</w:t>
      </w:r>
      <w:r w:rsidR="005C7F69" w:rsidRPr="00610F87">
        <w:rPr>
          <w:rFonts w:cs="B Zar"/>
          <w:b/>
          <w:bCs/>
          <w:i/>
          <w:iCs/>
          <w:sz w:val="22"/>
          <w:szCs w:val="22"/>
          <w:rtl/>
        </w:rPr>
        <w:t xml:space="preserve"> 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مستقيم:</w:t>
      </w:r>
      <w:r w:rsidRPr="00610F87">
        <w:rPr>
          <w:rFonts w:cs="B Zar"/>
          <w:sz w:val="22"/>
          <w:szCs w:val="22"/>
          <w:rtl/>
        </w:rPr>
        <w:t xml:space="preserve"> مالياتي است كه بر توليد، واردات، مصرف و فروش كالاها و خدمات وضع مي‌شود و اثر واقعي پرداخت متوجه‌ مصرف‌كننده‌ نهايي مي‌باشد.</w:t>
      </w:r>
    </w:p>
    <w:p w:rsidR="009964C6" w:rsidRPr="00610F87" w:rsidRDefault="00AF7018" w:rsidP="006E0A5C">
      <w:pPr>
        <w:jc w:val="center"/>
        <w:rPr>
          <w:rFonts w:cs="B Zar"/>
          <w:b/>
          <w:bCs/>
          <w:i/>
          <w:iCs/>
          <w:sz w:val="22"/>
          <w:szCs w:val="22"/>
          <w:rtl/>
        </w:rPr>
      </w:pPr>
      <w:bookmarkStart w:id="5" w:name="_Toc81537072"/>
      <w:r w:rsidRPr="00610F87">
        <w:rPr>
          <w:rFonts w:cs="B Zar"/>
          <w:sz w:val="22"/>
          <w:szCs w:val="22"/>
          <w:rtl/>
        </w:rPr>
        <w:br w:type="page"/>
      </w:r>
      <w:r w:rsidR="009964C6" w:rsidRPr="00610F87">
        <w:rPr>
          <w:rFonts w:cs="B Zar" w:hint="cs"/>
          <w:b/>
          <w:bCs/>
          <w:i/>
          <w:iCs/>
          <w:sz w:val="22"/>
          <w:szCs w:val="22"/>
          <w:rtl/>
        </w:rPr>
        <w:lastRenderedPageBreak/>
        <w:t>نمودار</w:t>
      </w:r>
      <w:r w:rsidR="006E0A5C" w:rsidRPr="00610F87">
        <w:rPr>
          <w:rFonts w:cs="B Zar"/>
          <w:b/>
          <w:bCs/>
          <w:i/>
          <w:iCs/>
          <w:sz w:val="22"/>
          <w:szCs w:val="22"/>
        </w:rPr>
        <w:t>3</w:t>
      </w:r>
      <w:r w:rsidR="009964C6"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- </w:t>
      </w:r>
      <w:r w:rsidR="006E0A5C" w:rsidRPr="00610F87">
        <w:rPr>
          <w:rFonts w:cs="B Zar" w:hint="cs"/>
          <w:b/>
          <w:bCs/>
          <w:i/>
          <w:iCs/>
          <w:sz w:val="22"/>
          <w:szCs w:val="22"/>
          <w:rtl/>
        </w:rPr>
        <w:t>سهم انواع مالیاتهای مستقیم</w:t>
      </w:r>
      <w:r w:rsidR="009964C6"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</w:t>
      </w:r>
    </w:p>
    <w:p w:rsidR="009964C6" w:rsidRPr="00610F87" w:rsidRDefault="006A2734" w:rsidP="009964C6">
      <w:pPr>
        <w:jc w:val="center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1391</w:t>
      </w:r>
    </w:p>
    <w:p w:rsidR="009964C6" w:rsidRPr="00610F87" w:rsidRDefault="000953B9" w:rsidP="009964C6">
      <w:pPr>
        <w:jc w:val="center"/>
        <w:rPr>
          <w:rFonts w:cs="B Zar"/>
          <w:b/>
          <w:bCs/>
          <w:i/>
          <w:iCs/>
          <w:sz w:val="22"/>
          <w:szCs w:val="22"/>
          <w:rtl/>
        </w:rPr>
      </w:pPr>
      <w:r>
        <w:rPr>
          <w:rFonts w:cs="B Zar"/>
          <w:noProof/>
          <w:sz w:val="22"/>
          <w:szCs w:val="22"/>
        </w:rPr>
        <w:drawing>
          <wp:inline distT="0" distB="0" distL="0" distR="0">
            <wp:extent cx="3600450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C6" w:rsidRPr="00741829" w:rsidRDefault="009964C6" w:rsidP="009964C6">
      <w:pPr>
        <w:rPr>
          <w:rFonts w:cs="B Zar"/>
          <w:sz w:val="16"/>
          <w:szCs w:val="16"/>
          <w:rtl/>
        </w:rPr>
      </w:pPr>
      <w:r w:rsidRPr="00610F87">
        <w:rPr>
          <w:rFonts w:cs="B Zar"/>
          <w:sz w:val="22"/>
          <w:szCs w:val="22"/>
          <w:rtl/>
        </w:rPr>
        <w:br w:type="page"/>
      </w:r>
    </w:p>
    <w:p w:rsidR="00E8622B" w:rsidRPr="00741829" w:rsidRDefault="00E8622B" w:rsidP="009964C6">
      <w:pPr>
        <w:pStyle w:val="Heading1"/>
        <w:widowControl w:val="0"/>
        <w:spacing w:before="0" w:after="0"/>
        <w:jc w:val="center"/>
        <w:rPr>
          <w:rFonts w:ascii="Times New Roman" w:hAnsi="Times New Roman" w:cs="B Zar"/>
          <w:sz w:val="16"/>
          <w:szCs w:val="16"/>
          <w:rtl/>
        </w:rPr>
      </w:pPr>
      <w:r w:rsidRPr="00741829">
        <w:rPr>
          <w:rFonts w:ascii="Times New Roman" w:hAnsi="Times New Roman" w:cs="B Zar"/>
          <w:sz w:val="16"/>
          <w:szCs w:val="16"/>
          <w:rtl/>
        </w:rPr>
        <w:t>شاخص‌ها و نماگرهاي مالي و پولي</w:t>
      </w:r>
      <w:r w:rsidR="005D0026" w:rsidRPr="00741829">
        <w:rPr>
          <w:rFonts w:ascii="Times New Roman" w:hAnsi="Times New Roman" w:cs="B Zar" w:hint="cs"/>
          <w:sz w:val="16"/>
          <w:szCs w:val="16"/>
          <w:rtl/>
        </w:rPr>
        <w:t>:</w:t>
      </w:r>
      <w:r w:rsidR="006A2734" w:rsidRPr="00741829">
        <w:rPr>
          <w:rFonts w:ascii="Times New Roman" w:hAnsi="Times New Roman" w:cs="B Zar" w:hint="cs"/>
          <w:sz w:val="16"/>
          <w:szCs w:val="16"/>
          <w:rtl/>
        </w:rPr>
        <w:t>1391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1080"/>
        <w:gridCol w:w="1080"/>
        <w:gridCol w:w="1100"/>
      </w:tblGrid>
      <w:tr w:rsidR="00E8622B" w:rsidRPr="007F4959" w:rsidTr="007F4959">
        <w:trPr>
          <w:trHeight w:val="621"/>
        </w:trPr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عنوان شاخص يا نماگر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مقدار/تعداد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7F4959" w:rsidRDefault="00E8622B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 ‌تغيير نسبت به سال ‌قبل</w:t>
            </w:r>
          </w:p>
        </w:tc>
      </w:tr>
      <w:tr w:rsidR="000F0E29" w:rsidRPr="007F4959" w:rsidTr="007F4959">
        <w:trPr>
          <w:trHeight w:val="25"/>
        </w:trPr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حق بيمه‌ دريافتي شركت‌هاي بيمه استان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 w:hint="cs"/>
                <w:b/>
                <w:bCs/>
                <w:sz w:val="16"/>
                <w:szCs w:val="16"/>
                <w:rtl/>
              </w:rPr>
              <w:t>میلیارد</w:t>
            </w: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 ريال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1508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56/28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خسارت پرداختي شركت‌هاي بيمه استان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 w:hint="cs"/>
                <w:b/>
                <w:bCs/>
                <w:sz w:val="16"/>
                <w:szCs w:val="16"/>
                <w:rtl/>
              </w:rPr>
              <w:t>میلیارد</w:t>
            </w: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 ريال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1344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08/77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حق بيمه سرانه در استان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هزار ريال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990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43/30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شخص ثالث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74/99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89/34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بدنه اتومبيل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55/62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8/11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درمان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06/101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38/8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آتش‌سوزي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59/127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2/97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مسئوليت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28/91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12/31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زندگي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5/35</w:t>
            </w:r>
          </w:p>
        </w:tc>
      </w:tr>
      <w:tr w:rsidR="000F0E29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مهندسي</w:t>
            </w:r>
          </w:p>
        </w:tc>
        <w:tc>
          <w:tcPr>
            <w:tcW w:w="1080" w:type="dxa"/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47/6-</w:t>
            </w:r>
          </w:p>
        </w:tc>
      </w:tr>
      <w:tr w:rsidR="000F0E29" w:rsidRPr="007F4959" w:rsidTr="0068438A">
        <w:trPr>
          <w:trHeight w:val="362"/>
        </w:trPr>
        <w:tc>
          <w:tcPr>
            <w:tcW w:w="258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باربري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51/7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4-</w:t>
            </w:r>
          </w:p>
        </w:tc>
      </w:tr>
      <w:tr w:rsidR="000F0E29" w:rsidRPr="007F4959" w:rsidTr="0068438A">
        <w:tc>
          <w:tcPr>
            <w:tcW w:w="25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حوادث سرنشين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E29" w:rsidRPr="004333AA" w:rsidRDefault="000F0E29" w:rsidP="007F4959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14/50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0E29" w:rsidRPr="004333AA" w:rsidRDefault="000F0E29" w:rsidP="007F4959">
            <w:pPr>
              <w:widowControl w:val="0"/>
              <w:spacing w:after="60"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87/20</w:t>
            </w:r>
          </w:p>
        </w:tc>
      </w:tr>
      <w:tr w:rsidR="000F0E29" w:rsidRPr="007F4959" w:rsidTr="0068438A">
        <w:tc>
          <w:tcPr>
            <w:tcW w:w="258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after="60" w:line="3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نسبت خسارت بيمه حوادث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0F0E29" w:rsidRPr="007F4959" w:rsidRDefault="000F0E29" w:rsidP="007F4959">
            <w:pPr>
              <w:widowControl w:val="0"/>
              <w:spacing w:after="60" w:line="38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0F0E29" w:rsidRPr="004333AA" w:rsidRDefault="000F0E29" w:rsidP="007F4959">
            <w:pPr>
              <w:widowControl w:val="0"/>
              <w:spacing w:after="60"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62/29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</w:tcPr>
          <w:p w:rsidR="000F0E29" w:rsidRPr="004333AA" w:rsidRDefault="000F0E29" w:rsidP="007F4959">
            <w:pPr>
              <w:widowControl w:val="0"/>
              <w:spacing w:after="60"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4333AA">
              <w:rPr>
                <w:rFonts w:cs="B Zar" w:hint="cs"/>
                <w:b/>
                <w:bCs/>
                <w:rtl/>
              </w:rPr>
              <w:t>26/1</w:t>
            </w:r>
          </w:p>
        </w:tc>
      </w:tr>
    </w:tbl>
    <w:p w:rsidR="00E8622B" w:rsidRPr="00741829" w:rsidRDefault="007E6333" w:rsidP="0092738C">
      <w:pPr>
        <w:widowControl w:val="0"/>
        <w:rPr>
          <w:rFonts w:cs="B Zar"/>
          <w:i/>
          <w:iCs/>
          <w:sz w:val="16"/>
          <w:szCs w:val="16"/>
          <w:rtl/>
        </w:rPr>
      </w:pPr>
      <w:r w:rsidRPr="00741829">
        <w:rPr>
          <w:rFonts w:cs="B Zar"/>
          <w:i/>
          <w:iCs/>
          <w:sz w:val="16"/>
          <w:szCs w:val="16"/>
          <w:rtl/>
        </w:rPr>
        <w:t>مأخذ-</w:t>
      </w:r>
      <w:r w:rsidR="00E8622B" w:rsidRPr="00741829">
        <w:rPr>
          <w:rFonts w:cs="B Zar"/>
          <w:i/>
          <w:iCs/>
          <w:sz w:val="16"/>
          <w:szCs w:val="16"/>
          <w:rtl/>
        </w:rPr>
        <w:t xml:space="preserve"> </w:t>
      </w:r>
      <w:r w:rsidR="00290829" w:rsidRPr="00741829">
        <w:rPr>
          <w:rFonts w:cs="B Zar"/>
          <w:i/>
          <w:iCs/>
          <w:sz w:val="16"/>
          <w:szCs w:val="16"/>
          <w:rtl/>
        </w:rPr>
        <w:t xml:space="preserve">شركت‌هاي </w:t>
      </w:r>
      <w:r w:rsidR="00E8622B" w:rsidRPr="00741829">
        <w:rPr>
          <w:rFonts w:cs="B Zar"/>
          <w:i/>
          <w:iCs/>
          <w:sz w:val="16"/>
          <w:szCs w:val="16"/>
          <w:rtl/>
        </w:rPr>
        <w:t xml:space="preserve">بيمه‌ </w:t>
      </w:r>
      <w:r w:rsidR="00290829" w:rsidRPr="00741829">
        <w:rPr>
          <w:rFonts w:cs="B Zar"/>
          <w:i/>
          <w:iCs/>
          <w:sz w:val="16"/>
          <w:szCs w:val="16"/>
          <w:rtl/>
        </w:rPr>
        <w:t>استان</w:t>
      </w:r>
      <w:r w:rsidR="0092738C" w:rsidRPr="00741829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E8622B" w:rsidRPr="00610F87" w:rsidRDefault="000C6338" w:rsidP="000C6338">
      <w:pPr>
        <w:widowControl w:val="0"/>
        <w:spacing w:before="360" w:line="288" w:lineRule="auto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br w:type="page"/>
      </w:r>
      <w:r w:rsidR="00E8622B" w:rsidRPr="00610F87">
        <w:rPr>
          <w:rFonts w:cs="B Zar"/>
          <w:b/>
          <w:bCs/>
          <w:sz w:val="22"/>
          <w:szCs w:val="22"/>
          <w:rtl/>
        </w:rPr>
        <w:lastRenderedPageBreak/>
        <w:t>فرمول‌هاي محاسبه:</w:t>
      </w:r>
    </w:p>
    <w:p w:rsidR="0092738C" w:rsidRPr="00610F87" w:rsidRDefault="005F0FCE" w:rsidP="000C6338">
      <w:pPr>
        <w:widowControl w:val="0"/>
        <w:spacing w:before="360" w:line="288" w:lineRule="auto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 w:hint="cs"/>
          <w:b/>
          <w:bCs/>
          <w:i/>
          <w:iCs/>
          <w:sz w:val="22"/>
          <w:szCs w:val="22"/>
          <w:rtl/>
        </w:rPr>
        <w:t>حق بيمه دريافتي</w:t>
      </w:r>
      <w:r w:rsidRPr="00610F87">
        <w:rPr>
          <w:rFonts w:cs="B Zar" w:hint="cs"/>
          <w:b/>
          <w:bCs/>
          <w:sz w:val="22"/>
          <w:szCs w:val="22"/>
          <w:rtl/>
        </w:rPr>
        <w:t xml:space="preserve"> : </w:t>
      </w:r>
      <w:r w:rsidRPr="00610F87">
        <w:rPr>
          <w:rFonts w:cs="B Zar" w:hint="cs"/>
          <w:sz w:val="22"/>
          <w:szCs w:val="22"/>
          <w:rtl/>
        </w:rPr>
        <w:t xml:space="preserve">عبارت است از حق بيمه هايي كه شركت هاي بيمه درازاي صدور بيمه نامه در دوره مورد بررسي دريافت مي كنند . </w:t>
      </w:r>
    </w:p>
    <w:p w:rsidR="00157B60" w:rsidRPr="00610F87" w:rsidRDefault="00157B60" w:rsidP="000C6338">
      <w:pPr>
        <w:widowControl w:val="0"/>
        <w:spacing w:before="360" w:line="288" w:lineRule="auto"/>
        <w:rPr>
          <w:rFonts w:cs="B Zar"/>
          <w:sz w:val="22"/>
          <w:szCs w:val="22"/>
          <w:rtl/>
        </w:rPr>
      </w:pPr>
      <w:r w:rsidRPr="00610F87">
        <w:rPr>
          <w:rFonts w:cs="B Zar" w:hint="cs"/>
          <w:b/>
          <w:bCs/>
          <w:i/>
          <w:iCs/>
          <w:sz w:val="22"/>
          <w:szCs w:val="22"/>
          <w:rtl/>
        </w:rPr>
        <w:t>خسارت پرداختي :</w:t>
      </w:r>
      <w:r w:rsidRPr="00610F87">
        <w:rPr>
          <w:rFonts w:cs="B Zar" w:hint="cs"/>
          <w:sz w:val="22"/>
          <w:szCs w:val="22"/>
          <w:rtl/>
        </w:rPr>
        <w:t xml:space="preserve"> مبالغ خسارتي كه طي دوره مورد بررسي توسط شركت هاي بيمه پرداخت شده است . </w:t>
      </w:r>
    </w:p>
    <w:p w:rsidR="00E24F9A" w:rsidRPr="00610F87" w:rsidRDefault="00E24F9A" w:rsidP="000C6338">
      <w:pPr>
        <w:widowControl w:val="0"/>
        <w:spacing w:line="288" w:lineRule="auto"/>
        <w:jc w:val="lowKashida"/>
        <w:rPr>
          <w:rFonts w:cs="B Zar"/>
          <w:b/>
          <w:bCs/>
          <w:i/>
          <w:iCs/>
          <w:sz w:val="22"/>
          <w:szCs w:val="22"/>
          <w:rtl/>
        </w:rPr>
      </w:pPr>
    </w:p>
    <w:p w:rsidR="00E8622B" w:rsidRPr="00610F87" w:rsidRDefault="00E8622B" w:rsidP="000C6338">
      <w:pPr>
        <w:widowControl w:val="0"/>
        <w:spacing w:line="288" w:lineRule="auto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حق بيمه سرانه:</w:t>
      </w:r>
      <w:r w:rsidRPr="00610F87">
        <w:rPr>
          <w:rFonts w:cs="B Zar"/>
          <w:sz w:val="22"/>
          <w:szCs w:val="22"/>
          <w:rtl/>
        </w:rPr>
        <w:t xml:space="preserve"> (جمعيت كل </w:t>
      </w:r>
      <w:r w:rsidR="00793711" w:rsidRPr="00610F87">
        <w:rPr>
          <w:rFonts w:cs="B Zar"/>
          <w:sz w:val="22"/>
          <w:szCs w:val="22"/>
          <w:rtl/>
        </w:rPr>
        <w:t>استان</w:t>
      </w:r>
      <w:r w:rsidRPr="00610F87">
        <w:rPr>
          <w:rFonts w:cs="B Zar"/>
          <w:sz w:val="22"/>
          <w:szCs w:val="22"/>
          <w:rtl/>
        </w:rPr>
        <w:t>/ حق بيمه دريافتي)</w:t>
      </w:r>
    </w:p>
    <w:p w:rsidR="00760896" w:rsidRPr="00610F87" w:rsidRDefault="00D77A26" w:rsidP="000C6338">
      <w:pPr>
        <w:widowControl w:val="0"/>
        <w:spacing w:before="360" w:line="288" w:lineRule="auto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نسبت خسارت</w:t>
      </w:r>
      <w:r w:rsidR="00ED4018" w:rsidRPr="00610F87">
        <w:rPr>
          <w:rFonts w:cs="B Zar"/>
          <w:b/>
          <w:bCs/>
          <w:i/>
          <w:iCs/>
          <w:sz w:val="22"/>
          <w:szCs w:val="22"/>
          <w:rtl/>
        </w:rPr>
        <w:t xml:space="preserve"> بيمه</w:t>
      </w:r>
      <w:r w:rsidR="00760896" w:rsidRPr="00610F87">
        <w:rPr>
          <w:rFonts w:cs="B Zar"/>
          <w:b/>
          <w:bCs/>
          <w:i/>
          <w:iCs/>
          <w:sz w:val="22"/>
          <w:szCs w:val="22"/>
          <w:rtl/>
        </w:rPr>
        <w:t>:</w:t>
      </w:r>
      <w:r w:rsidR="00760896" w:rsidRPr="00610F87">
        <w:rPr>
          <w:rFonts w:cs="B Zar"/>
          <w:sz w:val="22"/>
          <w:szCs w:val="22"/>
          <w:rtl/>
        </w:rPr>
        <w:t xml:space="preserve"> 100× (</w:t>
      </w:r>
      <w:r w:rsidR="007F0E55" w:rsidRPr="00610F87">
        <w:rPr>
          <w:rFonts w:cs="B Zar"/>
          <w:sz w:val="22"/>
          <w:szCs w:val="22"/>
          <w:rtl/>
        </w:rPr>
        <w:t>حق بيمه دريافتي</w:t>
      </w:r>
      <w:r w:rsidR="00760896" w:rsidRPr="00610F87">
        <w:rPr>
          <w:rFonts w:cs="B Zar"/>
          <w:sz w:val="22"/>
          <w:szCs w:val="22"/>
          <w:rtl/>
        </w:rPr>
        <w:t xml:space="preserve">/ </w:t>
      </w:r>
      <w:r w:rsidR="007F0E55" w:rsidRPr="00610F87">
        <w:rPr>
          <w:rFonts w:cs="B Zar"/>
          <w:sz w:val="22"/>
          <w:szCs w:val="22"/>
          <w:rtl/>
        </w:rPr>
        <w:t>خسارت پرداختي</w:t>
      </w:r>
      <w:r w:rsidR="00760896" w:rsidRPr="00610F87">
        <w:rPr>
          <w:rFonts w:cs="B Zar"/>
          <w:sz w:val="22"/>
          <w:szCs w:val="22"/>
          <w:rtl/>
        </w:rPr>
        <w:t>)</w:t>
      </w:r>
    </w:p>
    <w:p w:rsidR="005D2546" w:rsidRPr="00610F87" w:rsidRDefault="00761D6D" w:rsidP="005975E0">
      <w:pPr>
        <w:pStyle w:val="Heading1"/>
        <w:widowControl w:val="0"/>
        <w:spacing w:before="0" w:after="0"/>
        <w:rPr>
          <w:rFonts w:ascii="Times New Roman" w:hAnsi="Times New Roman" w:cs="B Zar"/>
          <w:sz w:val="22"/>
          <w:szCs w:val="22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5D2546" w:rsidRPr="00610F87">
        <w:rPr>
          <w:rFonts w:ascii="Times New Roman" w:hAnsi="Times New Roman" w:cs="B Zar" w:hint="cs"/>
          <w:sz w:val="22"/>
          <w:szCs w:val="22"/>
          <w:rtl/>
        </w:rPr>
        <w:lastRenderedPageBreak/>
        <w:t xml:space="preserve"> </w:t>
      </w:r>
    </w:p>
    <w:p w:rsidR="009C18E4" w:rsidRPr="00610F87" w:rsidRDefault="009C18E4" w:rsidP="00C90879">
      <w:pPr>
        <w:jc w:val="center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 w:hint="cs"/>
          <w:b/>
          <w:bCs/>
          <w:i/>
          <w:iCs/>
          <w:sz w:val="22"/>
          <w:szCs w:val="22"/>
          <w:rtl/>
        </w:rPr>
        <w:t>نمودار</w:t>
      </w:r>
      <w:r w:rsidR="00C90879" w:rsidRPr="00610F87">
        <w:rPr>
          <w:rFonts w:cs="B Zar"/>
          <w:b/>
          <w:bCs/>
          <w:i/>
          <w:iCs/>
          <w:sz w:val="22"/>
          <w:szCs w:val="22"/>
        </w:rPr>
        <w:t>4</w:t>
      </w:r>
      <w:r w:rsidR="00E00129" w:rsidRPr="00610F87">
        <w:rPr>
          <w:rFonts w:cs="B Zar" w:hint="cs"/>
          <w:b/>
          <w:bCs/>
          <w:i/>
          <w:iCs/>
          <w:sz w:val="22"/>
          <w:szCs w:val="22"/>
          <w:rtl/>
        </w:rPr>
        <w:t>-</w:t>
      </w:r>
      <w:r w:rsidR="0084745C"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حق بیمه دریافتی و</w:t>
      </w:r>
      <w:r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خسارات پرداختی</w:t>
      </w:r>
      <w:r w:rsidR="0084745C"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 شرکت های یبمه </w:t>
      </w:r>
    </w:p>
    <w:p w:rsidR="009C18E4" w:rsidRPr="00610F87" w:rsidRDefault="006A2734" w:rsidP="0084745C">
      <w:pPr>
        <w:jc w:val="center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1391</w:t>
      </w:r>
    </w:p>
    <w:p w:rsidR="009C18E4" w:rsidRPr="00610F87" w:rsidRDefault="009C18E4" w:rsidP="009C18E4">
      <w:pPr>
        <w:rPr>
          <w:rFonts w:cs="B Zar"/>
          <w:sz w:val="22"/>
          <w:szCs w:val="22"/>
          <w:rtl/>
        </w:rPr>
      </w:pPr>
    </w:p>
    <w:p w:rsidR="009C18E4" w:rsidRPr="00610F87" w:rsidRDefault="000953B9" w:rsidP="009C18E4">
      <w:pPr>
        <w:rPr>
          <w:rFonts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</w:rPr>
        <w:drawing>
          <wp:inline distT="0" distB="0" distL="0" distR="0">
            <wp:extent cx="3590925" cy="2762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E4" w:rsidRPr="00610F87" w:rsidRDefault="009C18E4" w:rsidP="009C18E4">
      <w:pPr>
        <w:rPr>
          <w:rFonts w:cs="B Zar"/>
          <w:sz w:val="22"/>
          <w:szCs w:val="22"/>
          <w:rtl/>
        </w:rPr>
      </w:pPr>
    </w:p>
    <w:p w:rsidR="009C18E4" w:rsidRPr="00610F87" w:rsidRDefault="009C18E4" w:rsidP="009C18E4">
      <w:pPr>
        <w:rPr>
          <w:rFonts w:cs="B Zar"/>
          <w:sz w:val="22"/>
          <w:szCs w:val="22"/>
          <w:rtl/>
        </w:rPr>
      </w:pPr>
    </w:p>
    <w:p w:rsidR="00E00129" w:rsidRPr="00610F87" w:rsidRDefault="00E00129" w:rsidP="009C18E4">
      <w:pPr>
        <w:rPr>
          <w:rFonts w:cs="B Zar"/>
          <w:sz w:val="22"/>
          <w:szCs w:val="22"/>
          <w:rtl/>
        </w:rPr>
      </w:pPr>
    </w:p>
    <w:p w:rsidR="009C18E4" w:rsidRPr="00610F87" w:rsidRDefault="009C18E4" w:rsidP="009C18E4">
      <w:pPr>
        <w:rPr>
          <w:rFonts w:cs="B Zar"/>
          <w:sz w:val="22"/>
          <w:szCs w:val="22"/>
          <w:rtl/>
        </w:rPr>
      </w:pPr>
    </w:p>
    <w:p w:rsidR="00D765DE" w:rsidRPr="00610F87" w:rsidRDefault="00D765DE" w:rsidP="009C18E4">
      <w:pPr>
        <w:rPr>
          <w:rFonts w:cs="B Zar"/>
          <w:sz w:val="22"/>
          <w:szCs w:val="22"/>
          <w:rtl/>
        </w:rPr>
      </w:pPr>
    </w:p>
    <w:p w:rsidR="00D765DE" w:rsidRPr="00610F87" w:rsidRDefault="00D765DE" w:rsidP="009C18E4">
      <w:pPr>
        <w:rPr>
          <w:rFonts w:cs="B Zar"/>
          <w:sz w:val="22"/>
          <w:szCs w:val="22"/>
        </w:rPr>
      </w:pPr>
    </w:p>
    <w:p w:rsidR="00F13BC4" w:rsidRPr="00610F87" w:rsidRDefault="00F13BC4" w:rsidP="009C18E4">
      <w:pPr>
        <w:rPr>
          <w:rFonts w:cs="B Zar"/>
          <w:sz w:val="22"/>
          <w:szCs w:val="22"/>
        </w:rPr>
      </w:pPr>
    </w:p>
    <w:p w:rsidR="00F13BC4" w:rsidRPr="00610F87" w:rsidRDefault="00F13BC4" w:rsidP="009C18E4">
      <w:pPr>
        <w:rPr>
          <w:rFonts w:cs="B Zar"/>
          <w:sz w:val="22"/>
          <w:szCs w:val="22"/>
          <w:rtl/>
        </w:rPr>
      </w:pPr>
    </w:p>
    <w:p w:rsidR="00D765DE" w:rsidRPr="00610F87" w:rsidRDefault="00D765DE" w:rsidP="009C18E4">
      <w:pPr>
        <w:rPr>
          <w:rFonts w:cs="B Zar"/>
          <w:sz w:val="22"/>
          <w:szCs w:val="22"/>
        </w:rPr>
      </w:pPr>
    </w:p>
    <w:p w:rsidR="00D765DE" w:rsidRPr="00610F87" w:rsidRDefault="00D765DE" w:rsidP="009C18E4">
      <w:pPr>
        <w:rPr>
          <w:rFonts w:cs="B Zar"/>
          <w:sz w:val="22"/>
          <w:szCs w:val="22"/>
          <w:rtl/>
        </w:rPr>
      </w:pPr>
    </w:p>
    <w:p w:rsidR="00E8622B" w:rsidRPr="00F93B9D" w:rsidRDefault="00E8622B" w:rsidP="00DB0D9F">
      <w:pPr>
        <w:pStyle w:val="Caption"/>
        <w:rPr>
          <w:rStyle w:val="Emphasis"/>
          <w:rFonts w:cs="B Zar"/>
          <w:rtl/>
        </w:rPr>
      </w:pPr>
      <w:r w:rsidRPr="00F93B9D">
        <w:rPr>
          <w:rStyle w:val="Emphasis"/>
          <w:rFonts w:ascii="Tahoma" w:hAnsi="Tahoma" w:cs="B Zar" w:hint="cs"/>
          <w:rtl/>
        </w:rPr>
        <w:t>شاخص‌ها</w:t>
      </w:r>
      <w:r w:rsidRPr="00F93B9D">
        <w:rPr>
          <w:rStyle w:val="Emphasis"/>
          <w:rFonts w:ascii="Franklin Gothic Medium" w:hAnsi="Franklin Gothic Medium" w:cs="B Zar" w:hint="cs"/>
          <w:rtl/>
        </w:rPr>
        <w:t xml:space="preserve"> </w:t>
      </w:r>
      <w:r w:rsidRPr="00F93B9D">
        <w:rPr>
          <w:rStyle w:val="Emphasis"/>
          <w:rFonts w:ascii="Tahoma" w:hAnsi="Tahoma" w:cs="B Zar" w:hint="cs"/>
          <w:rtl/>
        </w:rPr>
        <w:t>و</w:t>
      </w:r>
      <w:r w:rsidRPr="00F93B9D">
        <w:rPr>
          <w:rStyle w:val="Emphasis"/>
          <w:rFonts w:ascii="Franklin Gothic Medium" w:hAnsi="Franklin Gothic Medium" w:cs="B Zar" w:hint="cs"/>
          <w:rtl/>
        </w:rPr>
        <w:t xml:space="preserve"> </w:t>
      </w:r>
      <w:r w:rsidRPr="00F93B9D">
        <w:rPr>
          <w:rStyle w:val="Emphasis"/>
          <w:rFonts w:ascii="Tahoma" w:hAnsi="Tahoma" w:cs="B Zar" w:hint="cs"/>
          <w:rtl/>
        </w:rPr>
        <w:t>نماگرهاي</w:t>
      </w:r>
      <w:r w:rsidRPr="00F93B9D">
        <w:rPr>
          <w:rStyle w:val="Emphasis"/>
          <w:rFonts w:ascii="Franklin Gothic Medium" w:hAnsi="Franklin Gothic Medium" w:cs="B Zar" w:hint="cs"/>
          <w:rtl/>
        </w:rPr>
        <w:t xml:space="preserve"> </w:t>
      </w:r>
      <w:r w:rsidRPr="00F93B9D">
        <w:rPr>
          <w:rStyle w:val="Emphasis"/>
          <w:rFonts w:ascii="Tahoma" w:hAnsi="Tahoma" w:cs="B Zar" w:hint="cs"/>
          <w:rtl/>
        </w:rPr>
        <w:t>جمعيتي</w:t>
      </w:r>
      <w:bookmarkEnd w:id="5"/>
      <w:r w:rsidR="00614BAB" w:rsidRPr="00F93B9D">
        <w:rPr>
          <w:rStyle w:val="Emphasis"/>
          <w:rFonts w:cs="B Zar" w:hint="cs"/>
          <w:rtl/>
        </w:rPr>
        <w:t>: (</w:t>
      </w:r>
      <w:r w:rsidR="006A2734" w:rsidRPr="00F93B9D">
        <w:rPr>
          <w:rStyle w:val="Emphasis"/>
          <w:rFonts w:cs="B Zar"/>
          <w:rtl/>
        </w:rPr>
        <w:t>1391</w:t>
      </w:r>
      <w:r w:rsidR="00614BAB" w:rsidRPr="00F93B9D">
        <w:rPr>
          <w:rStyle w:val="Emphasis"/>
          <w:rFonts w:cs="B Zar" w:hint="cs"/>
          <w:rtl/>
        </w:rPr>
        <w:t>)</w:t>
      </w:r>
    </w:p>
    <w:tbl>
      <w:tblPr>
        <w:bidiVisual/>
        <w:tblW w:w="529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8"/>
        <w:gridCol w:w="1040"/>
        <w:gridCol w:w="1088"/>
      </w:tblGrid>
      <w:tr w:rsidR="00104BC0" w:rsidRPr="00741829" w:rsidTr="00454880">
        <w:trPr>
          <w:trHeight w:val="342"/>
        </w:trPr>
        <w:tc>
          <w:tcPr>
            <w:tcW w:w="2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4BC0" w:rsidRPr="00741829" w:rsidRDefault="00104BC0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عنوان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شاخص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يا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نماگر</w:t>
            </w:r>
          </w:p>
        </w:tc>
        <w:tc>
          <w:tcPr>
            <w:tcW w:w="718" w:type="dxa"/>
            <w:tcBorders>
              <w:bottom w:val="single" w:sz="6" w:space="0" w:color="000000"/>
            </w:tcBorders>
            <w:shd w:val="clear" w:color="auto" w:fill="auto"/>
          </w:tcPr>
          <w:p w:rsidR="00104BC0" w:rsidRPr="00741829" w:rsidRDefault="00104BC0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</w:p>
          <w:p w:rsidR="00104BC0" w:rsidRPr="00741829" w:rsidRDefault="00104BC0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  <w:shd w:val="clear" w:color="auto" w:fill="auto"/>
          </w:tcPr>
          <w:p w:rsidR="00104BC0" w:rsidRPr="00741829" w:rsidRDefault="00104BC0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مقدار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>/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تعداد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  <w:shd w:val="clear" w:color="auto" w:fill="auto"/>
          </w:tcPr>
          <w:p w:rsidR="00104BC0" w:rsidRPr="00741829" w:rsidRDefault="00104BC0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درصد‌تغيير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نسبت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به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سال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‌قبل</w:t>
            </w:r>
          </w:p>
        </w:tc>
      </w:tr>
      <w:tr w:rsidR="00104BC0" w:rsidRPr="00741829" w:rsidTr="00454880">
        <w:trPr>
          <w:trHeight w:val="320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104BC0" w:rsidRPr="000112A2" w:rsidRDefault="00104BC0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lastRenderedPageBreak/>
              <w:t>جمعيت كل استان</w:t>
            </w:r>
          </w:p>
        </w:tc>
        <w:tc>
          <w:tcPr>
            <w:tcW w:w="718" w:type="dxa"/>
            <w:shd w:val="clear" w:color="auto" w:fill="auto"/>
          </w:tcPr>
          <w:p w:rsidR="00104BC0" w:rsidRPr="000112A2" w:rsidRDefault="00104BC0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هزار نفر</w:t>
            </w:r>
          </w:p>
        </w:tc>
        <w:tc>
          <w:tcPr>
            <w:tcW w:w="1040" w:type="dxa"/>
            <w:shd w:val="clear" w:color="auto" w:fill="auto"/>
          </w:tcPr>
          <w:p w:rsidR="00104BC0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1248</w:t>
            </w:r>
          </w:p>
        </w:tc>
        <w:tc>
          <w:tcPr>
            <w:tcW w:w="1088" w:type="dxa"/>
            <w:shd w:val="clear" w:color="auto" w:fill="auto"/>
          </w:tcPr>
          <w:p w:rsidR="00104BC0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3/</w:t>
            </w:r>
          </w:p>
        </w:tc>
      </w:tr>
      <w:tr w:rsidR="006F483F" w:rsidRPr="00741829" w:rsidTr="00454880">
        <w:trPr>
          <w:trHeight w:val="310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 جمعيت مردان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62/50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35/0</w:t>
            </w:r>
          </w:p>
        </w:tc>
      </w:tr>
      <w:tr w:rsidR="006F483F" w:rsidRPr="00741829" w:rsidTr="00454880">
        <w:trPr>
          <w:trHeight w:val="320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 جمعيت زنان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A778E8" w:rsidP="00A778E8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38/49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35</w:t>
            </w:r>
            <w:r w:rsidR="0094665D"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%</w:t>
            </w:r>
          </w:p>
        </w:tc>
      </w:tr>
      <w:tr w:rsidR="006F483F" w:rsidRPr="00741829" w:rsidTr="00454880">
        <w:trPr>
          <w:trHeight w:val="310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 xml:space="preserve">نسبت جنسي جمعيت 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51/102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44/1</w:t>
            </w:r>
          </w:p>
        </w:tc>
      </w:tr>
      <w:tr w:rsidR="006F483F" w:rsidRPr="00741829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نسبت وابستگي جمعيت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A778E8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49/41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2/2</w:t>
            </w:r>
          </w:p>
        </w:tc>
      </w:tr>
      <w:tr w:rsidR="006F483F" w:rsidRPr="00741829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نسبت سالخوردگي جمعيت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1/6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09/1</w:t>
            </w:r>
          </w:p>
        </w:tc>
      </w:tr>
      <w:tr w:rsidR="006F483F" w:rsidRPr="00741829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 xml:space="preserve">متوسط ميزان رشد سالانه جمعيت 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33/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17/-</w:t>
            </w:r>
          </w:p>
        </w:tc>
      </w:tr>
      <w:tr w:rsidR="006F483F" w:rsidRPr="00741829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ميزان شهرنشيني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64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73/5</w:t>
            </w:r>
          </w:p>
        </w:tc>
      </w:tr>
      <w:tr w:rsidR="006F483F" w:rsidRPr="00741829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توزيع نسبي جمعيت 1</w:t>
            </w:r>
            <w:r w:rsidR="00F13BC4"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4</w:t>
            </w:r>
            <w:r w:rsidRPr="000112A2"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  <w:t xml:space="preserve">-0 </w:t>
            </w: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ساله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A778E8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23/23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31/7</w:t>
            </w:r>
          </w:p>
        </w:tc>
      </w:tr>
      <w:tr w:rsidR="006F483F" w:rsidRPr="00741829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توزيع نسبي جمعيت 64-15 ساله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67/70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4/8</w:t>
            </w:r>
          </w:p>
        </w:tc>
      </w:tr>
      <w:tr w:rsidR="006F483F" w:rsidRPr="00741829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توزيع نسبي جمعيت65 ساله و بيشتر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1/6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09/1</w:t>
            </w:r>
          </w:p>
        </w:tc>
      </w:tr>
      <w:tr w:rsidR="006F483F" w:rsidRPr="00610F87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 xml:space="preserve">تعداد خانوار 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هزار خانوار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338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6F483F" w:rsidRPr="00610F87" w:rsidTr="00454880">
        <w:trPr>
          <w:trHeight w:val="201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 xml:space="preserve">بعد خانوار 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نفر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7/3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6F483F" w:rsidRPr="00610F87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نسبت باسوادي مردان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84/86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6F483F" w:rsidRPr="00610F87" w:rsidTr="00454880">
        <w:trPr>
          <w:trHeight w:val="39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نسبت باسوادي زنان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57/74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6F483F" w:rsidRPr="00610F87" w:rsidTr="00454880">
        <w:trPr>
          <w:trHeight w:val="435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 با سوادي در جمعيت 6 ساله و بيشتر</w:t>
            </w:r>
          </w:p>
        </w:tc>
        <w:tc>
          <w:tcPr>
            <w:tcW w:w="718" w:type="dxa"/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77/80</w:t>
            </w:r>
          </w:p>
        </w:tc>
        <w:tc>
          <w:tcPr>
            <w:tcW w:w="1088" w:type="dxa"/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6F483F" w:rsidRPr="00610F87" w:rsidTr="00CF56C4">
        <w:trPr>
          <w:trHeight w:val="291"/>
        </w:trPr>
        <w:tc>
          <w:tcPr>
            <w:tcW w:w="2448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 با سوادي در مناطق شهري</w:t>
            </w:r>
          </w:p>
        </w:tc>
        <w:tc>
          <w:tcPr>
            <w:tcW w:w="718" w:type="dxa"/>
            <w:tcBorders>
              <w:bottom w:val="nil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36/85</w:t>
            </w: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6F483F" w:rsidRPr="00741829" w:rsidTr="00CF56C4">
        <w:trPr>
          <w:trHeight w:val="255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 با سوادي در مناطق روستايي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6/72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-</w:t>
            </w:r>
          </w:p>
        </w:tc>
      </w:tr>
      <w:tr w:rsidR="006F483F" w:rsidRPr="00741829" w:rsidTr="00CF56C4">
        <w:trPr>
          <w:trHeight w:val="300"/>
        </w:trPr>
        <w:tc>
          <w:tcPr>
            <w:tcW w:w="2448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  <w:rtl/>
              </w:rPr>
            </w:pPr>
            <w:r w:rsidRPr="00A778E8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نسبت</w:t>
            </w: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A778E8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جواني</w:t>
            </w: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A778E8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جمعيت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</w:tcPr>
          <w:p w:rsidR="006F483F" w:rsidRPr="000112A2" w:rsidRDefault="006F483F" w:rsidP="00DB0D9F">
            <w:pPr>
              <w:pStyle w:val="Caption"/>
              <w:rPr>
                <w:rStyle w:val="Emphasis"/>
                <w:rFonts w:ascii="Tahoma" w:hAnsi="Tahoma" w:cs="B Zar"/>
                <w:b w:val="0"/>
                <w:bCs w:val="0"/>
                <w:sz w:val="16"/>
                <w:szCs w:val="16"/>
              </w:rPr>
            </w:pPr>
            <w:r w:rsidRPr="000112A2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درصد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6F483F" w:rsidRPr="004333AA" w:rsidRDefault="007064BE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93/24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:rsidR="006F483F" w:rsidRPr="004333AA" w:rsidRDefault="0094665D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b w:val="0"/>
                <w:bCs w:val="0"/>
                <w:sz w:val="22"/>
                <w:szCs w:val="22"/>
                <w:rtl/>
              </w:rPr>
            </w:pPr>
            <w:r w:rsidRPr="004333AA">
              <w:rPr>
                <w:rStyle w:val="Emphasis"/>
                <w:rFonts w:ascii="Tahoma" w:hAnsi="Tahoma" w:cs="B Zar" w:hint="cs"/>
                <w:b w:val="0"/>
                <w:bCs w:val="0"/>
                <w:sz w:val="22"/>
                <w:szCs w:val="22"/>
                <w:rtl/>
              </w:rPr>
              <w:t>01/9</w:t>
            </w:r>
          </w:p>
        </w:tc>
      </w:tr>
    </w:tbl>
    <w:p w:rsidR="001304B6" w:rsidRPr="00741829" w:rsidRDefault="001304B6" w:rsidP="00DB0D9F">
      <w:pPr>
        <w:pStyle w:val="Caption"/>
        <w:rPr>
          <w:rStyle w:val="Emphasis"/>
          <w:rFonts w:cs="B Zar"/>
          <w:sz w:val="16"/>
          <w:szCs w:val="16"/>
          <w:rtl/>
        </w:rPr>
      </w:pPr>
      <w:r w:rsidRPr="00741829">
        <w:rPr>
          <w:rStyle w:val="Emphasis"/>
          <w:rFonts w:cs="B Zar"/>
          <w:sz w:val="16"/>
          <w:szCs w:val="16"/>
          <w:rtl/>
        </w:rPr>
        <w:t xml:space="preserve">  </w:t>
      </w:r>
    </w:p>
    <w:p w:rsidR="004360B8" w:rsidRPr="00741829" w:rsidRDefault="004360B8" w:rsidP="00DB0D9F">
      <w:pPr>
        <w:pStyle w:val="Caption"/>
        <w:rPr>
          <w:rStyle w:val="Emphasis"/>
          <w:rFonts w:cs="B Zar"/>
          <w:sz w:val="16"/>
          <w:szCs w:val="16"/>
          <w:rtl/>
        </w:rPr>
      </w:pPr>
    </w:p>
    <w:p w:rsidR="001304B6" w:rsidRPr="00741829" w:rsidRDefault="001304B6" w:rsidP="00DB0D9F">
      <w:pPr>
        <w:pStyle w:val="Caption"/>
        <w:rPr>
          <w:rStyle w:val="Emphasis"/>
          <w:rFonts w:cs="B Zar"/>
          <w:sz w:val="16"/>
          <w:szCs w:val="16"/>
          <w:rtl/>
        </w:rPr>
      </w:pPr>
    </w:p>
    <w:p w:rsidR="00F94EA6" w:rsidRPr="00F93B9D" w:rsidRDefault="00F94EA6" w:rsidP="00DB0D9F">
      <w:pPr>
        <w:pStyle w:val="Caption"/>
        <w:rPr>
          <w:rStyle w:val="Emphasis"/>
          <w:rFonts w:cs="B Zar"/>
          <w:rtl/>
        </w:rPr>
      </w:pPr>
      <w:r w:rsidRPr="00F93B9D">
        <w:rPr>
          <w:rStyle w:val="Emphasis"/>
          <w:rFonts w:ascii="Tahoma" w:hAnsi="Tahoma" w:cs="B Zar" w:hint="cs"/>
          <w:rtl/>
        </w:rPr>
        <w:t>شاخص‌ها</w:t>
      </w:r>
      <w:r w:rsidRPr="00F93B9D">
        <w:rPr>
          <w:rStyle w:val="Emphasis"/>
          <w:rFonts w:ascii="Franklin Gothic Medium" w:hAnsi="Franklin Gothic Medium" w:cs="B Zar" w:hint="cs"/>
          <w:rtl/>
        </w:rPr>
        <w:t xml:space="preserve"> </w:t>
      </w:r>
      <w:r w:rsidRPr="00F93B9D">
        <w:rPr>
          <w:rStyle w:val="Emphasis"/>
          <w:rFonts w:ascii="Tahoma" w:hAnsi="Tahoma" w:cs="B Zar" w:hint="cs"/>
          <w:rtl/>
        </w:rPr>
        <w:t>و</w:t>
      </w:r>
      <w:r w:rsidRPr="00F93B9D">
        <w:rPr>
          <w:rStyle w:val="Emphasis"/>
          <w:rFonts w:ascii="Franklin Gothic Medium" w:hAnsi="Franklin Gothic Medium" w:cs="B Zar" w:hint="cs"/>
          <w:rtl/>
        </w:rPr>
        <w:t xml:space="preserve"> </w:t>
      </w:r>
      <w:r w:rsidRPr="00F93B9D">
        <w:rPr>
          <w:rStyle w:val="Emphasis"/>
          <w:rFonts w:ascii="Tahoma" w:hAnsi="Tahoma" w:cs="B Zar" w:hint="cs"/>
          <w:rtl/>
        </w:rPr>
        <w:t>نماگرهاي</w:t>
      </w:r>
      <w:r w:rsidRPr="00F93B9D">
        <w:rPr>
          <w:rStyle w:val="Emphasis"/>
          <w:rFonts w:ascii="Franklin Gothic Medium" w:hAnsi="Franklin Gothic Medium" w:cs="B Zar" w:hint="cs"/>
          <w:rtl/>
        </w:rPr>
        <w:t xml:space="preserve"> </w:t>
      </w:r>
      <w:r w:rsidRPr="00F93B9D">
        <w:rPr>
          <w:rStyle w:val="Emphasis"/>
          <w:rFonts w:ascii="Tahoma" w:hAnsi="Tahoma" w:cs="B Zar" w:hint="cs"/>
          <w:rtl/>
        </w:rPr>
        <w:t>جمعيتي</w:t>
      </w:r>
      <w:r w:rsidRPr="00F93B9D">
        <w:rPr>
          <w:rStyle w:val="Emphasis"/>
          <w:rFonts w:cs="B Zar" w:hint="cs"/>
          <w:rtl/>
        </w:rPr>
        <w:t xml:space="preserve"> (</w:t>
      </w:r>
      <w:r w:rsidRPr="00F93B9D">
        <w:rPr>
          <w:rStyle w:val="Emphasis"/>
          <w:rFonts w:ascii="Tahoma" w:hAnsi="Tahoma" w:cs="B Zar" w:hint="cs"/>
          <w:rtl/>
        </w:rPr>
        <w:t>دنباله</w:t>
      </w:r>
      <w:r w:rsidRPr="00F93B9D">
        <w:rPr>
          <w:rStyle w:val="Emphasis"/>
          <w:rFonts w:ascii="Franklin Gothic Medium" w:hAnsi="Franklin Gothic Medium" w:cs="B Zar" w:hint="cs"/>
          <w:rtl/>
        </w:rPr>
        <w:t xml:space="preserve"> )</w:t>
      </w:r>
    </w:p>
    <w:tbl>
      <w:tblPr>
        <w:bidiVisual/>
        <w:tblW w:w="6089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71"/>
        <w:gridCol w:w="806"/>
        <w:gridCol w:w="960"/>
        <w:gridCol w:w="1093"/>
      </w:tblGrid>
      <w:tr w:rsidR="00F94EA6" w:rsidRPr="00741829" w:rsidTr="00454880">
        <w:trPr>
          <w:trHeight w:val="521"/>
        </w:trPr>
        <w:tc>
          <w:tcPr>
            <w:tcW w:w="24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EA6" w:rsidRPr="00741829" w:rsidRDefault="00F94EA6" w:rsidP="00DB0D9F">
            <w:pPr>
              <w:pStyle w:val="Caption"/>
              <w:rPr>
                <w:rStyle w:val="Emphasis"/>
                <w:rFonts w:ascii="Franklin Gothic Medium" w:hAnsi="Franklin Gothic Medium"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عنوان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شاخص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يا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نماگر</w:t>
            </w:r>
          </w:p>
        </w:tc>
        <w:tc>
          <w:tcPr>
            <w:tcW w:w="771" w:type="dxa"/>
            <w:tcBorders>
              <w:bottom w:val="single" w:sz="6" w:space="0" w:color="000000"/>
            </w:tcBorders>
            <w:shd w:val="clear" w:color="auto" w:fill="auto"/>
          </w:tcPr>
          <w:p w:rsidR="00F94EA6" w:rsidRPr="00741829" w:rsidRDefault="00F94EA6" w:rsidP="00DB0D9F">
            <w:pPr>
              <w:pStyle w:val="Caption"/>
              <w:rPr>
                <w:rStyle w:val="Emphasis"/>
                <w:rFonts w:ascii="Franklin Gothic Medium" w:hAnsi="Franklin Gothic Medium"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زمان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آخرین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اطلاع</w:t>
            </w:r>
          </w:p>
        </w:tc>
        <w:tc>
          <w:tcPr>
            <w:tcW w:w="806" w:type="dxa"/>
            <w:tcBorders>
              <w:bottom w:val="single" w:sz="6" w:space="0" w:color="000000"/>
            </w:tcBorders>
            <w:shd w:val="clear" w:color="auto" w:fill="auto"/>
          </w:tcPr>
          <w:p w:rsidR="00F94EA6" w:rsidRPr="00741829" w:rsidRDefault="00F94EA6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</w:p>
          <w:p w:rsidR="00F94EA6" w:rsidRPr="00741829" w:rsidRDefault="00F94EA6" w:rsidP="00DB0D9F">
            <w:pPr>
              <w:pStyle w:val="Caption"/>
              <w:rPr>
                <w:rStyle w:val="Emphasis"/>
                <w:rFonts w:ascii="Franklin Gothic Medium" w:hAnsi="Franklin Gothic Medium"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60" w:type="dxa"/>
            <w:tcBorders>
              <w:bottom w:val="single" w:sz="6" w:space="0" w:color="000000"/>
            </w:tcBorders>
            <w:shd w:val="clear" w:color="auto" w:fill="auto"/>
          </w:tcPr>
          <w:p w:rsidR="00F94EA6" w:rsidRPr="00741829" w:rsidRDefault="00F94EA6" w:rsidP="00DB0D9F">
            <w:pPr>
              <w:pStyle w:val="Caption"/>
              <w:rPr>
                <w:rStyle w:val="Emphasis"/>
                <w:rFonts w:ascii="Franklin Gothic Medium" w:hAnsi="Franklin Gothic Medium"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مقدار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>/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تعداد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shd w:val="clear" w:color="auto" w:fill="auto"/>
          </w:tcPr>
          <w:p w:rsidR="00F94EA6" w:rsidRPr="00741829" w:rsidRDefault="00F94EA6" w:rsidP="00DB0D9F">
            <w:pPr>
              <w:pStyle w:val="Caption"/>
              <w:rPr>
                <w:rStyle w:val="Emphasis"/>
                <w:rFonts w:ascii="Franklin Gothic Medium" w:hAnsi="Franklin Gothic Medium"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درصد‌تغيير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نسبت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به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سال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‌قبل</w:t>
            </w:r>
          </w:p>
        </w:tc>
      </w:tr>
      <w:tr w:rsidR="00CF56C4" w:rsidRPr="00741829" w:rsidTr="00454880"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پيشرسي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ازدواج مرد</w:t>
            </w:r>
          </w:p>
        </w:tc>
        <w:tc>
          <w:tcPr>
            <w:tcW w:w="771" w:type="dxa"/>
            <w:shd w:val="clear" w:color="auto" w:fill="auto"/>
          </w:tcPr>
          <w:p w:rsidR="00CF56C4" w:rsidRPr="00F93B9D" w:rsidRDefault="006E3754" w:rsidP="006E3754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1390</w:t>
            </w:r>
          </w:p>
        </w:tc>
        <w:tc>
          <w:tcPr>
            <w:tcW w:w="806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960" w:type="dxa"/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38/0</w:t>
            </w:r>
          </w:p>
        </w:tc>
        <w:tc>
          <w:tcPr>
            <w:tcW w:w="1093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-</w:t>
            </w:r>
          </w:p>
        </w:tc>
      </w:tr>
      <w:tr w:rsidR="00CF56C4" w:rsidRPr="00741829" w:rsidTr="00454880"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ascii="Tahoma" w:hAnsi="Tahoma"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lastRenderedPageBreak/>
              <w:t>پيشرسي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ازدواج زن</w:t>
            </w:r>
          </w:p>
        </w:tc>
        <w:tc>
          <w:tcPr>
            <w:tcW w:w="771" w:type="dxa"/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1390</w:t>
            </w:r>
          </w:p>
        </w:tc>
        <w:tc>
          <w:tcPr>
            <w:tcW w:w="806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ascii="Tahoma" w:hAnsi="Tahoma" w:cs="B Zar"/>
                <w:sz w:val="24"/>
                <w:szCs w:val="24"/>
                <w:rtl/>
              </w:rPr>
            </w:pPr>
          </w:p>
        </w:tc>
        <w:tc>
          <w:tcPr>
            <w:tcW w:w="960" w:type="dxa"/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82/2</w:t>
            </w:r>
          </w:p>
        </w:tc>
        <w:tc>
          <w:tcPr>
            <w:tcW w:w="1093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-</w:t>
            </w:r>
          </w:p>
        </w:tc>
      </w:tr>
      <w:tr w:rsidR="00CF56C4" w:rsidRPr="00741829" w:rsidTr="00454880"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عموميت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ازدواج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در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مردان</w:t>
            </w:r>
          </w:p>
        </w:tc>
        <w:tc>
          <w:tcPr>
            <w:tcW w:w="771" w:type="dxa"/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1390</w:t>
            </w:r>
          </w:p>
        </w:tc>
        <w:tc>
          <w:tcPr>
            <w:tcW w:w="806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960" w:type="dxa"/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02/61</w:t>
            </w:r>
          </w:p>
        </w:tc>
        <w:tc>
          <w:tcPr>
            <w:tcW w:w="1093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-</w:t>
            </w:r>
          </w:p>
        </w:tc>
      </w:tr>
      <w:tr w:rsidR="00CF56C4" w:rsidRPr="00741829" w:rsidTr="00454880"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عموميت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ازدواج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در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زنان</w:t>
            </w:r>
          </w:p>
        </w:tc>
        <w:tc>
          <w:tcPr>
            <w:tcW w:w="771" w:type="dxa"/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1390</w:t>
            </w:r>
          </w:p>
        </w:tc>
        <w:tc>
          <w:tcPr>
            <w:tcW w:w="806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960" w:type="dxa"/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87/69</w:t>
            </w:r>
          </w:p>
        </w:tc>
        <w:tc>
          <w:tcPr>
            <w:tcW w:w="1093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bidi w:val="0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-</w:t>
            </w:r>
          </w:p>
        </w:tc>
      </w:tr>
      <w:tr w:rsidR="00CF56C4" w:rsidRPr="00741829" w:rsidTr="00454880"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تجرد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قطعي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در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مردان</w:t>
            </w:r>
          </w:p>
        </w:tc>
        <w:tc>
          <w:tcPr>
            <w:tcW w:w="771" w:type="dxa"/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1390</w:t>
            </w:r>
          </w:p>
        </w:tc>
        <w:tc>
          <w:tcPr>
            <w:tcW w:w="806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960" w:type="dxa"/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52/0</w:t>
            </w:r>
          </w:p>
        </w:tc>
        <w:tc>
          <w:tcPr>
            <w:tcW w:w="1093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-</w:t>
            </w:r>
          </w:p>
        </w:tc>
      </w:tr>
      <w:tr w:rsidR="00CF56C4" w:rsidRPr="00741829" w:rsidTr="00454880">
        <w:trPr>
          <w:trHeight w:val="401"/>
        </w:trPr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تجرد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قطعي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در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زنان</w:t>
            </w:r>
          </w:p>
        </w:tc>
        <w:tc>
          <w:tcPr>
            <w:tcW w:w="771" w:type="dxa"/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1390</w:t>
            </w:r>
          </w:p>
        </w:tc>
        <w:tc>
          <w:tcPr>
            <w:tcW w:w="806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960" w:type="dxa"/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9/1</w:t>
            </w:r>
          </w:p>
        </w:tc>
        <w:tc>
          <w:tcPr>
            <w:tcW w:w="1093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-</w:t>
            </w:r>
          </w:p>
        </w:tc>
      </w:tr>
      <w:tr w:rsidR="00CF56C4" w:rsidRPr="00741829" w:rsidTr="00454880">
        <w:trPr>
          <w:trHeight w:val="401"/>
        </w:trPr>
        <w:tc>
          <w:tcPr>
            <w:tcW w:w="2459" w:type="dxa"/>
            <w:tcBorders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تعداد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ولادت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ثبت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شده</w:t>
            </w:r>
          </w:p>
        </w:tc>
        <w:tc>
          <w:tcPr>
            <w:tcW w:w="771" w:type="dxa"/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1391</w:t>
            </w:r>
          </w:p>
        </w:tc>
        <w:tc>
          <w:tcPr>
            <w:tcW w:w="806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رويداد</w:t>
            </w:r>
          </w:p>
        </w:tc>
        <w:tc>
          <w:tcPr>
            <w:tcW w:w="960" w:type="dxa"/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24601</w:t>
            </w:r>
          </w:p>
        </w:tc>
        <w:tc>
          <w:tcPr>
            <w:tcW w:w="1093" w:type="dxa"/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57/2</w:t>
            </w:r>
          </w:p>
        </w:tc>
      </w:tr>
      <w:tr w:rsidR="00CF56C4" w:rsidRPr="00741829" w:rsidTr="007A7F84">
        <w:trPr>
          <w:trHeight w:val="401"/>
        </w:trPr>
        <w:tc>
          <w:tcPr>
            <w:tcW w:w="2459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تعداد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فوت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ثبت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شده</w:t>
            </w:r>
          </w:p>
        </w:tc>
        <w:tc>
          <w:tcPr>
            <w:tcW w:w="771" w:type="dxa"/>
            <w:tcBorders>
              <w:bottom w:val="nil"/>
            </w:tcBorders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1391</w:t>
            </w:r>
          </w:p>
        </w:tc>
        <w:tc>
          <w:tcPr>
            <w:tcW w:w="806" w:type="dxa"/>
            <w:tcBorders>
              <w:bottom w:val="nil"/>
            </w:tcBorders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رويداد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6953</w:t>
            </w:r>
          </w:p>
        </w:tc>
        <w:tc>
          <w:tcPr>
            <w:tcW w:w="1093" w:type="dxa"/>
            <w:tcBorders>
              <w:bottom w:val="nil"/>
            </w:tcBorders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07/7</w:t>
            </w:r>
          </w:p>
        </w:tc>
      </w:tr>
      <w:tr w:rsidR="00CF56C4" w:rsidRPr="00741829" w:rsidTr="007A7F84">
        <w:trPr>
          <w:trHeight w:val="401"/>
        </w:trPr>
        <w:tc>
          <w:tcPr>
            <w:tcW w:w="24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تعداد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ازدواج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ثبت</w:t>
            </w:r>
            <w:r w:rsidRPr="00741829">
              <w:rPr>
                <w:rStyle w:val="Emphasis"/>
                <w:rFonts w:ascii="Franklin Gothic Medium" w:hAnsi="Franklin Gothic Medium" w:cs="B Zar" w:hint="cs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sz w:val="16"/>
                <w:szCs w:val="16"/>
                <w:rtl/>
              </w:rPr>
              <w:t>شده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رويداد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16282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88/11-</w:t>
            </w:r>
          </w:p>
        </w:tc>
      </w:tr>
      <w:tr w:rsidR="00CF56C4" w:rsidRPr="00741829" w:rsidTr="007A7F84">
        <w:trPr>
          <w:trHeight w:val="401"/>
        </w:trPr>
        <w:tc>
          <w:tcPr>
            <w:tcW w:w="2459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CF56C4" w:rsidRPr="00741829" w:rsidRDefault="00CF56C4" w:rsidP="00DB0D9F">
            <w:pPr>
              <w:pStyle w:val="Caption"/>
              <w:rPr>
                <w:rStyle w:val="Emphasis"/>
                <w:rFonts w:cs="B Zar"/>
                <w:b w:val="0"/>
                <w:bCs w:val="0"/>
                <w:sz w:val="16"/>
                <w:szCs w:val="16"/>
                <w:rtl/>
              </w:rPr>
            </w:pPr>
            <w:r w:rsidRPr="00741829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تعداد</w:t>
            </w:r>
            <w:r w:rsidRPr="00741829">
              <w:rPr>
                <w:rStyle w:val="Emphasis"/>
                <w:rFonts w:ascii="Franklin Gothic Medium" w:hAnsi="Franklin Gothic Medium" w:cs="B Zar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طلاق</w:t>
            </w:r>
            <w:r w:rsidRPr="00741829">
              <w:rPr>
                <w:rStyle w:val="Emphasis"/>
                <w:rFonts w:ascii="Franklin Gothic Medium" w:hAnsi="Franklin Gothic Medium" w:cs="B Zar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ثبت</w:t>
            </w:r>
            <w:r w:rsidRPr="00741829">
              <w:rPr>
                <w:rStyle w:val="Emphasis"/>
                <w:rFonts w:ascii="Franklin Gothic Medium" w:hAnsi="Franklin Gothic Medium" w:cs="B Zar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Pr="00741829">
              <w:rPr>
                <w:rStyle w:val="Emphasis"/>
                <w:rFonts w:ascii="Tahoma" w:hAnsi="Tahoma" w:cs="B Zar" w:hint="cs"/>
                <w:b w:val="0"/>
                <w:bCs w:val="0"/>
                <w:sz w:val="16"/>
                <w:szCs w:val="16"/>
                <w:rtl/>
              </w:rPr>
              <w:t>شده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</w:tcPr>
          <w:p w:rsidR="00CF56C4" w:rsidRPr="00F93B9D" w:rsidRDefault="006E375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/>
                <w:sz w:val="24"/>
                <w:szCs w:val="24"/>
              </w:rPr>
              <w:t>1391</w:t>
            </w:r>
          </w:p>
        </w:tc>
        <w:tc>
          <w:tcPr>
            <w:tcW w:w="806" w:type="dxa"/>
            <w:tcBorders>
              <w:top w:val="nil"/>
            </w:tcBorders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ascii="Tahoma" w:hAnsi="Tahoma" w:cs="B Zar" w:hint="cs"/>
                <w:sz w:val="24"/>
                <w:szCs w:val="24"/>
                <w:rtl/>
              </w:rPr>
              <w:t>رويداد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</w:tcPr>
          <w:p w:rsidR="00CF56C4" w:rsidRPr="00F93B9D" w:rsidRDefault="00CF56C4" w:rsidP="003969B1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2015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auto"/>
          </w:tcPr>
          <w:p w:rsidR="00CF56C4" w:rsidRPr="00F93B9D" w:rsidRDefault="00CF56C4" w:rsidP="00454880">
            <w:pPr>
              <w:pStyle w:val="Caption"/>
              <w:jc w:val="center"/>
              <w:rPr>
                <w:rStyle w:val="Emphasis"/>
                <w:rFonts w:cs="B Zar"/>
                <w:sz w:val="24"/>
                <w:szCs w:val="24"/>
                <w:rtl/>
              </w:rPr>
            </w:pPr>
            <w:r w:rsidRPr="00F93B9D">
              <w:rPr>
                <w:rStyle w:val="Emphasis"/>
                <w:rFonts w:cs="B Zar" w:hint="cs"/>
                <w:sz w:val="24"/>
                <w:szCs w:val="24"/>
                <w:rtl/>
              </w:rPr>
              <w:t>35/4</w:t>
            </w:r>
          </w:p>
        </w:tc>
      </w:tr>
    </w:tbl>
    <w:p w:rsidR="00F94EA6" w:rsidRPr="00741829" w:rsidRDefault="00F94EA6" w:rsidP="00DB0D9F">
      <w:pPr>
        <w:pStyle w:val="Caption"/>
        <w:rPr>
          <w:rStyle w:val="Emphasis"/>
          <w:rFonts w:cs="B Zar"/>
          <w:sz w:val="16"/>
          <w:szCs w:val="16"/>
          <w:rtl/>
        </w:rPr>
      </w:pP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مأخذ</w:t>
      </w:r>
      <w:r w:rsidRPr="00741829">
        <w:rPr>
          <w:rStyle w:val="Emphasis"/>
          <w:rFonts w:ascii="Franklin Gothic Medium" w:hAnsi="Franklin Gothic Medium" w:cs="B Zar" w:hint="cs"/>
          <w:sz w:val="16"/>
          <w:szCs w:val="16"/>
          <w:rtl/>
        </w:rPr>
        <w:t>-</w:t>
      </w:r>
      <w:r w:rsidR="00B706B7" w:rsidRPr="00741829">
        <w:rPr>
          <w:rStyle w:val="Emphasis"/>
          <w:rFonts w:cs="B Zar" w:hint="cs"/>
          <w:sz w:val="16"/>
          <w:szCs w:val="16"/>
          <w:rtl/>
        </w:rPr>
        <w:t xml:space="preserve"> </w:t>
      </w: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مرکز</w:t>
      </w:r>
      <w:r w:rsidRPr="00741829">
        <w:rPr>
          <w:rStyle w:val="Emphasis"/>
          <w:rFonts w:ascii="Franklin Gothic Medium" w:hAnsi="Franklin Gothic Medium" w:cs="B Zar" w:hint="cs"/>
          <w:sz w:val="16"/>
          <w:szCs w:val="16"/>
          <w:rtl/>
        </w:rPr>
        <w:t xml:space="preserve"> </w:t>
      </w: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آمار</w:t>
      </w:r>
      <w:r w:rsidRPr="00741829">
        <w:rPr>
          <w:rStyle w:val="Emphasis"/>
          <w:rFonts w:ascii="Franklin Gothic Medium" w:hAnsi="Franklin Gothic Medium" w:cs="B Zar" w:hint="cs"/>
          <w:sz w:val="16"/>
          <w:szCs w:val="16"/>
          <w:rtl/>
        </w:rPr>
        <w:t xml:space="preserve"> </w:t>
      </w: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ایران</w:t>
      </w:r>
      <w:r w:rsidRPr="00741829">
        <w:rPr>
          <w:rStyle w:val="Emphasis"/>
          <w:rFonts w:ascii="Franklin Gothic Medium" w:hAnsi="Franklin Gothic Medium" w:cs="B Zar" w:hint="cs"/>
          <w:sz w:val="16"/>
          <w:szCs w:val="16"/>
          <w:rtl/>
        </w:rPr>
        <w:t xml:space="preserve">.   </w:t>
      </w:r>
    </w:p>
    <w:p w:rsidR="00F94EA6" w:rsidRPr="00741829" w:rsidRDefault="00F94EA6" w:rsidP="00DB0D9F">
      <w:pPr>
        <w:pStyle w:val="Caption"/>
        <w:rPr>
          <w:rStyle w:val="Emphasis"/>
          <w:rFonts w:cs="B Zar"/>
          <w:sz w:val="16"/>
          <w:szCs w:val="16"/>
          <w:rtl/>
        </w:rPr>
      </w:pPr>
      <w:r w:rsidRPr="00741829">
        <w:rPr>
          <w:rStyle w:val="Emphasis"/>
          <w:rFonts w:cs="B Zar"/>
          <w:sz w:val="16"/>
          <w:szCs w:val="16"/>
          <w:rtl/>
        </w:rPr>
        <w:t xml:space="preserve">       - </w:t>
      </w: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اداره</w:t>
      </w:r>
      <w:r w:rsidRPr="00741829">
        <w:rPr>
          <w:rStyle w:val="Emphasis"/>
          <w:rFonts w:ascii="Franklin Gothic Medium" w:hAnsi="Franklin Gothic Medium" w:cs="B Zar" w:hint="cs"/>
          <w:sz w:val="16"/>
          <w:szCs w:val="16"/>
          <w:rtl/>
        </w:rPr>
        <w:t xml:space="preserve"> </w:t>
      </w: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كل</w:t>
      </w:r>
      <w:r w:rsidRPr="00741829">
        <w:rPr>
          <w:rStyle w:val="Emphasis"/>
          <w:rFonts w:ascii="Franklin Gothic Medium" w:hAnsi="Franklin Gothic Medium" w:cs="B Zar" w:hint="cs"/>
          <w:sz w:val="16"/>
          <w:szCs w:val="16"/>
          <w:rtl/>
        </w:rPr>
        <w:t xml:space="preserve"> </w:t>
      </w: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ثبت</w:t>
      </w:r>
      <w:r w:rsidRPr="00741829">
        <w:rPr>
          <w:rStyle w:val="Emphasis"/>
          <w:rFonts w:ascii="Franklin Gothic Medium" w:hAnsi="Franklin Gothic Medium" w:cs="B Zar" w:hint="cs"/>
          <w:sz w:val="16"/>
          <w:szCs w:val="16"/>
          <w:rtl/>
        </w:rPr>
        <w:t xml:space="preserve"> </w:t>
      </w: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احوال</w:t>
      </w:r>
      <w:r w:rsidRPr="00741829">
        <w:rPr>
          <w:rStyle w:val="Emphasis"/>
          <w:rFonts w:ascii="Franklin Gothic Medium" w:hAnsi="Franklin Gothic Medium" w:cs="B Zar" w:hint="cs"/>
          <w:sz w:val="16"/>
          <w:szCs w:val="16"/>
          <w:rtl/>
        </w:rPr>
        <w:t xml:space="preserve"> </w:t>
      </w:r>
      <w:r w:rsidRPr="00741829">
        <w:rPr>
          <w:rStyle w:val="Emphasis"/>
          <w:rFonts w:ascii="Tahoma" w:hAnsi="Tahoma" w:cs="B Zar" w:hint="cs"/>
          <w:sz w:val="16"/>
          <w:szCs w:val="16"/>
          <w:rtl/>
        </w:rPr>
        <w:t>استان</w:t>
      </w:r>
      <w:r w:rsidR="002C3EAE" w:rsidRPr="00741829">
        <w:rPr>
          <w:rStyle w:val="Emphasis"/>
          <w:rFonts w:cs="B Zar" w:hint="cs"/>
          <w:sz w:val="16"/>
          <w:szCs w:val="16"/>
          <w:rtl/>
        </w:rPr>
        <w:t xml:space="preserve"> </w:t>
      </w:r>
      <w:r w:rsidR="002C3EAE" w:rsidRPr="00741829">
        <w:rPr>
          <w:rStyle w:val="Emphasis"/>
          <w:rFonts w:ascii="Tahoma" w:hAnsi="Tahoma" w:cs="B Zar" w:hint="cs"/>
          <w:sz w:val="16"/>
          <w:szCs w:val="16"/>
          <w:rtl/>
        </w:rPr>
        <w:t>اردبيل</w:t>
      </w:r>
    </w:p>
    <w:p w:rsidR="00F94EA6" w:rsidRPr="00741829" w:rsidRDefault="00F94EA6" w:rsidP="00DB0D9F">
      <w:pPr>
        <w:pStyle w:val="Caption"/>
        <w:rPr>
          <w:rStyle w:val="Emphasis"/>
          <w:rFonts w:cs="B Zar"/>
          <w:sz w:val="16"/>
          <w:szCs w:val="16"/>
          <w:rtl/>
        </w:rPr>
      </w:pPr>
    </w:p>
    <w:p w:rsidR="005707E4" w:rsidRPr="00741829" w:rsidRDefault="005707E4" w:rsidP="000112A2">
      <w:pPr>
        <w:widowControl w:val="0"/>
        <w:rPr>
          <w:rFonts w:cs="B Zar"/>
          <w:b/>
          <w:bCs/>
          <w:sz w:val="16"/>
          <w:szCs w:val="16"/>
          <w:rtl/>
        </w:rPr>
      </w:pPr>
      <w:r w:rsidRPr="00741829">
        <w:rPr>
          <w:rFonts w:cs="B Zar"/>
          <w:b/>
          <w:bCs/>
          <w:sz w:val="16"/>
          <w:szCs w:val="16"/>
          <w:rtl/>
        </w:rPr>
        <w:t>تعاريف و فرمول‌هاي محاسبه:</w:t>
      </w:r>
      <w:r w:rsidR="000112A2" w:rsidRPr="00741829">
        <w:rPr>
          <w:rFonts w:cs="B Zar" w:hint="cs"/>
          <w:b/>
          <w:bCs/>
          <w:sz w:val="16"/>
          <w:szCs w:val="16"/>
          <w:rtl/>
        </w:rPr>
        <w:t xml:space="preserve"> </w:t>
      </w:r>
    </w:p>
    <w:p w:rsidR="0058650D" w:rsidRPr="00741829" w:rsidRDefault="007B0EA0" w:rsidP="0058650D">
      <w:pPr>
        <w:widowControl w:val="0"/>
        <w:spacing w:before="360"/>
        <w:rPr>
          <w:rFonts w:cs="B Zar"/>
          <w:sz w:val="16"/>
          <w:szCs w:val="16"/>
          <w:rtl/>
        </w:rPr>
      </w:pPr>
      <w:r w:rsidRPr="00741829">
        <w:rPr>
          <w:rFonts w:cs="B Zar" w:hint="cs"/>
          <w:b/>
          <w:bCs/>
          <w:i/>
          <w:iCs/>
          <w:sz w:val="16"/>
          <w:szCs w:val="16"/>
          <w:rtl/>
        </w:rPr>
        <w:t>نسبت وابستگي جمعيت :</w:t>
      </w:r>
    </w:p>
    <w:p w:rsidR="007B0EA0" w:rsidRPr="00741829" w:rsidRDefault="00BB2232" w:rsidP="0058650D">
      <w:pPr>
        <w:widowControl w:val="0"/>
        <w:spacing w:before="360"/>
        <w:rPr>
          <w:rFonts w:cs="B Zar"/>
          <w:sz w:val="16"/>
          <w:szCs w:val="16"/>
          <w:rtl/>
        </w:rPr>
      </w:pPr>
      <w:r w:rsidRPr="00741829">
        <w:rPr>
          <w:rFonts w:cs="B Zar" w:hint="cs"/>
          <w:sz w:val="16"/>
          <w:szCs w:val="16"/>
          <w:rtl/>
        </w:rPr>
        <w:t>100</w:t>
      </w:r>
      <w:r w:rsidR="00556FCE" w:rsidRPr="00741829">
        <w:rPr>
          <w:rFonts w:cs="B Zar"/>
          <w:sz w:val="16"/>
          <w:szCs w:val="16"/>
          <w:rtl/>
        </w:rPr>
        <w:t>×</w:t>
      </w:r>
      <w:r w:rsidR="00556FCE" w:rsidRPr="00741829">
        <w:rPr>
          <w:rFonts w:cs="B Zar" w:hint="cs"/>
          <w:sz w:val="16"/>
          <w:szCs w:val="16"/>
          <w:rtl/>
        </w:rPr>
        <w:t xml:space="preserve"> </w:t>
      </w:r>
      <w:r w:rsidR="00DD4BBC" w:rsidRPr="00741829">
        <w:rPr>
          <w:rFonts w:cs="B Zar" w:hint="cs"/>
          <w:sz w:val="16"/>
          <w:szCs w:val="16"/>
          <w:rtl/>
        </w:rPr>
        <w:t>(</w:t>
      </w:r>
      <w:r w:rsidR="0087540E" w:rsidRPr="00741829">
        <w:rPr>
          <w:rFonts w:cs="B Zar" w:hint="cs"/>
          <w:sz w:val="16"/>
          <w:szCs w:val="16"/>
          <w:rtl/>
        </w:rPr>
        <w:t>جمعيت 64-15</w:t>
      </w:r>
      <w:r w:rsidR="00DD4BBC" w:rsidRPr="00741829">
        <w:rPr>
          <w:rFonts w:cs="B Zar" w:hint="cs"/>
          <w:sz w:val="16"/>
          <w:szCs w:val="16"/>
          <w:rtl/>
        </w:rPr>
        <w:t>)</w:t>
      </w:r>
      <w:r w:rsidR="0087540E" w:rsidRPr="00741829">
        <w:rPr>
          <w:rFonts w:cs="B Zar" w:hint="cs"/>
          <w:sz w:val="16"/>
          <w:szCs w:val="16"/>
          <w:rtl/>
        </w:rPr>
        <w:t>/</w:t>
      </w:r>
      <w:r w:rsidR="007B0EA0" w:rsidRPr="00741829">
        <w:rPr>
          <w:rFonts w:cs="B Zar" w:hint="cs"/>
          <w:sz w:val="16"/>
          <w:szCs w:val="16"/>
          <w:rtl/>
        </w:rPr>
        <w:t xml:space="preserve"> </w:t>
      </w:r>
      <w:r w:rsidR="0087540E" w:rsidRPr="00741829">
        <w:rPr>
          <w:rFonts w:cs="B Zar" w:hint="cs"/>
          <w:sz w:val="16"/>
          <w:szCs w:val="16"/>
          <w:rtl/>
        </w:rPr>
        <w:t xml:space="preserve">(جمعيت 65 ساله و بيشتر + جمعيت 14-0 ساله ) </w:t>
      </w:r>
    </w:p>
    <w:p w:rsidR="00B00C97" w:rsidRPr="00741829" w:rsidRDefault="00D54D1C" w:rsidP="00B00C97">
      <w:pPr>
        <w:widowControl w:val="0"/>
        <w:jc w:val="lowKashida"/>
        <w:rPr>
          <w:rFonts w:cs="B Zar"/>
          <w:b/>
          <w:bCs/>
          <w:i/>
          <w:iCs/>
          <w:sz w:val="16"/>
          <w:szCs w:val="16"/>
          <w:rtl/>
        </w:rPr>
      </w:pPr>
      <w:r w:rsidRPr="00741829">
        <w:rPr>
          <w:rFonts w:cs="B Zar" w:hint="cs"/>
          <w:b/>
          <w:bCs/>
          <w:i/>
          <w:iCs/>
          <w:sz w:val="16"/>
          <w:szCs w:val="16"/>
          <w:rtl/>
        </w:rPr>
        <w:t>نسبت سالخوردگي جمعيت :</w:t>
      </w:r>
      <w:r w:rsidRPr="00741829">
        <w:rPr>
          <w:rFonts w:cs="B Zar" w:hint="cs"/>
          <w:sz w:val="16"/>
          <w:szCs w:val="16"/>
          <w:rtl/>
        </w:rPr>
        <w:t>100</w:t>
      </w:r>
      <w:r w:rsidRPr="00741829">
        <w:rPr>
          <w:rFonts w:cs="B Zar"/>
          <w:sz w:val="16"/>
          <w:szCs w:val="16"/>
          <w:rtl/>
        </w:rPr>
        <w:t xml:space="preserve"> ×</w:t>
      </w:r>
      <w:r w:rsidRPr="00741829">
        <w:rPr>
          <w:rFonts w:cs="B Zar" w:hint="cs"/>
          <w:sz w:val="16"/>
          <w:szCs w:val="16"/>
          <w:rtl/>
        </w:rPr>
        <w:t xml:space="preserve"> (كل جمعيت)/ ( جمعيت 65 ساله و بيشتر )</w:t>
      </w:r>
      <w:r w:rsidR="00B00C97" w:rsidRPr="00741829">
        <w:rPr>
          <w:rFonts w:cs="B Zar"/>
          <w:b/>
          <w:bCs/>
          <w:i/>
          <w:iCs/>
          <w:sz w:val="16"/>
          <w:szCs w:val="16"/>
          <w:rtl/>
        </w:rPr>
        <w:t xml:space="preserve"> </w:t>
      </w:r>
    </w:p>
    <w:p w:rsidR="00E56F6F" w:rsidRPr="00741829" w:rsidRDefault="00E56F6F" w:rsidP="008633ED">
      <w:pPr>
        <w:widowControl w:val="0"/>
        <w:jc w:val="right"/>
        <w:rPr>
          <w:rFonts w:cs="B Zar"/>
          <w:b/>
          <w:bCs/>
          <w:i/>
          <w:iCs/>
          <w:sz w:val="16"/>
          <w:szCs w:val="16"/>
          <w:rtl/>
        </w:rPr>
      </w:pPr>
    </w:p>
    <w:p w:rsidR="00B00C97" w:rsidRPr="00741829" w:rsidRDefault="00B00C97" w:rsidP="00B00C97">
      <w:pPr>
        <w:widowControl w:val="0"/>
        <w:jc w:val="lowKashida"/>
        <w:rPr>
          <w:rFonts w:cs="B Zar"/>
          <w:sz w:val="16"/>
          <w:szCs w:val="16"/>
          <w:rtl/>
        </w:rPr>
      </w:pPr>
      <w:r w:rsidRPr="00741829">
        <w:rPr>
          <w:rFonts w:cs="B Zar"/>
          <w:b/>
          <w:bCs/>
          <w:i/>
          <w:iCs/>
          <w:sz w:val="16"/>
          <w:szCs w:val="16"/>
          <w:rtl/>
        </w:rPr>
        <w:t>متوسط ميزان رشد جمعيت:</w:t>
      </w:r>
      <w:r w:rsidRPr="00741829">
        <w:rPr>
          <w:rFonts w:cs="B Zar"/>
          <w:sz w:val="16"/>
          <w:szCs w:val="16"/>
          <w:rtl/>
        </w:rPr>
        <w:t xml:space="preserve"> </w:t>
      </w:r>
      <w:r w:rsidRPr="00741829">
        <w:rPr>
          <w:rFonts w:cs="B Zar"/>
          <w:position w:val="-12"/>
          <w:sz w:val="16"/>
          <w:szCs w:val="16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75pt" o:ole="">
            <v:imagedata r:id="rId13" o:title=""/>
          </v:shape>
          <o:OLEObject Type="Embed" ProgID="Equation.3" ShapeID="_x0000_i1025" DrawAspect="Content" ObjectID="_1513841570" r:id="rId14"/>
        </w:object>
      </w:r>
    </w:p>
    <w:p w:rsidR="00B00C97" w:rsidRPr="00741829" w:rsidRDefault="00B00C97" w:rsidP="00B00C97">
      <w:pPr>
        <w:widowControl w:val="0"/>
        <w:tabs>
          <w:tab w:val="right" w:pos="2835"/>
        </w:tabs>
        <w:rPr>
          <w:rFonts w:cs="B Zar"/>
          <w:i/>
          <w:iCs/>
          <w:sz w:val="16"/>
          <w:szCs w:val="16"/>
          <w:rtl/>
        </w:rPr>
      </w:pPr>
      <w:r w:rsidRPr="00741829">
        <w:rPr>
          <w:rFonts w:cs="B Zar"/>
          <w:position w:val="-12"/>
          <w:sz w:val="16"/>
          <w:szCs w:val="16"/>
        </w:rPr>
        <w:object w:dxaOrig="240" w:dyaOrig="360">
          <v:shape id="_x0000_i1026" type="#_x0000_t75" style="width:12pt;height:18pt" o:ole="">
            <v:imagedata r:id="rId15" o:title=""/>
          </v:shape>
          <o:OLEObject Type="Embed" ProgID="Equation.3" ShapeID="_x0000_i1026" DrawAspect="Content" ObjectID="_1513841571" r:id="rId16"/>
        </w:object>
      </w:r>
      <w:r w:rsidRPr="00741829">
        <w:rPr>
          <w:rFonts w:cs="B Zar"/>
          <w:sz w:val="16"/>
          <w:szCs w:val="16"/>
          <w:rtl/>
        </w:rPr>
        <w:t>: جمعيت انتهاي دوره</w:t>
      </w:r>
      <w:r w:rsidRPr="00741829">
        <w:rPr>
          <w:rFonts w:cs="B Zar"/>
          <w:sz w:val="16"/>
          <w:szCs w:val="16"/>
          <w:rtl/>
        </w:rPr>
        <w:tab/>
      </w:r>
      <w:r w:rsidRPr="00741829">
        <w:rPr>
          <w:rFonts w:cs="B Zar"/>
          <w:sz w:val="16"/>
          <w:szCs w:val="16"/>
          <w:rtl/>
        </w:rPr>
        <w:tab/>
      </w:r>
      <w:r w:rsidRPr="00741829">
        <w:rPr>
          <w:rFonts w:cs="B Zar"/>
          <w:position w:val="-4"/>
          <w:sz w:val="16"/>
          <w:szCs w:val="16"/>
        </w:rPr>
        <w:object w:dxaOrig="160" w:dyaOrig="200">
          <v:shape id="_x0000_i1027" type="#_x0000_t75" style="width:8.25pt;height:9.75pt" o:ole="">
            <v:imagedata r:id="rId17" o:title=""/>
          </v:shape>
          <o:OLEObject Type="Embed" ProgID="Equation.3" ShapeID="_x0000_i1027" DrawAspect="Content" ObjectID="_1513841572" r:id="rId18"/>
        </w:object>
      </w:r>
      <w:r w:rsidRPr="00741829">
        <w:rPr>
          <w:rFonts w:cs="B Zar"/>
          <w:sz w:val="16"/>
          <w:szCs w:val="16"/>
          <w:rtl/>
        </w:rPr>
        <w:t>: متوسط نرخ رشد جمعيت</w:t>
      </w:r>
    </w:p>
    <w:p w:rsidR="00B00C97" w:rsidRPr="00741829" w:rsidRDefault="00B00C97" w:rsidP="00B00C97">
      <w:pPr>
        <w:widowControl w:val="0"/>
        <w:tabs>
          <w:tab w:val="right" w:pos="2835"/>
        </w:tabs>
        <w:rPr>
          <w:rFonts w:cs="B Zar"/>
          <w:i/>
          <w:iCs/>
          <w:sz w:val="16"/>
          <w:szCs w:val="16"/>
          <w:rtl/>
        </w:rPr>
      </w:pPr>
      <w:r w:rsidRPr="00741829">
        <w:rPr>
          <w:rFonts w:cs="B Zar"/>
          <w:position w:val="-12"/>
          <w:sz w:val="16"/>
          <w:szCs w:val="16"/>
        </w:rPr>
        <w:object w:dxaOrig="260" w:dyaOrig="360">
          <v:shape id="_x0000_i1028" type="#_x0000_t75" style="width:12.75pt;height:18pt" o:ole="">
            <v:imagedata r:id="rId19" o:title=""/>
          </v:shape>
          <o:OLEObject Type="Embed" ProgID="Equation.3" ShapeID="_x0000_i1028" DrawAspect="Content" ObjectID="_1513841573" r:id="rId20"/>
        </w:object>
      </w:r>
      <w:r w:rsidRPr="00741829">
        <w:rPr>
          <w:rFonts w:cs="B Zar"/>
          <w:sz w:val="16"/>
          <w:szCs w:val="16"/>
          <w:rtl/>
        </w:rPr>
        <w:t>: جمعيت ابتداي دوره</w:t>
      </w:r>
      <w:r w:rsidRPr="00741829">
        <w:rPr>
          <w:rFonts w:cs="B Zar"/>
          <w:sz w:val="16"/>
          <w:szCs w:val="16"/>
          <w:rtl/>
        </w:rPr>
        <w:tab/>
      </w:r>
      <w:r w:rsidRPr="00741829">
        <w:rPr>
          <w:rFonts w:cs="B Zar"/>
          <w:sz w:val="16"/>
          <w:szCs w:val="16"/>
          <w:rtl/>
        </w:rPr>
        <w:tab/>
      </w:r>
      <w:r w:rsidRPr="00741829">
        <w:rPr>
          <w:rFonts w:cs="B Zar"/>
          <w:position w:val="-6"/>
          <w:sz w:val="16"/>
          <w:szCs w:val="16"/>
        </w:rPr>
        <w:object w:dxaOrig="160" w:dyaOrig="260">
          <v:shape id="_x0000_i1029" type="#_x0000_t75" style="width:8.25pt;height:12.75pt" o:ole="">
            <v:imagedata r:id="rId21" o:title=""/>
          </v:shape>
          <o:OLEObject Type="Embed" ProgID="Equation.3" ShapeID="_x0000_i1029" DrawAspect="Content" ObjectID="_1513841574" r:id="rId22"/>
        </w:object>
      </w:r>
      <w:r w:rsidRPr="00741829">
        <w:rPr>
          <w:rFonts w:cs="B Zar"/>
          <w:sz w:val="16"/>
          <w:szCs w:val="16"/>
          <w:rtl/>
        </w:rPr>
        <w:t>: فاصله زماني بين ابتدا و انتهاي دوره</w:t>
      </w:r>
    </w:p>
    <w:p w:rsidR="00364541" w:rsidRPr="00741829" w:rsidRDefault="00364541" w:rsidP="000112A2">
      <w:pPr>
        <w:widowControl w:val="0"/>
        <w:spacing w:before="360"/>
        <w:rPr>
          <w:rFonts w:cs="B Zar"/>
          <w:b/>
          <w:bCs/>
          <w:i/>
          <w:iCs/>
          <w:sz w:val="16"/>
          <w:szCs w:val="16"/>
          <w:rtl/>
        </w:rPr>
      </w:pPr>
      <w:r w:rsidRPr="00741829">
        <w:rPr>
          <w:rFonts w:cs="B Zar" w:hint="cs"/>
          <w:b/>
          <w:bCs/>
          <w:i/>
          <w:iCs/>
          <w:sz w:val="16"/>
          <w:szCs w:val="16"/>
          <w:rtl/>
        </w:rPr>
        <w:t>بعد خانوار :</w:t>
      </w:r>
      <w:r w:rsidR="00E56F6F" w:rsidRPr="00741829">
        <w:rPr>
          <w:rFonts w:cs="B Zar" w:hint="cs"/>
          <w:sz w:val="16"/>
          <w:szCs w:val="16"/>
          <w:rtl/>
        </w:rPr>
        <w:t xml:space="preserve">  </w:t>
      </w:r>
      <w:r w:rsidRPr="00741829">
        <w:rPr>
          <w:rFonts w:cs="B Zar" w:hint="cs"/>
          <w:sz w:val="16"/>
          <w:szCs w:val="16"/>
          <w:rtl/>
        </w:rPr>
        <w:t>تعداد خانوار/ جمعيت</w:t>
      </w:r>
      <w:r w:rsidR="008633ED" w:rsidRPr="00741829">
        <w:rPr>
          <w:rFonts w:cs="B Zar" w:hint="cs"/>
          <w:sz w:val="16"/>
          <w:szCs w:val="16"/>
          <w:rtl/>
        </w:rPr>
        <w:t xml:space="preserve">                  </w:t>
      </w:r>
    </w:p>
    <w:p w:rsidR="00176254" w:rsidRPr="00741829" w:rsidRDefault="00212F28" w:rsidP="00D24B95">
      <w:pPr>
        <w:widowControl w:val="0"/>
        <w:spacing w:before="360"/>
        <w:rPr>
          <w:rFonts w:cs="B Zar"/>
          <w:b/>
          <w:bCs/>
          <w:i/>
          <w:iCs/>
          <w:sz w:val="16"/>
          <w:szCs w:val="16"/>
          <w:rtl/>
        </w:rPr>
      </w:pPr>
      <w:r w:rsidRPr="00741829">
        <w:rPr>
          <w:rFonts w:cs="B Zar" w:hint="cs"/>
          <w:b/>
          <w:bCs/>
          <w:i/>
          <w:iCs/>
          <w:sz w:val="16"/>
          <w:szCs w:val="16"/>
          <w:rtl/>
        </w:rPr>
        <w:t>نسبت با سوادي (مرد، زن ):</w:t>
      </w:r>
    </w:p>
    <w:p w:rsidR="00212F28" w:rsidRPr="00741829" w:rsidRDefault="00212F28" w:rsidP="00D24B95">
      <w:pPr>
        <w:widowControl w:val="0"/>
        <w:spacing w:before="360"/>
        <w:rPr>
          <w:rFonts w:cs="B Zar"/>
          <w:sz w:val="16"/>
          <w:szCs w:val="16"/>
          <w:rtl/>
        </w:rPr>
      </w:pPr>
      <w:r w:rsidRPr="00741829">
        <w:rPr>
          <w:rFonts w:cs="B Zar" w:hint="cs"/>
          <w:b/>
          <w:bCs/>
          <w:i/>
          <w:iCs/>
          <w:sz w:val="16"/>
          <w:szCs w:val="16"/>
          <w:rtl/>
        </w:rPr>
        <w:lastRenderedPageBreak/>
        <w:t xml:space="preserve"> </w:t>
      </w:r>
      <w:r w:rsidRPr="00741829">
        <w:rPr>
          <w:rFonts w:cs="B Zar" w:hint="cs"/>
          <w:sz w:val="16"/>
          <w:szCs w:val="16"/>
          <w:rtl/>
        </w:rPr>
        <w:t>100</w:t>
      </w:r>
      <w:r w:rsidRPr="00741829">
        <w:rPr>
          <w:rFonts w:cs="B Zar"/>
          <w:sz w:val="16"/>
          <w:szCs w:val="16"/>
          <w:rtl/>
        </w:rPr>
        <w:t>×</w:t>
      </w:r>
      <w:r w:rsidRPr="00741829">
        <w:rPr>
          <w:rFonts w:cs="B Zar" w:hint="cs"/>
          <w:sz w:val="16"/>
          <w:szCs w:val="16"/>
          <w:rtl/>
        </w:rPr>
        <w:t xml:space="preserve"> </w:t>
      </w:r>
      <w:r w:rsidR="00E56F6F" w:rsidRPr="00741829">
        <w:rPr>
          <w:rFonts w:cs="B Zar" w:hint="cs"/>
          <w:sz w:val="16"/>
          <w:szCs w:val="16"/>
          <w:rtl/>
        </w:rPr>
        <w:t xml:space="preserve"> </w:t>
      </w:r>
      <w:r w:rsidRPr="00741829">
        <w:rPr>
          <w:rFonts w:cs="B Zar" w:hint="cs"/>
          <w:sz w:val="16"/>
          <w:szCs w:val="16"/>
          <w:rtl/>
        </w:rPr>
        <w:t>كل جمعيت 6 ساله و بيشتر (مرد يا زن )/جمعيت6 ساله و بيشتر باسواد(مرديا زن )</w:t>
      </w:r>
    </w:p>
    <w:p w:rsidR="005707E4" w:rsidRPr="00741829" w:rsidRDefault="005707E4" w:rsidP="000112A2">
      <w:pPr>
        <w:widowControl w:val="0"/>
        <w:spacing w:before="360"/>
        <w:rPr>
          <w:rFonts w:cs="B Zar"/>
          <w:sz w:val="16"/>
          <w:szCs w:val="16"/>
          <w:rtl/>
        </w:rPr>
      </w:pPr>
      <w:r w:rsidRPr="00741829">
        <w:rPr>
          <w:rFonts w:cs="B Zar"/>
          <w:b/>
          <w:bCs/>
          <w:i/>
          <w:iCs/>
          <w:sz w:val="16"/>
          <w:szCs w:val="16"/>
          <w:rtl/>
        </w:rPr>
        <w:t>نسبت جواني جمعيت:</w:t>
      </w:r>
      <w:r w:rsidRPr="00741829">
        <w:rPr>
          <w:rFonts w:cs="B Zar"/>
          <w:sz w:val="16"/>
          <w:szCs w:val="16"/>
          <w:rtl/>
        </w:rPr>
        <w:t xml:space="preserve"> نسبت جمعيت كمتر از 15 ساله به كل جم</w:t>
      </w:r>
      <w:r w:rsidR="00D24B95" w:rsidRPr="00741829">
        <w:rPr>
          <w:rFonts w:cs="B Zar"/>
          <w:sz w:val="16"/>
          <w:szCs w:val="16"/>
          <w:rtl/>
        </w:rPr>
        <w:t>عی</w:t>
      </w:r>
      <w:r w:rsidRPr="00741829">
        <w:rPr>
          <w:rFonts w:cs="B Zar"/>
          <w:sz w:val="16"/>
          <w:szCs w:val="16"/>
          <w:rtl/>
        </w:rPr>
        <w:t>ت</w:t>
      </w:r>
      <w:r w:rsidR="008633ED" w:rsidRPr="00741829">
        <w:rPr>
          <w:rFonts w:cs="B Zar" w:hint="cs"/>
          <w:sz w:val="16"/>
          <w:szCs w:val="16"/>
          <w:rtl/>
        </w:rPr>
        <w:t xml:space="preserve">  </w:t>
      </w:r>
    </w:p>
    <w:p w:rsidR="00E122FE" w:rsidRDefault="00E122FE" w:rsidP="00E56F6F">
      <w:pPr>
        <w:widowControl w:val="0"/>
        <w:spacing w:before="360"/>
        <w:rPr>
          <w:rFonts w:cs="B Zar"/>
          <w:sz w:val="16"/>
          <w:szCs w:val="16"/>
          <w:rtl/>
        </w:rPr>
      </w:pPr>
      <w:r w:rsidRPr="00741829">
        <w:rPr>
          <w:rFonts w:cs="B Zar" w:hint="cs"/>
          <w:b/>
          <w:bCs/>
          <w:i/>
          <w:iCs/>
          <w:sz w:val="16"/>
          <w:szCs w:val="16"/>
          <w:rtl/>
        </w:rPr>
        <w:t>پيشرسي ازدواج</w:t>
      </w:r>
      <w:r w:rsidRPr="00741829">
        <w:rPr>
          <w:rFonts w:cs="B Zar" w:hint="cs"/>
          <w:sz w:val="16"/>
          <w:szCs w:val="16"/>
          <w:rtl/>
        </w:rPr>
        <w:t xml:space="preserve"> : اين شاخص براي دو گروه سني 14-0 و19-15 ساله به طور جداگانه قابل محاسبه است</w:t>
      </w:r>
      <w:r w:rsidR="00E56F6F" w:rsidRPr="00741829">
        <w:rPr>
          <w:rFonts w:cs="B Zar" w:hint="cs"/>
          <w:sz w:val="16"/>
          <w:szCs w:val="16"/>
          <w:rtl/>
        </w:rPr>
        <w:t xml:space="preserve">:                                                                  </w:t>
      </w:r>
      <w:r w:rsidRPr="00741829">
        <w:rPr>
          <w:rFonts w:cs="B Zar" w:hint="cs"/>
          <w:sz w:val="16"/>
          <w:szCs w:val="16"/>
          <w:rtl/>
        </w:rPr>
        <w:t xml:space="preserve"> 100</w:t>
      </w:r>
      <w:r w:rsidRPr="00741829">
        <w:rPr>
          <w:rFonts w:cs="B Zar"/>
          <w:sz w:val="16"/>
          <w:szCs w:val="16"/>
          <w:rtl/>
        </w:rPr>
        <w:t>×</w:t>
      </w:r>
      <w:r w:rsidRPr="00741829">
        <w:rPr>
          <w:rFonts w:cs="B Zar" w:hint="cs"/>
          <w:sz w:val="16"/>
          <w:szCs w:val="16"/>
          <w:rtl/>
        </w:rPr>
        <w:t xml:space="preserve"> (جمعيت 14-10 ساله (مرد يا زن )) / ( جمعيت 14-10 ساله حداقل يكبار ازدواج كرده (مرد يا زن ))</w:t>
      </w:r>
      <w:r w:rsidR="008633ED" w:rsidRPr="00741829">
        <w:rPr>
          <w:rFonts w:cs="B Zar" w:hint="cs"/>
          <w:sz w:val="16"/>
          <w:szCs w:val="16"/>
          <w:rtl/>
        </w:rPr>
        <w:t xml:space="preserve">                                                                كل جمعيت</w:t>
      </w:r>
    </w:p>
    <w:p w:rsidR="000112A2" w:rsidRPr="00741829" w:rsidRDefault="000112A2" w:rsidP="000112A2">
      <w:pPr>
        <w:pStyle w:val="Heading1"/>
        <w:widowControl w:val="0"/>
        <w:spacing w:before="0" w:after="0"/>
        <w:rPr>
          <w:rFonts w:ascii="Times New Roman" w:hAnsi="Times New Roman" w:cs="B Zar"/>
          <w:i/>
          <w:iCs/>
          <w:kern w:val="0"/>
          <w:sz w:val="16"/>
          <w:szCs w:val="16"/>
          <w:rtl/>
        </w:rPr>
      </w:pPr>
      <w:r w:rsidRPr="00741829">
        <w:rPr>
          <w:rFonts w:ascii="Times New Roman" w:hAnsi="Times New Roman" w:cs="B Zar" w:hint="cs"/>
          <w:i/>
          <w:iCs/>
          <w:kern w:val="0"/>
          <w:sz w:val="16"/>
          <w:szCs w:val="16"/>
          <w:rtl/>
        </w:rPr>
        <w:t>عموميت ازدواج (مرد ، زن ):</w:t>
      </w:r>
    </w:p>
    <w:p w:rsidR="000112A2" w:rsidRPr="00741829" w:rsidRDefault="000112A2" w:rsidP="000112A2">
      <w:pPr>
        <w:pStyle w:val="Heading1"/>
        <w:widowControl w:val="0"/>
        <w:spacing w:before="0" w:after="0"/>
        <w:rPr>
          <w:rFonts w:ascii="Times New Roman" w:hAnsi="Times New Roman" w:cs="B Zar"/>
          <w:i/>
          <w:iCs/>
          <w:sz w:val="16"/>
          <w:szCs w:val="16"/>
          <w:rtl/>
        </w:rPr>
      </w:pPr>
      <w:r w:rsidRPr="00741829">
        <w:rPr>
          <w:rFonts w:cs="B Zar" w:hint="cs"/>
          <w:sz w:val="16"/>
          <w:szCs w:val="16"/>
          <w:rtl/>
        </w:rPr>
        <w:t>100</w:t>
      </w:r>
      <w:r w:rsidRPr="00741829">
        <w:rPr>
          <w:rFonts w:cs="B Zar"/>
          <w:sz w:val="16"/>
          <w:szCs w:val="16"/>
          <w:rtl/>
        </w:rPr>
        <w:t>×</w:t>
      </w:r>
      <w:r w:rsidRPr="00741829">
        <w:rPr>
          <w:rFonts w:cs="B Zar" w:hint="cs"/>
          <w:sz w:val="16"/>
          <w:szCs w:val="16"/>
          <w:rtl/>
        </w:rPr>
        <w:t xml:space="preserve"> </w:t>
      </w:r>
      <w:r w:rsidRPr="00741829">
        <w:rPr>
          <w:rFonts w:ascii="Times New Roman" w:hAnsi="Times New Roman" w:cs="B Zar" w:hint="cs"/>
          <w:i/>
          <w:iCs/>
          <w:sz w:val="16"/>
          <w:szCs w:val="16"/>
          <w:rtl/>
        </w:rPr>
        <w:t xml:space="preserve"> </w:t>
      </w:r>
      <w:r w:rsidRPr="00741829">
        <w:rPr>
          <w:rFonts w:ascii="Times New Roman" w:hAnsi="Times New Roman" w:cs="B Zar" w:hint="cs"/>
          <w:b w:val="0"/>
          <w:bCs w:val="0"/>
          <w:kern w:val="0"/>
          <w:sz w:val="16"/>
          <w:szCs w:val="16"/>
          <w:rtl/>
        </w:rPr>
        <w:t>(جمعيت 10 ساله و بيشتر (مرد يا زن ))/ (جمعيت 10 ساله و بيشتر حداقل يك بار ازدواج كرده (مرد يا زن ))</w:t>
      </w:r>
    </w:p>
    <w:p w:rsidR="000112A2" w:rsidRPr="00741829" w:rsidRDefault="000112A2" w:rsidP="000112A2">
      <w:pPr>
        <w:pStyle w:val="Heading1"/>
        <w:widowControl w:val="0"/>
        <w:spacing w:before="0" w:after="0"/>
        <w:rPr>
          <w:rFonts w:ascii="Times New Roman" w:hAnsi="Times New Roman" w:cs="B Zar"/>
          <w:i/>
          <w:iCs/>
          <w:kern w:val="0"/>
          <w:sz w:val="16"/>
          <w:szCs w:val="16"/>
          <w:rtl/>
        </w:rPr>
      </w:pPr>
      <w:r w:rsidRPr="00741829">
        <w:rPr>
          <w:rFonts w:ascii="Times New Roman" w:hAnsi="Times New Roman" w:cs="B Zar" w:hint="cs"/>
          <w:i/>
          <w:iCs/>
          <w:kern w:val="0"/>
          <w:sz w:val="16"/>
          <w:szCs w:val="16"/>
          <w:rtl/>
        </w:rPr>
        <w:t>تجرد قطعي (مرد، زن ):</w:t>
      </w:r>
    </w:p>
    <w:p w:rsidR="000112A2" w:rsidRPr="00741829" w:rsidRDefault="000112A2" w:rsidP="000112A2">
      <w:pPr>
        <w:widowControl w:val="0"/>
        <w:spacing w:before="360"/>
        <w:rPr>
          <w:rFonts w:cs="B Zar"/>
          <w:sz w:val="16"/>
          <w:szCs w:val="16"/>
          <w:rtl/>
        </w:rPr>
      </w:pPr>
      <w:r w:rsidRPr="00741829">
        <w:rPr>
          <w:rFonts w:cs="B Zar" w:hint="cs"/>
          <w:b/>
          <w:bCs/>
          <w:sz w:val="16"/>
          <w:szCs w:val="16"/>
          <w:rtl/>
        </w:rPr>
        <w:t>100</w:t>
      </w:r>
      <w:r w:rsidRPr="00741829">
        <w:rPr>
          <w:rFonts w:cs="B Zar"/>
          <w:b/>
          <w:bCs/>
          <w:sz w:val="16"/>
          <w:szCs w:val="16"/>
          <w:rtl/>
        </w:rPr>
        <w:t>×</w:t>
      </w:r>
      <w:r w:rsidRPr="00741829">
        <w:rPr>
          <w:rFonts w:cs="B Zar" w:hint="cs"/>
          <w:b/>
          <w:bCs/>
          <w:sz w:val="16"/>
          <w:szCs w:val="16"/>
          <w:rtl/>
        </w:rPr>
        <w:t>2 /(سهم جمعيتی 54-50 هرگز ازدواج نكرده (مرد يا زن )+ سهم جمعيتی 49-45 هرگز ازدواج نكرده (مرد يا زن ))</w:t>
      </w:r>
    </w:p>
    <w:p w:rsidR="00E8622B" w:rsidRPr="002C5A26" w:rsidRDefault="00E8622B" w:rsidP="002C5A26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741829">
        <w:rPr>
          <w:rFonts w:ascii="Times New Roman" w:hAnsi="Times New Roman" w:cs="B Zar"/>
          <w:i/>
          <w:iCs/>
          <w:sz w:val="16"/>
          <w:szCs w:val="16"/>
          <w:rtl/>
        </w:rPr>
        <w:br w:type="page"/>
      </w:r>
      <w:bookmarkStart w:id="6" w:name="_Toc81537074"/>
      <w:r w:rsidRPr="002C5A26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نيروي انساني</w:t>
      </w:r>
      <w:r w:rsidR="00C86BB0" w:rsidRPr="002C5A26">
        <w:rPr>
          <w:rFonts w:ascii="Times New Roman" w:hAnsi="Times New Roman" w:cs="B Zar"/>
          <w:sz w:val="24"/>
          <w:szCs w:val="24"/>
          <w:rtl/>
        </w:rPr>
        <w:t>: (</w:t>
      </w:r>
      <w:r w:rsidR="006A2734" w:rsidRPr="002C5A26">
        <w:rPr>
          <w:rFonts w:ascii="Times New Roman" w:hAnsi="Times New Roman" w:cs="B Zar" w:hint="cs"/>
          <w:sz w:val="24"/>
          <w:szCs w:val="24"/>
          <w:rtl/>
        </w:rPr>
        <w:t>1391</w:t>
      </w:r>
      <w:r w:rsidR="00C86BB0" w:rsidRPr="002C5A26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49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69"/>
        <w:gridCol w:w="183"/>
      </w:tblGrid>
      <w:tr w:rsidR="000445F0" w:rsidRPr="00741829" w:rsidTr="002C5A26">
        <w:trPr>
          <w:trHeight w:val="982"/>
        </w:trPr>
        <w:tc>
          <w:tcPr>
            <w:tcW w:w="30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5F0" w:rsidRPr="002C5A26" w:rsidRDefault="000445F0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t>عنوان شاخص يا نماگر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0445F0" w:rsidRPr="002C5A26" w:rsidRDefault="000445F0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t>واحد</w:t>
            </w:r>
          </w:p>
        </w:tc>
        <w:tc>
          <w:tcPr>
            <w:tcW w:w="135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445F0" w:rsidRPr="002C5A26" w:rsidRDefault="000445F0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t>مقدار/تعداد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مشاركت اقتصادي (نرخ فعاليت)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6/42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1/0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مشاركت اقتصادي مردان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1/66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2/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مشاركت اقتصادي زنان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3/18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مشاركت اقتصادي مناطق شهری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6/38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5/1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B178D3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مشاركت اقتصادي مناطق روستایی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9/49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2/2-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بيكاري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4/13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7/0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بيكاري زنان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5/17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بيكاري مردان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2/12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3/-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بيكاري مناطق شهري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6/17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6/0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بيكاري مناطق روستايي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4/7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7/1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بيكاري جوانان (24- 1</w:t>
            </w:r>
            <w:r w:rsidR="00602DE3" w:rsidRPr="00741829">
              <w:rPr>
                <w:rFonts w:cs="B Zar" w:hint="cs"/>
                <w:b/>
                <w:bCs/>
                <w:sz w:val="16"/>
                <w:szCs w:val="16"/>
                <w:rtl/>
              </w:rPr>
              <w:t>0</w:t>
            </w: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ساله)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1/26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...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A674A6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بيكاري باسوادان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4/13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B178D3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سهم اشتغال ناقص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4/3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2/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سهم شاغلان در بخش كشاورزي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2/34</w:t>
            </w:r>
          </w:p>
        </w:tc>
        <w:tc>
          <w:tcPr>
            <w:tcW w:w="1169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9/5-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سهم شاغلان در بخش صنعت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28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4/4</w:t>
            </w:r>
          </w:p>
        </w:tc>
      </w:tr>
      <w:tr w:rsidR="000445F0" w:rsidRPr="00741829" w:rsidTr="002C5A26">
        <w:trPr>
          <w:gridAfter w:val="1"/>
          <w:wAfter w:w="183" w:type="dxa"/>
        </w:trPr>
        <w:tc>
          <w:tcPr>
            <w:tcW w:w="30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178D3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سهم شاغلان در بخش خدمات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8/37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5/1</w:t>
            </w:r>
          </w:p>
        </w:tc>
      </w:tr>
      <w:tr w:rsidR="000445F0" w:rsidRPr="00741829" w:rsidTr="002C5A26">
        <w:trPr>
          <w:gridAfter w:val="1"/>
          <w:wAfter w:w="183" w:type="dxa"/>
          <w:trHeight w:val="57"/>
        </w:trPr>
        <w:tc>
          <w:tcPr>
            <w:tcW w:w="3060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سهم شاغلان بخش عمومی از كل شاغلان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spacing w:after="6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6/11</w:t>
            </w:r>
          </w:p>
        </w:tc>
        <w:tc>
          <w:tcPr>
            <w:tcW w:w="1169" w:type="dxa"/>
            <w:tcBorders>
              <w:top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spacing w:after="60"/>
              <w:ind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3/0-</w:t>
            </w:r>
          </w:p>
        </w:tc>
      </w:tr>
    </w:tbl>
    <w:p w:rsidR="00E8622B" w:rsidRPr="00741829" w:rsidRDefault="00E8622B" w:rsidP="004360B8">
      <w:pPr>
        <w:widowControl w:val="0"/>
        <w:numPr>
          <w:ilvl w:val="0"/>
          <w:numId w:val="22"/>
        </w:numPr>
        <w:bidi w:val="0"/>
        <w:rPr>
          <w:rFonts w:cs="B Zar"/>
          <w:sz w:val="16"/>
          <w:szCs w:val="16"/>
          <w:rtl/>
        </w:rPr>
      </w:pPr>
    </w:p>
    <w:p w:rsidR="007A7F84" w:rsidRDefault="007A7F84" w:rsidP="00741829">
      <w:pPr>
        <w:widowControl w:val="0"/>
        <w:rPr>
          <w:rFonts w:cs="B Zar"/>
          <w:b/>
          <w:bCs/>
          <w:sz w:val="16"/>
          <w:szCs w:val="16"/>
          <w:rtl/>
        </w:rPr>
      </w:pPr>
    </w:p>
    <w:p w:rsidR="007A7F84" w:rsidRDefault="007A7F84" w:rsidP="00741829">
      <w:pPr>
        <w:widowControl w:val="0"/>
        <w:rPr>
          <w:rFonts w:cs="B Zar"/>
          <w:b/>
          <w:bCs/>
          <w:sz w:val="16"/>
          <w:szCs w:val="16"/>
          <w:rtl/>
        </w:rPr>
      </w:pPr>
    </w:p>
    <w:p w:rsidR="007A7F84" w:rsidRDefault="007A7F84" w:rsidP="00741829">
      <w:pPr>
        <w:widowControl w:val="0"/>
        <w:rPr>
          <w:rFonts w:cs="B Zar"/>
          <w:b/>
          <w:bCs/>
          <w:sz w:val="16"/>
          <w:szCs w:val="16"/>
          <w:rtl/>
        </w:rPr>
      </w:pPr>
    </w:p>
    <w:p w:rsidR="007A7F84" w:rsidRDefault="007A7F84" w:rsidP="00741829">
      <w:pPr>
        <w:widowControl w:val="0"/>
        <w:rPr>
          <w:rFonts w:cs="B Zar"/>
          <w:b/>
          <w:bCs/>
          <w:sz w:val="16"/>
          <w:szCs w:val="16"/>
          <w:rtl/>
        </w:rPr>
      </w:pPr>
    </w:p>
    <w:p w:rsidR="007A7F84" w:rsidRDefault="007A7F84" w:rsidP="00741829">
      <w:pPr>
        <w:widowControl w:val="0"/>
        <w:rPr>
          <w:rFonts w:cs="B Zar"/>
          <w:b/>
          <w:bCs/>
          <w:sz w:val="16"/>
          <w:szCs w:val="16"/>
          <w:rtl/>
        </w:rPr>
      </w:pPr>
    </w:p>
    <w:p w:rsidR="00E8622B" w:rsidRPr="002C5A26" w:rsidRDefault="00C86BB0" w:rsidP="00741829">
      <w:pPr>
        <w:widowControl w:val="0"/>
        <w:rPr>
          <w:rFonts w:cs="B Zar"/>
          <w:b/>
          <w:bCs/>
          <w:rtl/>
        </w:rPr>
      </w:pPr>
      <w:r w:rsidRPr="00741829">
        <w:rPr>
          <w:rFonts w:cs="B Zar"/>
          <w:b/>
          <w:bCs/>
          <w:sz w:val="16"/>
          <w:szCs w:val="16"/>
          <w:rtl/>
        </w:rPr>
        <w:t xml:space="preserve">  </w:t>
      </w:r>
      <w:r w:rsidR="00E8622B" w:rsidRPr="002C5A26">
        <w:rPr>
          <w:rFonts w:cs="B Zar"/>
          <w:b/>
          <w:bCs/>
          <w:rtl/>
        </w:rPr>
        <w:t>شاخص‌ها و نماگرهاي نيروي انساني</w:t>
      </w:r>
      <w:r w:rsidRPr="002C5A26">
        <w:rPr>
          <w:rFonts w:cs="B Zar"/>
          <w:rtl/>
        </w:rPr>
        <w:t xml:space="preserve">: </w:t>
      </w:r>
      <w:r w:rsidRPr="002C5A26">
        <w:rPr>
          <w:rFonts w:cs="B Zar"/>
          <w:b/>
          <w:bCs/>
          <w:rtl/>
        </w:rPr>
        <w:t>(</w:t>
      </w:r>
      <w:r w:rsidR="0016158D" w:rsidRPr="002C5A26">
        <w:rPr>
          <w:rFonts w:cs="B Zar" w:hint="cs"/>
          <w:b/>
          <w:bCs/>
          <w:rtl/>
        </w:rPr>
        <w:t>138</w:t>
      </w:r>
      <w:r w:rsidR="007A5675" w:rsidRPr="002C5A26">
        <w:rPr>
          <w:rFonts w:cs="B Zar" w:hint="cs"/>
          <w:b/>
          <w:bCs/>
          <w:rtl/>
        </w:rPr>
        <w:t>8</w:t>
      </w:r>
      <w:r w:rsidRPr="002C5A26">
        <w:rPr>
          <w:rFonts w:cs="B Zar"/>
          <w:b/>
          <w:bCs/>
          <w:rtl/>
        </w:rPr>
        <w:t xml:space="preserve">) </w:t>
      </w:r>
      <w:r w:rsidR="00E8622B" w:rsidRPr="002C5A26">
        <w:rPr>
          <w:rFonts w:cs="B Zar"/>
          <w:b/>
          <w:bCs/>
          <w:rtl/>
        </w:rPr>
        <w:t>(دنباله)</w:t>
      </w:r>
    </w:p>
    <w:tbl>
      <w:tblPr>
        <w:bidiVisual/>
        <w:tblW w:w="56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067"/>
        <w:gridCol w:w="247"/>
      </w:tblGrid>
      <w:tr w:rsidR="000445F0" w:rsidRPr="00741829" w:rsidTr="002C5A26">
        <w:trPr>
          <w:trHeight w:val="925"/>
        </w:trPr>
        <w:tc>
          <w:tcPr>
            <w:tcW w:w="32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5F0" w:rsidRPr="002C5A26" w:rsidRDefault="000445F0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lastRenderedPageBreak/>
              <w:t>عنوان شاخص يا نماگر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0445F0" w:rsidRPr="002C5A26" w:rsidRDefault="000445F0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t>واحد</w:t>
            </w:r>
          </w:p>
        </w:tc>
        <w:tc>
          <w:tcPr>
            <w:tcW w:w="131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445F0" w:rsidRPr="002C5A26" w:rsidRDefault="000445F0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t>مقدار/تعداد</w:t>
            </w:r>
          </w:p>
        </w:tc>
      </w:tr>
      <w:tr w:rsidR="000445F0" w:rsidRPr="00741829" w:rsidTr="002C5A26">
        <w:trPr>
          <w:gridAfter w:val="1"/>
          <w:wAfter w:w="247" w:type="dxa"/>
          <w:trHeight w:val="29"/>
        </w:trPr>
        <w:tc>
          <w:tcPr>
            <w:tcW w:w="3240" w:type="dxa"/>
            <w:tcBorders>
              <w:right w:val="single" w:sz="6" w:space="0" w:color="000000"/>
            </w:tcBorders>
            <w:shd w:val="clear" w:color="auto" w:fill="auto"/>
          </w:tcPr>
          <w:p w:rsidR="0077634E" w:rsidRPr="00741829" w:rsidRDefault="000445F0" w:rsidP="00454880">
            <w:pPr>
              <w:widowControl w:val="0"/>
              <w:spacing w:line="38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سهم شاغلان بخش خصوصي از كل شاغلان</w:t>
            </w:r>
          </w:p>
        </w:tc>
        <w:tc>
          <w:tcPr>
            <w:tcW w:w="1080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spacing w:line="38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4/88</w:t>
            </w:r>
          </w:p>
        </w:tc>
        <w:tc>
          <w:tcPr>
            <w:tcW w:w="1067" w:type="dxa"/>
            <w:shd w:val="clear" w:color="auto" w:fill="auto"/>
          </w:tcPr>
          <w:p w:rsidR="000445F0" w:rsidRPr="002C5A26" w:rsidRDefault="00602DE3" w:rsidP="00454880">
            <w:pPr>
              <w:widowControl w:val="0"/>
              <w:spacing w:line="38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3/0</w:t>
            </w:r>
          </w:p>
        </w:tc>
      </w:tr>
      <w:tr w:rsidR="000445F0" w:rsidRPr="00741829" w:rsidTr="002C5A26">
        <w:trPr>
          <w:gridAfter w:val="1"/>
          <w:wAfter w:w="247" w:type="dxa"/>
          <w:trHeight w:val="398"/>
        </w:trPr>
        <w:tc>
          <w:tcPr>
            <w:tcW w:w="3240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spacing w:line="32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باسوادي جمعيت فعال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spacing w:line="380" w:lineRule="exact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22/84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</w:tcPr>
          <w:p w:rsidR="000445F0" w:rsidRPr="002C5A26" w:rsidRDefault="007A5CA0" w:rsidP="00454880">
            <w:pPr>
              <w:widowControl w:val="0"/>
              <w:spacing w:line="38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0445F0" w:rsidRPr="00741829" w:rsidTr="002C5A26">
        <w:trPr>
          <w:gridAfter w:val="1"/>
          <w:wAfter w:w="247" w:type="dxa"/>
          <w:trHeight w:val="410"/>
        </w:trPr>
        <w:tc>
          <w:tcPr>
            <w:tcW w:w="32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spacing w:line="32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 xml:space="preserve">نرخ باسوادي جمعيت فعال مردان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spacing w:line="38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85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445F0" w:rsidRPr="002C5A26" w:rsidRDefault="007A5CA0" w:rsidP="00454880">
            <w:pPr>
              <w:widowControl w:val="0"/>
              <w:spacing w:line="38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0445F0" w:rsidRPr="00741829" w:rsidTr="002C5A26">
        <w:trPr>
          <w:gridAfter w:val="1"/>
          <w:wAfter w:w="247" w:type="dxa"/>
          <w:trHeight w:val="398"/>
        </w:trPr>
        <w:tc>
          <w:tcPr>
            <w:tcW w:w="3240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0445F0" w:rsidRPr="00741829" w:rsidRDefault="000445F0" w:rsidP="00454880">
            <w:pPr>
              <w:widowControl w:val="0"/>
              <w:spacing w:line="32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1829">
              <w:rPr>
                <w:rFonts w:cs="B Zar"/>
                <w:b/>
                <w:bCs/>
                <w:sz w:val="16"/>
                <w:szCs w:val="16"/>
                <w:rtl/>
              </w:rPr>
              <w:t>نرخ باسوادي جمعيت فعال زنان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0445F0" w:rsidRPr="002C5A26" w:rsidRDefault="00602DE3" w:rsidP="00454880">
            <w:pPr>
              <w:widowControl w:val="0"/>
              <w:spacing w:line="38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33/78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auto"/>
          </w:tcPr>
          <w:p w:rsidR="000445F0" w:rsidRPr="002C5A26" w:rsidRDefault="007A5CA0" w:rsidP="00454880">
            <w:pPr>
              <w:widowControl w:val="0"/>
              <w:spacing w:line="38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-</w:t>
            </w:r>
          </w:p>
        </w:tc>
      </w:tr>
    </w:tbl>
    <w:p w:rsidR="00E8622B" w:rsidRPr="00741829" w:rsidRDefault="00C86BB0" w:rsidP="00602DE3">
      <w:pPr>
        <w:widowControl w:val="0"/>
        <w:rPr>
          <w:rFonts w:cs="B Zar"/>
          <w:i/>
          <w:iCs/>
          <w:sz w:val="16"/>
          <w:szCs w:val="16"/>
          <w:rtl/>
        </w:rPr>
      </w:pPr>
      <w:r w:rsidRPr="00741829">
        <w:rPr>
          <w:rFonts w:cs="B Zar"/>
          <w:i/>
          <w:iCs/>
          <w:sz w:val="16"/>
          <w:szCs w:val="16"/>
          <w:rtl/>
        </w:rPr>
        <w:t xml:space="preserve">     </w:t>
      </w:r>
      <w:r w:rsidR="007E6333" w:rsidRPr="00741829">
        <w:rPr>
          <w:rFonts w:cs="B Zar"/>
          <w:i/>
          <w:iCs/>
          <w:sz w:val="16"/>
          <w:szCs w:val="16"/>
          <w:rtl/>
        </w:rPr>
        <w:t>مأخذ-</w:t>
      </w:r>
      <w:r w:rsidR="00E8622B" w:rsidRPr="00741829">
        <w:rPr>
          <w:rFonts w:cs="B Zar"/>
          <w:i/>
          <w:iCs/>
          <w:sz w:val="16"/>
          <w:szCs w:val="16"/>
          <w:rtl/>
        </w:rPr>
        <w:t xml:space="preserve"> مركز آمار ايران.</w:t>
      </w:r>
      <w:r w:rsidR="00602DE3" w:rsidRPr="00741829">
        <w:rPr>
          <w:rFonts w:cs="B Zar" w:hint="cs"/>
          <w:i/>
          <w:iCs/>
          <w:sz w:val="16"/>
          <w:szCs w:val="16"/>
          <w:rtl/>
        </w:rPr>
        <w:t xml:space="preserve">: </w:t>
      </w:r>
    </w:p>
    <w:tbl>
      <w:tblPr>
        <w:bidiVisual/>
        <w:tblW w:w="0" w:type="auto"/>
        <w:tblInd w:w="1456" w:type="dxa"/>
        <w:tblLook w:val="04A0" w:firstRow="1" w:lastRow="0" w:firstColumn="1" w:lastColumn="0" w:noHBand="0" w:noVBand="1"/>
      </w:tblPr>
      <w:tblGrid>
        <w:gridCol w:w="687"/>
        <w:gridCol w:w="790"/>
        <w:gridCol w:w="1749"/>
      </w:tblGrid>
      <w:tr w:rsidR="00602DE3" w:rsidRPr="00741829" w:rsidTr="00D23A25">
        <w:tc>
          <w:tcPr>
            <w:tcW w:w="687" w:type="dxa"/>
          </w:tcPr>
          <w:p w:rsidR="00602DE3" w:rsidRPr="00741829" w:rsidRDefault="00602DE3" w:rsidP="00D23A25">
            <w:pPr>
              <w:widowControl w:val="0"/>
              <w:rPr>
                <w:rFonts w:cs="B Zar"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90" w:type="dxa"/>
          </w:tcPr>
          <w:p w:rsidR="00602DE3" w:rsidRPr="00741829" w:rsidRDefault="00602DE3" w:rsidP="00D23A25">
            <w:pPr>
              <w:widowControl w:val="0"/>
              <w:jc w:val="right"/>
              <w:rPr>
                <w:rFonts w:cs="B Zar"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1749" w:type="dxa"/>
          </w:tcPr>
          <w:p w:rsidR="00602DE3" w:rsidRPr="00741829" w:rsidRDefault="00602DE3" w:rsidP="00D23A25">
            <w:pPr>
              <w:widowControl w:val="0"/>
              <w:rPr>
                <w:rFonts w:cs="B Zar"/>
                <w:i/>
                <w:iCs/>
                <w:sz w:val="16"/>
                <w:szCs w:val="16"/>
                <w:rtl/>
              </w:rPr>
            </w:pPr>
          </w:p>
        </w:tc>
      </w:tr>
    </w:tbl>
    <w:p w:rsidR="00C26958" w:rsidRPr="00610F87" w:rsidRDefault="00D24B95" w:rsidP="00C26958">
      <w:pPr>
        <w:widowControl w:val="0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 و فرمول‌هاي محاسبه:</w:t>
      </w:r>
    </w:p>
    <w:p w:rsidR="007A5CA0" w:rsidRDefault="007A5CA0" w:rsidP="00274808">
      <w:pPr>
        <w:widowControl w:val="0"/>
        <w:rPr>
          <w:rFonts w:cs="B Zar"/>
          <w:b/>
          <w:bCs/>
          <w:i/>
          <w:iCs/>
          <w:sz w:val="22"/>
          <w:szCs w:val="22"/>
          <w:rtl/>
        </w:rPr>
      </w:pPr>
    </w:p>
    <w:p w:rsidR="00274808" w:rsidRPr="00610F87" w:rsidRDefault="00D24B95" w:rsidP="00274808">
      <w:pPr>
        <w:widowControl w:val="0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جمعيت فعال اقتصادي: </w:t>
      </w:r>
      <w:r w:rsidRPr="00610F87">
        <w:rPr>
          <w:rFonts w:cs="B Zar"/>
          <w:sz w:val="22"/>
          <w:szCs w:val="22"/>
          <w:rtl/>
        </w:rPr>
        <w:t>تمام افراد 10 ساله و بيش‌تر (حداقل سن تعيين شده)، كه در هفته‌ تقويمي قبل از هفته آمارگيري (دوره‌ مرجع) طبق تعريف كار، در توليد كالا و خدمات مشاركت داشته (شاغل) و يا از قابليت مشاركت برخوردار بوده‌اند (بيكار)، از نظر اقتصادي جمعيت فعال محسوب مي‌شوند</w:t>
      </w:r>
    </w:p>
    <w:p w:rsidR="00D24B95" w:rsidRPr="00610F87" w:rsidRDefault="00D24B95" w:rsidP="00274808">
      <w:pPr>
        <w:widowControl w:val="0"/>
        <w:rPr>
          <w:rFonts w:cs="B Zar"/>
          <w:sz w:val="22"/>
          <w:szCs w:val="22"/>
          <w:rtl/>
        </w:rPr>
      </w:pPr>
      <w:r w:rsidRPr="00610F87">
        <w:rPr>
          <w:rFonts w:cs="B Zar"/>
          <w:sz w:val="22"/>
          <w:szCs w:val="22"/>
          <w:rtl/>
        </w:rPr>
        <w:t>.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نرخ مشاركت اقتصادي:</w:t>
      </w:r>
      <w:r w:rsidRPr="00610F87">
        <w:rPr>
          <w:rFonts w:cs="B Zar"/>
          <w:sz w:val="22"/>
          <w:szCs w:val="22"/>
          <w:rtl/>
        </w:rPr>
        <w:t xml:space="preserve"> عبارت است از جمعيت فعال (شاغل و بيكار) 10 ساله و بيش‌تر به جمعيت 10 ساله و بيش‌تر ضرب در 100.</w:t>
      </w:r>
    </w:p>
    <w:p w:rsidR="00D24B95" w:rsidRPr="00610F87" w:rsidRDefault="00D24B95" w:rsidP="00D24B95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شاغل: </w:t>
      </w:r>
      <w:r w:rsidRPr="00610F87">
        <w:rPr>
          <w:rFonts w:cs="B Zar"/>
          <w:sz w:val="22"/>
          <w:szCs w:val="22"/>
          <w:rtl/>
        </w:rPr>
        <w:t>تمام افراد 10 ساله و بيش‌تر كه در طول هفته‌ مرجع، طبق تعريف كار، حداقل يك ساعت كار كرده و يا بنا به دلايلي موقتاً كار را ترك كرده باشند، شاغل محسوب مي‌شوند كه به‌طور عمده‌ شامل دو گروه مزد و حقوق‌بگيران و خوداشتغالان مي‌شوند.</w:t>
      </w:r>
    </w:p>
    <w:p w:rsidR="00D24B95" w:rsidRPr="00610F87" w:rsidRDefault="00D24B95" w:rsidP="00D24B95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اشتغال ناقص: </w:t>
      </w:r>
      <w:r w:rsidRPr="00610F87">
        <w:rPr>
          <w:rFonts w:cs="B Zar"/>
          <w:sz w:val="22"/>
          <w:szCs w:val="22"/>
          <w:rtl/>
        </w:rPr>
        <w:t xml:space="preserve">افراد داراي اشتغال ناقص شامل تمام شاغلان مزدبگير يا خود اشتغالي است كه در هفته مرجع، حاضر در سركار يا غايب موقت </w:t>
      </w:r>
      <w:r w:rsidRPr="00610F87">
        <w:rPr>
          <w:rFonts w:cs="B Zar"/>
          <w:sz w:val="22"/>
          <w:szCs w:val="22"/>
          <w:rtl/>
        </w:rPr>
        <w:lastRenderedPageBreak/>
        <w:t>از كار بوده، و به‌‌دلايل اقتصادي (ركود كاري، پيدا نكردن كار با ساعت بيش‌تر، قرار داشتن در فصل غير كاري و</w:t>
      </w:r>
      <w:r w:rsidRPr="00610F87">
        <w:rPr>
          <w:rFonts w:cs="Lotus"/>
          <w:sz w:val="22"/>
          <w:szCs w:val="22"/>
          <w:rtl/>
        </w:rPr>
        <w:t>…</w:t>
      </w:r>
      <w:r w:rsidRPr="00610F87">
        <w:rPr>
          <w:rFonts w:cs="B Zar"/>
          <w:sz w:val="22"/>
          <w:szCs w:val="22"/>
          <w:rtl/>
        </w:rPr>
        <w:t>) كمتر از 44 ساعت كار كرده، خواهان و آماده‌ براي انجام كار اضافي در هفته‌ مرجع هستند.</w:t>
      </w:r>
    </w:p>
    <w:p w:rsidR="00D24B95" w:rsidRPr="00610F87" w:rsidRDefault="00D24B95" w:rsidP="00D24B95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بيكار:</w:t>
      </w:r>
      <w:r w:rsidRPr="00610F87">
        <w:rPr>
          <w:rFonts w:cs="B Zar"/>
          <w:sz w:val="22"/>
          <w:szCs w:val="22"/>
          <w:rtl/>
        </w:rPr>
        <w:t xml:space="preserve"> تمام افراد 10 ساله و بيش‌تر كه در دوره‌ مرجع فاقد كار، آماده‌ براي كار و در جستجوي كار باشند، يا فاقد كار و آماده براي كار بوده ولي به‌دليل آغاز به كار در آينده و يا انتظار بازگشت به شغل قبلي در جستجوي كار نباشند، بيكار محسوب مي‌شوند.</w:t>
      </w:r>
    </w:p>
    <w:p w:rsidR="00D24B95" w:rsidRPr="00610F87" w:rsidRDefault="00D24B95" w:rsidP="00D24B95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نرخ بيكاري:</w:t>
      </w:r>
      <w:r w:rsidRPr="00610F87">
        <w:rPr>
          <w:rFonts w:cs="B Zar"/>
          <w:sz w:val="22"/>
          <w:szCs w:val="22"/>
          <w:rtl/>
        </w:rPr>
        <w:t xml:space="preserve"> نسبت جمعيت بيكار به كل جمعيت فعال از نظر اقتصادي (شاغل و بيكار) ضرب در 100.</w:t>
      </w:r>
    </w:p>
    <w:p w:rsidR="00D24B95" w:rsidRPr="002C5A26" w:rsidRDefault="00D24B95" w:rsidP="00D24B95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2C5A26">
        <w:rPr>
          <w:rFonts w:cs="B Zar"/>
          <w:sz w:val="22"/>
          <w:szCs w:val="22"/>
          <w:rtl/>
        </w:rPr>
        <w:t>سهم شاغلان در هر بخش اقتصادي: تعداد شاغلان آن بخش تقسيم بر كل شاغلان ضرب در 100.</w:t>
      </w:r>
    </w:p>
    <w:p w:rsidR="005707E4" w:rsidRPr="002C5A26" w:rsidRDefault="00D24B95" w:rsidP="002C5A26">
      <w:pPr>
        <w:widowControl w:val="0"/>
        <w:jc w:val="both"/>
        <w:rPr>
          <w:rFonts w:cs="B Zar"/>
          <w:b/>
          <w:bCs/>
          <w:rtl/>
        </w:rPr>
      </w:pPr>
      <w:r w:rsidRPr="00741829">
        <w:rPr>
          <w:rFonts w:cs="B Zar"/>
          <w:sz w:val="16"/>
          <w:szCs w:val="16"/>
          <w:rtl/>
        </w:rPr>
        <w:br w:type="page"/>
      </w:r>
      <w:r w:rsidR="005707E4" w:rsidRPr="002C5A26">
        <w:rPr>
          <w:rFonts w:cs="B Zar"/>
          <w:b/>
          <w:bCs/>
          <w:rtl/>
        </w:rPr>
        <w:lastRenderedPageBreak/>
        <w:t>شاخص‌ها و نماگرهاي هزینه های خانوار</w:t>
      </w:r>
      <w:r w:rsidR="00C86BB0" w:rsidRPr="002C5A26">
        <w:rPr>
          <w:rFonts w:cs="B Zar"/>
          <w:rtl/>
        </w:rPr>
        <w:t xml:space="preserve">: </w:t>
      </w:r>
      <w:r w:rsidR="00C64304" w:rsidRPr="002C5A26">
        <w:rPr>
          <w:rFonts w:cs="B Zar" w:hint="cs"/>
          <w:b/>
          <w:bCs/>
          <w:rtl/>
        </w:rPr>
        <w:t>138</w:t>
      </w:r>
      <w:r w:rsidR="000C1DBD" w:rsidRPr="002C5A26">
        <w:rPr>
          <w:rFonts w:cs="B Zar" w:hint="cs"/>
          <w:b/>
          <w:bCs/>
          <w:rtl/>
        </w:rPr>
        <w:t>9</w:t>
      </w:r>
    </w:p>
    <w:tbl>
      <w:tblPr>
        <w:bidiVisual/>
        <w:tblW w:w="6095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661"/>
        <w:gridCol w:w="1125"/>
        <w:gridCol w:w="433"/>
        <w:gridCol w:w="900"/>
        <w:gridCol w:w="177"/>
      </w:tblGrid>
      <w:tr w:rsidR="000445F0" w:rsidRPr="007F4959" w:rsidTr="002C5A26">
        <w:trPr>
          <w:gridAfter w:val="1"/>
          <w:wAfter w:w="177" w:type="dxa"/>
          <w:trHeight w:val="772"/>
        </w:trPr>
        <w:tc>
          <w:tcPr>
            <w:tcW w:w="27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5F0" w:rsidRPr="002C5A26" w:rsidRDefault="000445F0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t>عنوان شاخص يا نماگر</w:t>
            </w:r>
          </w:p>
        </w:tc>
        <w:tc>
          <w:tcPr>
            <w:tcW w:w="178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445F0" w:rsidRPr="002C5A26" w:rsidRDefault="000445F0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t>واحد</w:t>
            </w:r>
          </w:p>
        </w:tc>
        <w:tc>
          <w:tcPr>
            <w:tcW w:w="133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445F0" w:rsidRPr="002C5A26" w:rsidRDefault="000445F0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</w:rPr>
            </w:pPr>
            <w:r w:rsidRPr="002C5A26">
              <w:rPr>
                <w:rFonts w:cs="B Zar"/>
                <w:b/>
                <w:bCs/>
                <w:i/>
                <w:iCs/>
                <w:rtl/>
              </w:rPr>
              <w:t>مقدار/تعداد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متوسط هزینه های خوراکی سالانه یک خانوار </w:t>
            </w: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شهری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471FD1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هزار ریال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C64304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43787</w:t>
            </w:r>
          </w:p>
        </w:tc>
      </w:tr>
      <w:tr w:rsidR="000445F0" w:rsidRPr="007F4959" w:rsidTr="007A5CA0">
        <w:trPr>
          <w:trHeight w:val="351"/>
        </w:trPr>
        <w:tc>
          <w:tcPr>
            <w:tcW w:w="279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روستایی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471FD1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هزار ریال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46545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هزینه های خوراکی در کل هزینه های خانوار</w:t>
            </w: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شهری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33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روستایی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6/42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متوسط هزینه های غیر خوراکی سالانه یک خانوار</w:t>
            </w: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شهری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471FD1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هزار ریال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88939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روستایی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471FD1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هزار ریال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62642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هزینه های غیر خوراکی در کل هزینه های خانوار</w:t>
            </w: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شهری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67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روستایی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4/57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سهم هزینه های مسکن در کل هزینه های خانوار 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شهری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2/19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روستایی</w:t>
            </w: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1077" w:type="dxa"/>
            <w:gridSpan w:val="2"/>
            <w:tcBorders>
              <w:bottom w:val="nil"/>
            </w:tcBorders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7/9</w:t>
            </w: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45F0" w:rsidRPr="002C5A26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</w:p>
        </w:tc>
      </w:tr>
      <w:tr w:rsidR="000445F0" w:rsidRPr="007F4959" w:rsidTr="007A5CA0">
        <w:trPr>
          <w:trHeight w:val="178"/>
        </w:trPr>
        <w:tc>
          <w:tcPr>
            <w:tcW w:w="2799" w:type="dxa"/>
            <w:vMerge w:val="restart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هزینه های بهداشت و درمان در کل هزینه های خانوار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شهری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9/7</w:t>
            </w:r>
          </w:p>
        </w:tc>
      </w:tr>
      <w:tr w:rsidR="000445F0" w:rsidRPr="007F4959" w:rsidTr="003D4423">
        <w:trPr>
          <w:trHeight w:val="283"/>
        </w:trPr>
        <w:tc>
          <w:tcPr>
            <w:tcW w:w="2799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spacing w:line="140" w:lineRule="exact"/>
              <w:ind w:left="-57" w:right="-57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روستایی</w:t>
            </w:r>
          </w:p>
        </w:tc>
        <w:tc>
          <w:tcPr>
            <w:tcW w:w="1558" w:type="dxa"/>
            <w:gridSpan w:val="2"/>
            <w:tcBorders>
              <w:top w:val="nil"/>
            </w:tcBorders>
            <w:shd w:val="clear" w:color="auto" w:fill="auto"/>
          </w:tcPr>
          <w:p w:rsidR="000445F0" w:rsidRPr="007F4959" w:rsidRDefault="000445F0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</w:t>
            </w:r>
          </w:p>
        </w:tc>
        <w:tc>
          <w:tcPr>
            <w:tcW w:w="1077" w:type="dxa"/>
            <w:gridSpan w:val="2"/>
            <w:tcBorders>
              <w:top w:val="nil"/>
            </w:tcBorders>
            <w:shd w:val="clear" w:color="auto" w:fill="auto"/>
          </w:tcPr>
          <w:p w:rsidR="000445F0" w:rsidRPr="002C5A26" w:rsidRDefault="003D442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8/7</w:t>
            </w:r>
          </w:p>
        </w:tc>
      </w:tr>
    </w:tbl>
    <w:p w:rsidR="005707E4" w:rsidRPr="00741829" w:rsidRDefault="005707E4" w:rsidP="005707E4">
      <w:pPr>
        <w:widowControl w:val="0"/>
        <w:rPr>
          <w:rFonts w:cs="B Zar"/>
          <w:i/>
          <w:iCs/>
          <w:sz w:val="16"/>
          <w:szCs w:val="16"/>
          <w:rtl/>
        </w:rPr>
      </w:pPr>
      <w:r w:rsidRPr="00741829">
        <w:rPr>
          <w:rFonts w:cs="B Zar"/>
          <w:i/>
          <w:iCs/>
          <w:sz w:val="16"/>
          <w:szCs w:val="16"/>
          <w:rtl/>
        </w:rPr>
        <w:t>مأخذ- مركز آمار ايران.</w:t>
      </w:r>
    </w:p>
    <w:p w:rsidR="00E8622B" w:rsidRPr="002C5A26" w:rsidRDefault="005707E4" w:rsidP="00561578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br w:type="page"/>
      </w:r>
      <w:r w:rsidR="00E8622B" w:rsidRPr="002C5A26">
        <w:rPr>
          <w:rFonts w:cs="B Zar"/>
          <w:b/>
          <w:bCs/>
          <w:sz w:val="22"/>
          <w:szCs w:val="22"/>
          <w:rtl/>
        </w:rPr>
        <w:lastRenderedPageBreak/>
        <w:t xml:space="preserve">شاخص‌ها و نماگرهاي </w:t>
      </w:r>
      <w:bookmarkEnd w:id="6"/>
      <w:r w:rsidR="00E8622B" w:rsidRPr="002C5A26">
        <w:rPr>
          <w:rFonts w:cs="B Zar"/>
          <w:b/>
          <w:bCs/>
          <w:sz w:val="22"/>
          <w:szCs w:val="22"/>
          <w:rtl/>
        </w:rPr>
        <w:t>نيروي انساني دستگاه‌هاي اجرايي</w:t>
      </w:r>
      <w:r w:rsidR="00FA71F1" w:rsidRPr="002C5A26">
        <w:rPr>
          <w:rFonts w:cs="B Zar"/>
          <w:b/>
          <w:bCs/>
          <w:sz w:val="22"/>
          <w:szCs w:val="22"/>
          <w:vertAlign w:val="superscript"/>
          <w:rtl/>
        </w:rPr>
        <w:t>(1)</w:t>
      </w:r>
      <w:r w:rsidR="00CC106E" w:rsidRPr="002C5A26">
        <w:rPr>
          <w:rFonts w:cs="B Zar"/>
          <w:b/>
          <w:bCs/>
          <w:sz w:val="22"/>
          <w:szCs w:val="22"/>
          <w:rtl/>
        </w:rPr>
        <w:t xml:space="preserve">: </w:t>
      </w:r>
      <w:r w:rsidR="00AE4D2E" w:rsidRPr="002C5A26">
        <w:rPr>
          <w:rFonts w:cs="B Zar"/>
          <w:b/>
          <w:bCs/>
          <w:sz w:val="22"/>
          <w:szCs w:val="22"/>
          <w:rtl/>
        </w:rPr>
        <w:t xml:space="preserve">سال </w:t>
      </w:r>
      <w:r w:rsidR="00561578" w:rsidRPr="002C5A26">
        <w:rPr>
          <w:rFonts w:cs="B Zar"/>
          <w:b/>
          <w:bCs/>
          <w:sz w:val="22"/>
          <w:szCs w:val="22"/>
        </w:rPr>
        <w:t>1391</w:t>
      </w:r>
    </w:p>
    <w:tbl>
      <w:tblPr>
        <w:bidiVisual/>
        <w:tblW w:w="584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740"/>
        <w:gridCol w:w="1060"/>
        <w:gridCol w:w="1100"/>
      </w:tblGrid>
      <w:tr w:rsidR="00E8622B" w:rsidRPr="003722F2" w:rsidTr="00454880">
        <w:trPr>
          <w:trHeight w:val="621"/>
        </w:trPr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622B" w:rsidRPr="002C5A26" w:rsidRDefault="00E8622B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40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2C5A26" w:rsidRDefault="00E8622B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2C5A26" w:rsidRDefault="00E8622B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E8622B" w:rsidRPr="002C5A26" w:rsidRDefault="00E8622B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درصد ‌تغيير نسبت به </w:t>
            </w:r>
            <w:r w:rsidR="00C26958" w:rsidRPr="002C5A26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</w:t>
            </w:r>
            <w:r w:rsidRPr="002C5A26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‌قبل</w:t>
            </w:r>
          </w:p>
        </w:tc>
      </w:tr>
      <w:tr w:rsidR="00E8622B" w:rsidRPr="003722F2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E8622B" w:rsidRPr="003722F2" w:rsidRDefault="00E8622B" w:rsidP="00454880">
            <w:pPr>
              <w:widowControl w:val="0"/>
              <w:spacing w:line="400" w:lineRule="exact"/>
              <w:ind w:left="206" w:hanging="26"/>
              <w:jc w:val="lowKashida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تعداد كاركنان</w:t>
            </w:r>
            <w:r w:rsidR="00D24B95"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دستگاه های اجرایی</w:t>
            </w: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(مشمول و غير</w:t>
            </w:r>
            <w:r w:rsidR="00A51D81"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مشمول قانون استخدام كشوري) و نهادهاي انقلاب اسلامي</w:t>
            </w:r>
            <w:r w:rsidR="005408E5"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در استان</w:t>
            </w:r>
          </w:p>
        </w:tc>
        <w:tc>
          <w:tcPr>
            <w:tcW w:w="740" w:type="dxa"/>
            <w:shd w:val="clear" w:color="auto" w:fill="auto"/>
          </w:tcPr>
          <w:p w:rsidR="00E8622B" w:rsidRPr="003722F2" w:rsidRDefault="00E109A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E8622B" w:rsidRPr="002C5A26" w:rsidRDefault="00377117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C5A26">
              <w:rPr>
                <w:rFonts w:cs="B Zar" w:hint="cs"/>
                <w:b/>
                <w:bCs/>
                <w:i/>
                <w:iCs/>
                <w:rtl/>
              </w:rPr>
              <w:t>35864</w:t>
            </w:r>
          </w:p>
        </w:tc>
        <w:tc>
          <w:tcPr>
            <w:tcW w:w="1100" w:type="dxa"/>
            <w:shd w:val="clear" w:color="auto" w:fill="auto"/>
          </w:tcPr>
          <w:p w:rsidR="00E8622B" w:rsidRPr="002C5A26" w:rsidRDefault="00377117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C5A26">
              <w:rPr>
                <w:rFonts w:cs="B Zar" w:hint="cs"/>
                <w:b/>
                <w:bCs/>
                <w:i/>
                <w:iCs/>
                <w:rtl/>
              </w:rPr>
              <w:t>-</w:t>
            </w:r>
          </w:p>
        </w:tc>
      </w:tr>
      <w:tr w:rsidR="00E8622B" w:rsidRPr="003722F2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E8622B" w:rsidRPr="003722F2" w:rsidRDefault="00E8622B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كاركنان رسمي</w:t>
            </w:r>
            <w:r w:rsidR="00BA48EF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پیمانی</w:t>
            </w:r>
          </w:p>
        </w:tc>
        <w:tc>
          <w:tcPr>
            <w:tcW w:w="740" w:type="dxa"/>
            <w:shd w:val="clear" w:color="auto" w:fill="auto"/>
          </w:tcPr>
          <w:p w:rsidR="00E8622B" w:rsidRPr="003722F2" w:rsidRDefault="00E109A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E8622B" w:rsidRPr="002C5A26" w:rsidRDefault="00377117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29835</w:t>
            </w:r>
          </w:p>
        </w:tc>
        <w:tc>
          <w:tcPr>
            <w:tcW w:w="1100" w:type="dxa"/>
            <w:shd w:val="clear" w:color="auto" w:fill="auto"/>
          </w:tcPr>
          <w:p w:rsidR="00E8622B" w:rsidRPr="002C5A26" w:rsidRDefault="00377117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56/2</w:t>
            </w:r>
          </w:p>
        </w:tc>
      </w:tr>
      <w:tr w:rsidR="00E8622B" w:rsidRPr="003722F2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E8622B" w:rsidRPr="003722F2" w:rsidRDefault="00E8622B" w:rsidP="00454880">
            <w:pPr>
              <w:widowControl w:val="0"/>
              <w:spacing w:line="400" w:lineRule="exact"/>
              <w:rPr>
                <w:rFonts w:cs="B Zar"/>
                <w:b/>
                <w:bCs/>
                <w:sz w:val="16"/>
                <w:szCs w:val="16"/>
                <w:vertAlign w:val="superscript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كاركنان غير رسمي</w:t>
            </w:r>
            <w:r w:rsidR="00817072" w:rsidRPr="003722F2">
              <w:rPr>
                <w:rFonts w:cs="B Zar"/>
                <w:b/>
                <w:bCs/>
                <w:sz w:val="16"/>
                <w:szCs w:val="16"/>
                <w:vertAlign w:val="superscript"/>
                <w:rtl/>
              </w:rPr>
              <w:t>(2)</w:t>
            </w:r>
          </w:p>
        </w:tc>
        <w:tc>
          <w:tcPr>
            <w:tcW w:w="740" w:type="dxa"/>
            <w:shd w:val="clear" w:color="auto" w:fill="auto"/>
          </w:tcPr>
          <w:p w:rsidR="00E8622B" w:rsidRPr="003722F2" w:rsidRDefault="00E109A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E8622B" w:rsidRPr="002C5A26" w:rsidRDefault="00377117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3983</w:t>
            </w:r>
          </w:p>
        </w:tc>
        <w:tc>
          <w:tcPr>
            <w:tcW w:w="1100" w:type="dxa"/>
            <w:shd w:val="clear" w:color="auto" w:fill="auto"/>
          </w:tcPr>
          <w:p w:rsidR="00E8622B" w:rsidRPr="002C5A26" w:rsidRDefault="00377117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E8622B" w:rsidRPr="003722F2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E8622B" w:rsidRPr="003722F2" w:rsidRDefault="00E8622B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كارگران</w:t>
            </w:r>
          </w:p>
        </w:tc>
        <w:tc>
          <w:tcPr>
            <w:tcW w:w="740" w:type="dxa"/>
            <w:shd w:val="clear" w:color="auto" w:fill="auto"/>
          </w:tcPr>
          <w:p w:rsidR="00E8622B" w:rsidRPr="003722F2" w:rsidRDefault="00E109A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E8622B" w:rsidRPr="002C5A26" w:rsidRDefault="00377117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2046</w:t>
            </w:r>
          </w:p>
        </w:tc>
        <w:tc>
          <w:tcPr>
            <w:tcW w:w="1100" w:type="dxa"/>
            <w:shd w:val="clear" w:color="auto" w:fill="auto"/>
          </w:tcPr>
          <w:p w:rsidR="00E8622B" w:rsidRPr="002C5A26" w:rsidRDefault="00377117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E8622B" w:rsidRPr="003722F2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E8622B" w:rsidRPr="003722F2" w:rsidRDefault="00E8622B" w:rsidP="00454880">
            <w:pPr>
              <w:widowControl w:val="0"/>
              <w:spacing w:line="240" w:lineRule="exact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:rsidR="00E8622B" w:rsidRPr="003722F2" w:rsidRDefault="00E8622B" w:rsidP="00454880">
            <w:pPr>
              <w:widowControl w:val="0"/>
              <w:spacing w:line="24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</w:tcPr>
          <w:p w:rsidR="00E8622B" w:rsidRPr="002C5A26" w:rsidRDefault="00E8622B" w:rsidP="00454880">
            <w:pPr>
              <w:widowControl w:val="0"/>
              <w:spacing w:line="240" w:lineRule="exact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1100" w:type="dxa"/>
            <w:shd w:val="clear" w:color="auto" w:fill="auto"/>
          </w:tcPr>
          <w:p w:rsidR="00E8622B" w:rsidRPr="002C5A26" w:rsidRDefault="00E8622B" w:rsidP="00454880">
            <w:pPr>
              <w:widowControl w:val="0"/>
              <w:spacing w:line="240" w:lineRule="exact"/>
              <w:jc w:val="center"/>
              <w:rPr>
                <w:rFonts w:cs="B Zar"/>
                <w:b/>
                <w:bCs/>
              </w:rPr>
            </w:pPr>
          </w:p>
        </w:tc>
      </w:tr>
      <w:tr w:rsidR="0023250B" w:rsidRPr="003722F2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23250B" w:rsidRPr="003722F2" w:rsidRDefault="0023250B" w:rsidP="00454880">
            <w:pPr>
              <w:widowControl w:val="0"/>
              <w:spacing w:line="400" w:lineRule="exact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كاركنان مرد</w:t>
            </w:r>
          </w:p>
        </w:tc>
        <w:tc>
          <w:tcPr>
            <w:tcW w:w="740" w:type="dxa"/>
            <w:shd w:val="clear" w:color="auto" w:fill="auto"/>
          </w:tcPr>
          <w:p w:rsidR="0023250B" w:rsidRPr="003722F2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240" w:lineRule="exact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23785</w:t>
            </w:r>
          </w:p>
        </w:tc>
        <w:tc>
          <w:tcPr>
            <w:tcW w:w="1100" w:type="dxa"/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240" w:lineRule="exact"/>
              <w:jc w:val="center"/>
              <w:rPr>
                <w:rFonts w:cs="B Zar"/>
                <w:b/>
                <w:bCs/>
              </w:rPr>
            </w:pPr>
            <w:r w:rsidRPr="002C5A26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23250B" w:rsidRPr="003722F2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23250B" w:rsidRPr="003722F2" w:rsidRDefault="0023250B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كاركنان زن</w:t>
            </w:r>
          </w:p>
        </w:tc>
        <w:tc>
          <w:tcPr>
            <w:tcW w:w="740" w:type="dxa"/>
            <w:shd w:val="clear" w:color="auto" w:fill="auto"/>
          </w:tcPr>
          <w:p w:rsidR="0023250B" w:rsidRPr="003722F2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12079</w:t>
            </w:r>
          </w:p>
        </w:tc>
        <w:tc>
          <w:tcPr>
            <w:tcW w:w="1100" w:type="dxa"/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17/4</w:t>
            </w:r>
          </w:p>
        </w:tc>
      </w:tr>
      <w:tr w:rsidR="0023250B" w:rsidRPr="003722F2" w:rsidTr="003D4423">
        <w:tc>
          <w:tcPr>
            <w:tcW w:w="294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23250B" w:rsidRPr="003722F2" w:rsidRDefault="0023250B" w:rsidP="00454880">
            <w:pPr>
              <w:widowControl w:val="0"/>
              <w:spacing w:line="240" w:lineRule="exact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0" w:type="dxa"/>
            <w:tcBorders>
              <w:bottom w:val="nil"/>
            </w:tcBorders>
            <w:shd w:val="clear" w:color="auto" w:fill="auto"/>
          </w:tcPr>
          <w:p w:rsidR="0023250B" w:rsidRPr="003722F2" w:rsidRDefault="0023250B" w:rsidP="00454880">
            <w:pPr>
              <w:widowControl w:val="0"/>
              <w:spacing w:line="240" w:lineRule="exact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23250B" w:rsidRPr="003722F2" w:rsidTr="003D4423">
        <w:tc>
          <w:tcPr>
            <w:tcW w:w="29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250B" w:rsidRPr="003722F2" w:rsidRDefault="0023250B" w:rsidP="00454880">
            <w:pPr>
              <w:widowControl w:val="0"/>
              <w:spacing w:line="400" w:lineRule="exac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كاركنان ليسانس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3250B" w:rsidRPr="003722F2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16640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7/10</w:t>
            </w:r>
          </w:p>
        </w:tc>
      </w:tr>
      <w:tr w:rsidR="0023250B" w:rsidRPr="003722F2" w:rsidTr="003D4423">
        <w:tc>
          <w:tcPr>
            <w:tcW w:w="294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23250B" w:rsidRPr="003722F2" w:rsidRDefault="0023250B" w:rsidP="00454880">
            <w:pPr>
              <w:widowControl w:val="0"/>
              <w:spacing w:after="60" w:line="400" w:lineRule="exact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كاركنان فوق ليسانس و بالاتر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</w:tcPr>
          <w:p w:rsidR="0023250B" w:rsidRPr="003722F2" w:rsidRDefault="0023250B" w:rsidP="00454880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23250B" w:rsidRPr="002C5A26" w:rsidRDefault="0023250B" w:rsidP="00454880">
            <w:pPr>
              <w:widowControl w:val="0"/>
              <w:spacing w:line="24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2405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</w:tcPr>
          <w:p w:rsidR="0023250B" w:rsidRPr="002C5A26" w:rsidRDefault="0023250B" w:rsidP="00454880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C5A26">
              <w:rPr>
                <w:rFonts w:cs="B Zar" w:hint="cs"/>
                <w:b/>
                <w:bCs/>
                <w:rtl/>
              </w:rPr>
              <w:t>12/19</w:t>
            </w:r>
          </w:p>
        </w:tc>
      </w:tr>
    </w:tbl>
    <w:p w:rsidR="00E8622B" w:rsidRPr="003722F2" w:rsidRDefault="00E8622B" w:rsidP="00817072">
      <w:pPr>
        <w:widowControl w:val="0"/>
        <w:numPr>
          <w:ilvl w:val="0"/>
          <w:numId w:val="20"/>
        </w:numPr>
        <w:tabs>
          <w:tab w:val="num" w:pos="88"/>
        </w:tabs>
        <w:ind w:left="88" w:firstLine="0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 xml:space="preserve">ارقام مربوط به پايان </w:t>
      </w:r>
      <w:r w:rsidR="00DE6FA1" w:rsidRPr="003722F2">
        <w:rPr>
          <w:rFonts w:cs="B Zar"/>
          <w:i/>
          <w:iCs/>
          <w:sz w:val="16"/>
          <w:szCs w:val="16"/>
          <w:rtl/>
        </w:rPr>
        <w:t>دوره</w:t>
      </w:r>
      <w:r w:rsidRPr="003722F2">
        <w:rPr>
          <w:rFonts w:cs="B Zar"/>
          <w:i/>
          <w:iCs/>
          <w:sz w:val="16"/>
          <w:szCs w:val="16"/>
          <w:rtl/>
        </w:rPr>
        <w:t xml:space="preserve"> است.</w:t>
      </w:r>
    </w:p>
    <w:p w:rsidR="00DE6FA1" w:rsidRPr="003722F2" w:rsidRDefault="00DE6FA1" w:rsidP="000A0A12">
      <w:pPr>
        <w:widowControl w:val="0"/>
        <w:numPr>
          <w:ilvl w:val="0"/>
          <w:numId w:val="20"/>
        </w:numPr>
        <w:ind w:hanging="272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 xml:space="preserve">شامل كاركنان </w:t>
      </w:r>
      <w:r w:rsidR="000A0A12" w:rsidRPr="003722F2">
        <w:rPr>
          <w:rFonts w:cs="B Zar" w:hint="cs"/>
          <w:i/>
          <w:iCs/>
          <w:sz w:val="16"/>
          <w:szCs w:val="16"/>
          <w:rtl/>
        </w:rPr>
        <w:t>قراردادی, طرحی و</w:t>
      </w:r>
      <w:r w:rsidRPr="003722F2">
        <w:rPr>
          <w:rFonts w:cs="B Zar"/>
          <w:i/>
          <w:iCs/>
          <w:sz w:val="16"/>
          <w:szCs w:val="16"/>
          <w:rtl/>
        </w:rPr>
        <w:t xml:space="preserve"> خريد خدمت </w:t>
      </w:r>
      <w:r w:rsidR="00817072" w:rsidRPr="003722F2">
        <w:rPr>
          <w:rFonts w:cs="B Zar"/>
          <w:i/>
          <w:iCs/>
          <w:sz w:val="16"/>
          <w:szCs w:val="16"/>
          <w:rtl/>
        </w:rPr>
        <w:t>می باشد</w:t>
      </w:r>
      <w:r w:rsidRPr="003722F2">
        <w:rPr>
          <w:rFonts w:cs="B Zar"/>
          <w:i/>
          <w:iCs/>
          <w:sz w:val="16"/>
          <w:szCs w:val="16"/>
          <w:rtl/>
        </w:rPr>
        <w:t xml:space="preserve"> .</w:t>
      </w:r>
    </w:p>
    <w:p w:rsidR="00E8622B" w:rsidRPr="003722F2" w:rsidRDefault="007E6333" w:rsidP="00AC38B4">
      <w:pPr>
        <w:widowControl w:val="0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>مأخذ-</w:t>
      </w:r>
      <w:r w:rsidR="00E8622B" w:rsidRPr="003722F2">
        <w:rPr>
          <w:rFonts w:cs="B Zar"/>
          <w:i/>
          <w:iCs/>
          <w:sz w:val="16"/>
          <w:szCs w:val="16"/>
          <w:rtl/>
        </w:rPr>
        <w:t xml:space="preserve"> </w:t>
      </w:r>
      <w:r w:rsidR="00AC38B4" w:rsidRPr="003722F2">
        <w:rPr>
          <w:rFonts w:cs="B Zar" w:hint="cs"/>
          <w:i/>
          <w:iCs/>
          <w:sz w:val="16"/>
          <w:szCs w:val="16"/>
          <w:rtl/>
        </w:rPr>
        <w:t>اداره کل توسعه منابع انسانی</w:t>
      </w:r>
    </w:p>
    <w:p w:rsidR="009C7591" w:rsidRPr="002C5A26" w:rsidRDefault="004E4141" w:rsidP="002C5A26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3722F2">
        <w:rPr>
          <w:rFonts w:ascii="Times New Roman" w:hAnsi="Times New Roman" w:cs="B Zar"/>
          <w:sz w:val="16"/>
          <w:szCs w:val="16"/>
          <w:rtl/>
        </w:rPr>
        <w:br w:type="page"/>
      </w:r>
      <w:r w:rsidR="009C7591" w:rsidRPr="002C5A26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</w:t>
      </w:r>
      <w:r w:rsidR="00F04B9A" w:rsidRPr="002C5A26">
        <w:rPr>
          <w:rFonts w:ascii="Times New Roman" w:hAnsi="Times New Roman" w:cs="B Zar"/>
          <w:sz w:val="24"/>
          <w:szCs w:val="24"/>
          <w:rtl/>
        </w:rPr>
        <w:t xml:space="preserve"> ک</w:t>
      </w:r>
      <w:r w:rsidR="009C7591" w:rsidRPr="002C5A26">
        <w:rPr>
          <w:rFonts w:ascii="Times New Roman" w:hAnsi="Times New Roman" w:cs="B Zar"/>
          <w:sz w:val="24"/>
          <w:szCs w:val="24"/>
          <w:rtl/>
        </w:rPr>
        <w:t>شاورزي</w:t>
      </w:r>
      <w:r w:rsidR="00F04B9A" w:rsidRPr="002C5A26">
        <w:rPr>
          <w:rFonts w:ascii="Times New Roman" w:hAnsi="Times New Roman" w:cs="B Zar"/>
          <w:sz w:val="24"/>
          <w:szCs w:val="24"/>
          <w:rtl/>
        </w:rPr>
        <w:t>،</w:t>
      </w:r>
      <w:r w:rsidR="00F1235C" w:rsidRPr="002C5A26">
        <w:rPr>
          <w:rFonts w:ascii="Times New Roman" w:hAnsi="Times New Roman" w:cs="B Zar" w:hint="cs"/>
          <w:sz w:val="24"/>
          <w:szCs w:val="24"/>
          <w:rtl/>
        </w:rPr>
        <w:t>1</w:t>
      </w:r>
      <w:r w:rsidR="00F04B9A" w:rsidRPr="002C5A26">
        <w:rPr>
          <w:rFonts w:ascii="Times New Roman" w:hAnsi="Times New Roman" w:cs="B Zar"/>
          <w:sz w:val="24"/>
          <w:szCs w:val="24"/>
          <w:rtl/>
        </w:rPr>
        <w:t>جنگلداری و ش</w:t>
      </w:r>
      <w:r w:rsidR="00162D11" w:rsidRPr="002C5A26">
        <w:rPr>
          <w:rFonts w:ascii="Times New Roman" w:hAnsi="Times New Roman" w:cs="B Zar"/>
          <w:sz w:val="24"/>
          <w:szCs w:val="24"/>
          <w:rtl/>
        </w:rPr>
        <w:t>يلات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854"/>
        <w:gridCol w:w="866"/>
        <w:gridCol w:w="1537"/>
        <w:gridCol w:w="976"/>
      </w:tblGrid>
      <w:tr w:rsidR="00AE4D2E" w:rsidRPr="003722F2" w:rsidTr="003D4423">
        <w:trPr>
          <w:trHeight w:val="621"/>
        </w:trPr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D2E" w:rsidRPr="002C5A26" w:rsidRDefault="00AE4D2E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D2E" w:rsidRPr="002C5A26" w:rsidRDefault="00AE4D2E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زمان</w:t>
            </w:r>
            <w:r w:rsidR="00A375E9" w:rsidRPr="002C5A26">
              <w:rPr>
                <w:rFonts w:cs="B Zar"/>
                <w:b/>
                <w:bCs/>
                <w:sz w:val="20"/>
                <w:szCs w:val="20"/>
                <w:rtl/>
              </w:rPr>
              <w:t xml:space="preserve"> آخرین</w:t>
            </w: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 xml:space="preserve"> اطلاع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D2E" w:rsidRPr="002C5A26" w:rsidRDefault="00AE4D2E" w:rsidP="00454880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D2E" w:rsidRPr="002C5A26" w:rsidRDefault="00AE4D2E" w:rsidP="00454880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D2E" w:rsidRPr="002C5A26" w:rsidRDefault="00AE4D2E" w:rsidP="00454880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درصد ‌تغيير نسبت به سال ‌قبل</w:t>
            </w:r>
          </w:p>
        </w:tc>
      </w:tr>
      <w:tr w:rsidR="00AE4D2E" w:rsidRPr="003722F2" w:rsidTr="003D4423"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D2E" w:rsidRPr="003722F2" w:rsidRDefault="00AE4D2E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مقدار توليد گوشت قرمز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D2E" w:rsidRPr="002C5A26" w:rsidRDefault="006A2734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D2E" w:rsidRPr="002C5A26" w:rsidRDefault="00AE4D2E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D2E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42893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D2E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6/1</w:t>
            </w:r>
          </w:p>
        </w:tc>
      </w:tr>
      <w:tr w:rsidR="00AE4D2E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3722F2" w:rsidRDefault="00AE4D2E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مقدار توليد شير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6A2734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AE4D2E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438725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79/0</w:t>
            </w:r>
          </w:p>
        </w:tc>
      </w:tr>
      <w:tr w:rsidR="00AE4D2E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3722F2" w:rsidRDefault="00AE4D2E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مقدار توليد گوشت مرغ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6A2734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AE4D2E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27034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42</w:t>
            </w:r>
          </w:p>
        </w:tc>
      </w:tr>
      <w:tr w:rsidR="00AE4D2E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3722F2" w:rsidRDefault="00AE4D2E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مقدار توليد تخم مرغ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6A2734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AE4D2E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7515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AE4D2E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8/13</w:t>
            </w:r>
          </w:p>
        </w:tc>
      </w:tr>
      <w:tr w:rsidR="00C4151C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3722F2" w:rsidRDefault="00C4151C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مساحت جنگل‌ها</w:t>
            </w:r>
            <w:r w:rsidRPr="003722F2">
              <w:rPr>
                <w:rFonts w:cs="B Zar"/>
                <w:b/>
                <w:bCs/>
                <w:sz w:val="16"/>
                <w:szCs w:val="16"/>
                <w:vertAlign w:val="superscript"/>
                <w:rtl/>
              </w:rPr>
              <w:t>(1)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4746D9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138</w:t>
            </w:r>
            <w:r w:rsidR="00535196"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C4151C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هکتار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23250B" w:rsidP="00454880">
            <w:pPr>
              <w:widowControl w:val="0"/>
              <w:spacing w:before="100" w:beforeAutospacing="1" w:after="100" w:afterAutospacing="1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20000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C4151C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3722F2" w:rsidRDefault="00C4151C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مساحت مراتع</w:t>
            </w:r>
            <w:r w:rsidRPr="003722F2">
              <w:rPr>
                <w:rFonts w:cs="B Zar"/>
                <w:b/>
                <w:bCs/>
                <w:sz w:val="16"/>
                <w:szCs w:val="16"/>
                <w:vertAlign w:val="superscript"/>
                <w:rtl/>
              </w:rPr>
              <w:t>(2)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4E5767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</w:rPr>
              <w:t>1390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C4151C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هکتار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23250B" w:rsidP="00454880">
            <w:pPr>
              <w:widowControl w:val="0"/>
              <w:spacing w:before="100" w:beforeAutospacing="1" w:after="100" w:afterAutospacing="1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984468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C4151C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3722F2" w:rsidRDefault="00C4151C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مساحت پديده‌هاي بياباني</w:t>
            </w:r>
            <w:r w:rsidRPr="003722F2">
              <w:rPr>
                <w:rFonts w:cs="B Zar"/>
                <w:b/>
                <w:bCs/>
                <w:sz w:val="16"/>
                <w:szCs w:val="16"/>
                <w:vertAlign w:val="superscript"/>
                <w:rtl/>
              </w:rPr>
              <w:t>(3)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4E5767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</w:rPr>
              <w:t>1390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C4151C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هکتار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C52483" w:rsidP="00454880">
            <w:pPr>
              <w:widowControl w:val="0"/>
              <w:spacing w:before="100" w:beforeAutospacing="1" w:after="100" w:afterAutospacing="1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4151C" w:rsidRPr="002C5A26" w:rsidRDefault="0023250B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spacing w:after="6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مقدار صيد و توليد آبزيان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before="100" w:beforeAutospacing="1" w:after="100" w:afterAutospacing="1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3546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7/1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توليد عسل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6954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110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گندم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740365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1/12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جو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177369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5/7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شلتوك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10698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9/6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ذرت دانه اي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102960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12-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چغندرقند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42460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31-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سيب زميني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before="100" w:beforeAutospacing="1" w:after="100" w:afterAutospacing="1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856441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9-2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spacing w:after="6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پنبه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before="100" w:beforeAutospacing="1" w:after="100" w:afterAutospacing="1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6586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34-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3722F2" w:rsidRDefault="00C52483" w:rsidP="00454880">
            <w:pPr>
              <w:widowControl w:val="0"/>
              <w:spacing w:after="6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دانه هاي روغني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spacing w:before="100" w:beforeAutospacing="1" w:after="100" w:afterAutospacing="1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47247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C52483" w:rsidRPr="003722F2" w:rsidTr="003D4423"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483" w:rsidRPr="003722F2" w:rsidRDefault="00C52483" w:rsidP="00454880">
            <w:pPr>
              <w:widowControl w:val="0"/>
              <w:spacing w:after="60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حبوبات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1391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483" w:rsidRPr="002C5A26" w:rsidRDefault="00C52483" w:rsidP="00454880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26635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483" w:rsidRPr="002C5A26" w:rsidRDefault="00C5248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C5A26">
              <w:rPr>
                <w:rFonts w:cs="B Zar" w:hint="cs"/>
                <w:b/>
                <w:bCs/>
                <w:sz w:val="20"/>
                <w:szCs w:val="20"/>
                <w:rtl/>
              </w:rPr>
              <w:t>38</w:t>
            </w:r>
          </w:p>
        </w:tc>
      </w:tr>
    </w:tbl>
    <w:p w:rsidR="00C12076" w:rsidRPr="003722F2" w:rsidRDefault="00C12076" w:rsidP="002C5A26">
      <w:pPr>
        <w:widowControl w:val="0"/>
        <w:ind w:left="268" w:hanging="278"/>
        <w:jc w:val="lowKashida"/>
        <w:rPr>
          <w:rFonts w:cs="B Zar"/>
          <w:i/>
          <w:iCs/>
          <w:sz w:val="16"/>
          <w:szCs w:val="16"/>
          <w:rtl/>
        </w:rPr>
      </w:pPr>
      <w:r w:rsidRPr="002C5A26">
        <w:rPr>
          <w:rFonts w:cs="B Zar"/>
          <w:i/>
          <w:iCs/>
          <w:sz w:val="16"/>
          <w:szCs w:val="16"/>
          <w:rtl/>
        </w:rPr>
        <w:t>(1) شامل جنگل‌هاي انبوه، نيمه‌انبوه، تنك، ماندابي و دست‌كاشت با احتساب جنگل‌ها با انبوهي بيش از 5 درصد مي‌باشد</w:t>
      </w:r>
      <w:r w:rsidRPr="003722F2">
        <w:rPr>
          <w:rFonts w:cs="B Zar"/>
          <w:i/>
          <w:iCs/>
          <w:sz w:val="16"/>
          <w:szCs w:val="16"/>
          <w:rtl/>
        </w:rPr>
        <w:t>.</w:t>
      </w:r>
    </w:p>
    <w:p w:rsidR="00C12076" w:rsidRPr="003722F2" w:rsidRDefault="00C12076" w:rsidP="00C12076">
      <w:pPr>
        <w:widowControl w:val="0"/>
        <w:ind w:left="268" w:hanging="278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>(2) شامل مراتع متراكم، نيمه‌متراكم و كم‌تراكم مي‌باشد.</w:t>
      </w:r>
    </w:p>
    <w:p w:rsidR="00147339" w:rsidRPr="003722F2" w:rsidRDefault="00C12076" w:rsidP="00B41E20">
      <w:pPr>
        <w:widowControl w:val="0"/>
        <w:ind w:left="268" w:hanging="278"/>
        <w:jc w:val="lowKashida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>(3) پديده‌هاي بياباني عبارتند از: كوير، تپه‌هاي ماسه‌اي، پهنه‌هاي ماسه‌اي، دق‌هاي رسي، اراضي شور و نمك‌زار و اراضي بدون پوشش و بيرون‌زدگي سنگي.</w:t>
      </w:r>
      <w:r w:rsidR="00B41E20" w:rsidRPr="003722F2">
        <w:rPr>
          <w:rFonts w:cs="B Zar"/>
          <w:i/>
          <w:iCs/>
          <w:sz w:val="16"/>
          <w:szCs w:val="16"/>
          <w:rtl/>
        </w:rPr>
        <w:t xml:space="preserve"> مأخذ- سازمان جهاد كشاورزي استان</w:t>
      </w:r>
      <w:r w:rsidR="00B41E20" w:rsidRPr="003722F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460C76" w:rsidRPr="00507F9C" w:rsidRDefault="000A5A3E" w:rsidP="00507F9C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460C76" w:rsidRPr="00507F9C">
        <w:rPr>
          <w:rFonts w:ascii="Times New Roman" w:hAnsi="Times New Roman" w:cs="B Zar"/>
          <w:sz w:val="24"/>
          <w:szCs w:val="24"/>
          <w:rtl/>
        </w:rPr>
        <w:lastRenderedPageBreak/>
        <w:t xml:space="preserve">شاخص‌ها و نماگرهاي محيط زيست: </w:t>
      </w:r>
      <w:r w:rsidR="00F6334D" w:rsidRPr="00507F9C">
        <w:rPr>
          <w:rFonts w:ascii="Times New Roman" w:hAnsi="Times New Roman" w:cs="B Zar"/>
          <w:sz w:val="24"/>
          <w:szCs w:val="24"/>
          <w:rtl/>
        </w:rPr>
        <w:t>(</w:t>
      </w:r>
      <w:r w:rsidR="006A2734" w:rsidRPr="00507F9C">
        <w:rPr>
          <w:rFonts w:ascii="Times New Roman" w:hAnsi="Times New Roman" w:cs="B Zar"/>
          <w:sz w:val="24"/>
          <w:szCs w:val="24"/>
          <w:rtl/>
        </w:rPr>
        <w:t>1391</w:t>
      </w:r>
      <w:r w:rsidR="00F6334D" w:rsidRPr="00507F9C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260"/>
        <w:gridCol w:w="1080"/>
        <w:gridCol w:w="1100"/>
      </w:tblGrid>
      <w:tr w:rsidR="00460C76" w:rsidRPr="00507F9C" w:rsidTr="00454880">
        <w:trPr>
          <w:trHeight w:val="621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C76" w:rsidRPr="00507F9C" w:rsidRDefault="00460C76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460C76" w:rsidRPr="00507F9C" w:rsidRDefault="00460C76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460C76" w:rsidRPr="00507F9C" w:rsidRDefault="00460C76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460C76" w:rsidRPr="00507F9C" w:rsidRDefault="00460C76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‌قبل</w:t>
            </w:r>
          </w:p>
        </w:tc>
      </w:tr>
      <w:tr w:rsidR="00A51622" w:rsidRPr="003722F2" w:rsidTr="003D4423">
        <w:trPr>
          <w:trHeight w:val="249"/>
        </w:trPr>
        <w:tc>
          <w:tcPr>
            <w:tcW w:w="240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A51622" w:rsidRPr="003722F2" w:rsidRDefault="00A51622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سرانه فضای سبز شهری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A51622" w:rsidRPr="00507F9C" w:rsidRDefault="00A51622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/>
                <w:b/>
                <w:bCs/>
                <w:rtl/>
              </w:rPr>
              <w:t>متر مربع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A51622" w:rsidRPr="00507F9C" w:rsidRDefault="000B68E8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7/7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A51622" w:rsidRPr="00507F9C" w:rsidRDefault="000B68E8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3/20</w:t>
            </w:r>
          </w:p>
        </w:tc>
      </w:tr>
      <w:tr w:rsidR="00460C76" w:rsidRPr="003722F2" w:rsidTr="003D4423">
        <w:trPr>
          <w:trHeight w:val="249"/>
        </w:trPr>
        <w:tc>
          <w:tcPr>
            <w:tcW w:w="24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C76" w:rsidRPr="003722F2" w:rsidRDefault="00460C76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تشكل‌هاي زيست</w:t>
            </w:r>
            <w:r w:rsidR="008E6859" w:rsidRPr="003722F2">
              <w:rPr>
                <w:rFonts w:cs="B Zar"/>
                <w:b/>
                <w:bCs/>
                <w:sz w:val="16"/>
                <w:szCs w:val="16"/>
                <w:rtl/>
              </w:rPr>
              <w:t>‌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محيطي</w:t>
            </w:r>
            <w:r w:rsidR="00D67BBF"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غير</w:t>
            </w:r>
            <w:r w:rsidR="00591AB1" w:rsidRPr="003722F2">
              <w:rPr>
                <w:rFonts w:cs="Lotus"/>
                <w:b/>
                <w:bCs/>
                <w:sz w:val="16"/>
                <w:szCs w:val="16"/>
                <w:rtl/>
              </w:rPr>
              <w:t> 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دولتي (</w:t>
            </w:r>
            <w:r w:rsidRPr="003722F2">
              <w:rPr>
                <w:rFonts w:cs="B Zar"/>
                <w:b/>
                <w:bCs/>
                <w:sz w:val="16"/>
                <w:szCs w:val="16"/>
              </w:rPr>
              <w:t>NGO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)</w:t>
            </w:r>
            <w:r w:rsidR="00A303BC"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در استان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0C76" w:rsidRPr="00507F9C" w:rsidRDefault="007F3B28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</w:rPr>
            </w:pPr>
            <w:r w:rsidRPr="00507F9C">
              <w:rPr>
                <w:rFonts w:cs="B Zar"/>
                <w:b/>
                <w:bCs/>
                <w:rtl/>
              </w:rPr>
              <w:t>عدد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0C76" w:rsidRPr="00507F9C" w:rsidRDefault="000B68E8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60C76" w:rsidRPr="00507F9C" w:rsidRDefault="000B68E8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A1535D" w:rsidRPr="003722F2" w:rsidTr="003D4423">
        <w:trPr>
          <w:trHeight w:val="249"/>
        </w:trPr>
        <w:tc>
          <w:tcPr>
            <w:tcW w:w="240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A1535D" w:rsidRPr="003722F2" w:rsidRDefault="00A1535D" w:rsidP="00454880">
            <w:pPr>
              <w:widowControl w:val="0"/>
              <w:spacing w:after="60" w:line="480" w:lineRule="exact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نسبت اراضي مناطق حفاظت شده به مساحت</w:t>
            </w:r>
            <w:r w:rsidR="00562C3D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62C3D" w:rsidRPr="003722F2">
              <w:rPr>
                <w:rFonts w:cs="B Zar"/>
                <w:b/>
                <w:bCs/>
                <w:sz w:val="16"/>
                <w:szCs w:val="16"/>
                <w:rtl/>
              </w:rPr>
              <w:t>كل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="00A303BC" w:rsidRPr="003722F2">
              <w:rPr>
                <w:rFonts w:cs="B Zar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A1535D" w:rsidRPr="00507F9C" w:rsidRDefault="0032587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</w:rPr>
            </w:pPr>
            <w:r w:rsidRPr="00507F9C">
              <w:rPr>
                <w:rFonts w:cs="B Zar"/>
                <w:b/>
                <w:bCs/>
                <w:rtl/>
              </w:rPr>
              <w:t>درصد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1535D" w:rsidRPr="00507F9C" w:rsidRDefault="000B68E8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89/7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</w:tcPr>
          <w:p w:rsidR="00A1535D" w:rsidRPr="00507F9C" w:rsidRDefault="000B68E8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0</w:t>
            </w:r>
          </w:p>
        </w:tc>
      </w:tr>
    </w:tbl>
    <w:p w:rsidR="00460C76" w:rsidRPr="003722F2" w:rsidRDefault="007E6333" w:rsidP="009E61A4">
      <w:pPr>
        <w:widowControl w:val="0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>مأخذ-</w:t>
      </w:r>
      <w:r w:rsidR="00460C76" w:rsidRPr="003722F2">
        <w:rPr>
          <w:rFonts w:cs="B Zar"/>
          <w:i/>
          <w:iCs/>
          <w:sz w:val="16"/>
          <w:szCs w:val="16"/>
          <w:rtl/>
        </w:rPr>
        <w:t xml:space="preserve"> </w:t>
      </w:r>
      <w:r w:rsidR="00D03F11" w:rsidRPr="003722F2">
        <w:rPr>
          <w:rFonts w:cs="B Zar"/>
          <w:i/>
          <w:iCs/>
          <w:sz w:val="16"/>
          <w:szCs w:val="16"/>
          <w:rtl/>
        </w:rPr>
        <w:t>اداره كل</w:t>
      </w:r>
      <w:r w:rsidR="00460C76" w:rsidRPr="003722F2">
        <w:rPr>
          <w:rFonts w:cs="B Zar"/>
          <w:i/>
          <w:iCs/>
          <w:sz w:val="16"/>
          <w:szCs w:val="16"/>
          <w:rtl/>
        </w:rPr>
        <w:t xml:space="preserve"> حفاظت محيط زيست</w:t>
      </w:r>
      <w:r w:rsidR="00D03F11" w:rsidRPr="003722F2">
        <w:rPr>
          <w:rFonts w:cs="B Zar"/>
          <w:i/>
          <w:iCs/>
          <w:sz w:val="16"/>
          <w:szCs w:val="16"/>
          <w:rtl/>
        </w:rPr>
        <w:t xml:space="preserve"> استان</w:t>
      </w:r>
      <w:r w:rsidR="002C3EAE" w:rsidRPr="003722F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807A4A" w:rsidRPr="003722F2" w:rsidRDefault="00A51622" w:rsidP="00DD1067">
      <w:pPr>
        <w:widowControl w:val="0"/>
        <w:rPr>
          <w:rFonts w:cs="B Zar"/>
          <w:sz w:val="16"/>
          <w:szCs w:val="16"/>
          <w:rtl/>
        </w:rPr>
      </w:pPr>
      <w:r w:rsidRPr="003722F2">
        <w:rPr>
          <w:rFonts w:cs="B Zar"/>
          <w:sz w:val="16"/>
          <w:szCs w:val="16"/>
          <w:rtl/>
        </w:rPr>
        <w:t xml:space="preserve">      </w:t>
      </w:r>
    </w:p>
    <w:p w:rsidR="00807A4A" w:rsidRPr="00610F87" w:rsidRDefault="00807A4A" w:rsidP="00F6334D">
      <w:pPr>
        <w:pStyle w:val="Heading1"/>
        <w:widowControl w:val="0"/>
        <w:spacing w:before="0" w:after="0"/>
        <w:rPr>
          <w:rFonts w:ascii="Times New Roman" w:hAnsi="Times New Roman" w:cs="B Zar"/>
          <w:sz w:val="22"/>
          <w:szCs w:val="22"/>
          <w:rtl/>
        </w:rPr>
      </w:pPr>
    </w:p>
    <w:p w:rsidR="009844F6" w:rsidRPr="00610F87" w:rsidRDefault="009844F6" w:rsidP="009844F6">
      <w:pPr>
        <w:rPr>
          <w:rFonts w:cs="B Zar"/>
          <w:sz w:val="22"/>
          <w:szCs w:val="22"/>
          <w:rtl/>
        </w:rPr>
      </w:pPr>
    </w:p>
    <w:p w:rsidR="009844F6" w:rsidRPr="00610F87" w:rsidRDefault="009844F6" w:rsidP="009844F6">
      <w:pPr>
        <w:rPr>
          <w:rFonts w:cs="B Zar"/>
          <w:sz w:val="22"/>
          <w:szCs w:val="22"/>
          <w:rtl/>
        </w:rPr>
      </w:pPr>
    </w:p>
    <w:p w:rsidR="009844F6" w:rsidRPr="00610F87" w:rsidRDefault="009844F6" w:rsidP="009844F6">
      <w:pPr>
        <w:rPr>
          <w:rFonts w:cs="B Zar"/>
          <w:sz w:val="22"/>
          <w:szCs w:val="22"/>
          <w:rtl/>
        </w:rPr>
      </w:pPr>
    </w:p>
    <w:p w:rsidR="00680800" w:rsidRPr="00610F87" w:rsidRDefault="00680800" w:rsidP="009844F6">
      <w:pPr>
        <w:rPr>
          <w:rFonts w:cs="B Zar"/>
          <w:sz w:val="22"/>
          <w:szCs w:val="22"/>
          <w:rtl/>
        </w:rPr>
      </w:pPr>
    </w:p>
    <w:p w:rsidR="00680800" w:rsidRPr="00610F87" w:rsidRDefault="00680800" w:rsidP="009844F6">
      <w:pPr>
        <w:rPr>
          <w:rFonts w:cs="B Zar"/>
          <w:sz w:val="22"/>
          <w:szCs w:val="22"/>
          <w:rtl/>
        </w:rPr>
      </w:pPr>
    </w:p>
    <w:p w:rsidR="00680800" w:rsidRPr="00610F87" w:rsidRDefault="00680800" w:rsidP="009844F6">
      <w:pPr>
        <w:rPr>
          <w:rFonts w:cs="B Zar"/>
          <w:sz w:val="22"/>
          <w:szCs w:val="22"/>
          <w:rtl/>
        </w:rPr>
      </w:pPr>
    </w:p>
    <w:p w:rsidR="00680800" w:rsidRPr="00610F87" w:rsidRDefault="00680800" w:rsidP="009844F6">
      <w:pPr>
        <w:rPr>
          <w:rFonts w:cs="B Zar"/>
          <w:sz w:val="22"/>
          <w:szCs w:val="22"/>
          <w:rtl/>
        </w:rPr>
      </w:pPr>
    </w:p>
    <w:p w:rsidR="00680800" w:rsidRPr="00610F87" w:rsidRDefault="00680800" w:rsidP="009844F6">
      <w:pPr>
        <w:rPr>
          <w:rFonts w:cs="B Zar"/>
          <w:sz w:val="22"/>
          <w:szCs w:val="22"/>
          <w:rtl/>
        </w:rPr>
      </w:pPr>
    </w:p>
    <w:p w:rsidR="00680800" w:rsidRPr="00610F87" w:rsidRDefault="00680800" w:rsidP="009844F6">
      <w:pPr>
        <w:rPr>
          <w:rFonts w:cs="B Zar"/>
          <w:sz w:val="22"/>
          <w:szCs w:val="22"/>
          <w:rtl/>
        </w:rPr>
      </w:pPr>
    </w:p>
    <w:p w:rsidR="00680800" w:rsidRPr="00610F87" w:rsidRDefault="00680800" w:rsidP="009844F6">
      <w:pPr>
        <w:rPr>
          <w:rFonts w:cs="B Zar"/>
          <w:sz w:val="22"/>
          <w:szCs w:val="22"/>
          <w:rtl/>
        </w:rPr>
      </w:pPr>
    </w:p>
    <w:p w:rsidR="00680800" w:rsidRPr="00610F87" w:rsidRDefault="00680800" w:rsidP="009844F6">
      <w:pPr>
        <w:rPr>
          <w:rFonts w:cs="B Zar"/>
          <w:sz w:val="22"/>
          <w:szCs w:val="22"/>
          <w:rtl/>
        </w:rPr>
      </w:pPr>
    </w:p>
    <w:p w:rsidR="00680800" w:rsidRPr="00507F9C" w:rsidRDefault="00680800" w:rsidP="00507F9C">
      <w:pPr>
        <w:jc w:val="both"/>
        <w:rPr>
          <w:rFonts w:cs="B Zar"/>
          <w:rtl/>
        </w:rPr>
      </w:pPr>
    </w:p>
    <w:p w:rsidR="005F2E01" w:rsidRPr="00507F9C" w:rsidRDefault="005F2E01" w:rsidP="00507F9C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507F9C">
        <w:rPr>
          <w:rFonts w:ascii="Times New Roman" w:hAnsi="Times New Roman" w:cs="B Zar"/>
          <w:sz w:val="24"/>
          <w:szCs w:val="24"/>
          <w:rtl/>
        </w:rPr>
        <w:t>شاخص‌ها و نماگرهاي آب و فاضلاب: (</w:t>
      </w:r>
      <w:r w:rsidR="006A2734" w:rsidRPr="00507F9C">
        <w:rPr>
          <w:rFonts w:ascii="Times New Roman" w:hAnsi="Times New Roman" w:cs="B Zar" w:hint="cs"/>
          <w:sz w:val="24"/>
          <w:szCs w:val="24"/>
          <w:rtl/>
        </w:rPr>
        <w:t>1391</w:t>
      </w:r>
      <w:r w:rsidRPr="00507F9C">
        <w:rPr>
          <w:rFonts w:ascii="Times New Roman" w:hAnsi="Times New Roman" w:cs="B Zar"/>
          <w:sz w:val="24"/>
          <w:szCs w:val="24"/>
          <w:rtl/>
        </w:rPr>
        <w:t>)</w:t>
      </w:r>
    </w:p>
    <w:p w:rsidR="005F2E01" w:rsidRPr="003722F2" w:rsidRDefault="005F2E01" w:rsidP="005F2E01">
      <w:pPr>
        <w:rPr>
          <w:rFonts w:cs="B Zar"/>
          <w:sz w:val="16"/>
          <w:szCs w:val="16"/>
        </w:rPr>
      </w:pPr>
    </w:p>
    <w:tbl>
      <w:tblPr>
        <w:bidiVisual/>
        <w:tblW w:w="559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761"/>
        <w:gridCol w:w="975"/>
        <w:gridCol w:w="794"/>
      </w:tblGrid>
      <w:tr w:rsidR="00174584" w:rsidRPr="003722F2" w:rsidTr="00454880">
        <w:trPr>
          <w:trHeight w:val="866"/>
        </w:trPr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584" w:rsidRPr="00507F9C" w:rsidRDefault="00174584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lastRenderedPageBreak/>
              <w:t>عنوان شاخص يا نماگر</w:t>
            </w:r>
          </w:p>
        </w:tc>
        <w:tc>
          <w:tcPr>
            <w:tcW w:w="761" w:type="dxa"/>
            <w:tcBorders>
              <w:bottom w:val="single" w:sz="6" w:space="0" w:color="000000"/>
            </w:tcBorders>
            <w:shd w:val="clear" w:color="auto" w:fill="auto"/>
          </w:tcPr>
          <w:p w:rsidR="00174584" w:rsidRPr="00507F9C" w:rsidRDefault="00174584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auto" w:fill="auto"/>
          </w:tcPr>
          <w:p w:rsidR="00174584" w:rsidRPr="00507F9C" w:rsidRDefault="00174584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794" w:type="dxa"/>
            <w:tcBorders>
              <w:bottom w:val="single" w:sz="6" w:space="0" w:color="000000"/>
            </w:tcBorders>
            <w:shd w:val="clear" w:color="auto" w:fill="auto"/>
          </w:tcPr>
          <w:p w:rsidR="00857DA5" w:rsidRPr="00507F9C" w:rsidRDefault="00174584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</w:t>
            </w:r>
          </w:p>
          <w:p w:rsidR="00174584" w:rsidRPr="00507F9C" w:rsidRDefault="00174584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 ‌قبل</w:t>
            </w:r>
          </w:p>
        </w:tc>
      </w:tr>
      <w:tr w:rsidR="00174584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174584" w:rsidRPr="003722F2" w:rsidRDefault="00174584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متوسط مصرف آب هر مشترك خانگي</w:t>
            </w:r>
          </w:p>
        </w:tc>
        <w:tc>
          <w:tcPr>
            <w:tcW w:w="761" w:type="dxa"/>
            <w:shd w:val="clear" w:color="auto" w:fill="auto"/>
          </w:tcPr>
          <w:p w:rsidR="00174584" w:rsidRPr="003722F2" w:rsidRDefault="001151A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مترمکعب</w:t>
            </w:r>
          </w:p>
        </w:tc>
        <w:tc>
          <w:tcPr>
            <w:tcW w:w="975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94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21-</w:t>
            </w:r>
          </w:p>
        </w:tc>
      </w:tr>
      <w:tr w:rsidR="00174584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174584" w:rsidRPr="003722F2" w:rsidRDefault="00174584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نسبت آب مصرفي </w:t>
            </w:r>
            <w:r w:rsidR="008A0A64" w:rsidRPr="003722F2">
              <w:rPr>
                <w:rFonts w:cs="B Zar"/>
                <w:b/>
                <w:bCs/>
                <w:sz w:val="16"/>
                <w:szCs w:val="16"/>
                <w:rtl/>
              </w:rPr>
              <w:t>استان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به پتانسيل آبي</w:t>
            </w:r>
          </w:p>
        </w:tc>
        <w:tc>
          <w:tcPr>
            <w:tcW w:w="761" w:type="dxa"/>
            <w:shd w:val="clear" w:color="auto" w:fill="auto"/>
          </w:tcPr>
          <w:p w:rsidR="00174584" w:rsidRPr="003722F2" w:rsidRDefault="000354B6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75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74584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174584" w:rsidRPr="003722F2" w:rsidRDefault="00174584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نسبت آب مصرفي بخش كشاورزي به كل آب مصرفي </w:t>
            </w:r>
            <w:r w:rsidR="008A0A64" w:rsidRPr="003722F2">
              <w:rPr>
                <w:rFonts w:cs="B Zar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761" w:type="dxa"/>
            <w:shd w:val="clear" w:color="auto" w:fill="auto"/>
          </w:tcPr>
          <w:p w:rsidR="00174584" w:rsidRPr="003722F2" w:rsidRDefault="000354B6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75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74584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174584" w:rsidRPr="003722F2" w:rsidRDefault="00174584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نسبت آب مصرفي بخش صنعت به كل آب مصرفي </w:t>
            </w:r>
            <w:r w:rsidR="00C13148" w:rsidRPr="003722F2">
              <w:rPr>
                <w:rFonts w:cs="B Zar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761" w:type="dxa"/>
            <w:shd w:val="clear" w:color="auto" w:fill="auto"/>
          </w:tcPr>
          <w:p w:rsidR="00174584" w:rsidRPr="003722F2" w:rsidRDefault="000354B6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75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174584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174584" w:rsidRPr="003722F2" w:rsidRDefault="00174584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 آب به حساب نيامده در شبكه‌ توزيع آب شهري</w:t>
            </w:r>
          </w:p>
        </w:tc>
        <w:tc>
          <w:tcPr>
            <w:tcW w:w="761" w:type="dxa"/>
            <w:shd w:val="clear" w:color="auto" w:fill="auto"/>
          </w:tcPr>
          <w:p w:rsidR="00174584" w:rsidRPr="003722F2" w:rsidRDefault="000354B6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75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67/27</w:t>
            </w:r>
          </w:p>
        </w:tc>
        <w:tc>
          <w:tcPr>
            <w:tcW w:w="794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5-</w:t>
            </w:r>
          </w:p>
        </w:tc>
      </w:tr>
      <w:tr w:rsidR="00174584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174584" w:rsidRPr="003722F2" w:rsidRDefault="00174584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 جمعيت</w:t>
            </w:r>
            <w:r w:rsidR="008B4527"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تحت پوشش شبكه‌ جمع‌آوري و دفع فاضلاب</w:t>
            </w:r>
            <w:r w:rsidR="00FE10F3"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در نقاط شهري</w:t>
            </w:r>
          </w:p>
        </w:tc>
        <w:tc>
          <w:tcPr>
            <w:tcW w:w="761" w:type="dxa"/>
            <w:shd w:val="clear" w:color="auto" w:fill="auto"/>
          </w:tcPr>
          <w:p w:rsidR="00174584" w:rsidRPr="003722F2" w:rsidRDefault="000354B6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75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2/41</w:t>
            </w:r>
          </w:p>
        </w:tc>
        <w:tc>
          <w:tcPr>
            <w:tcW w:w="794" w:type="dxa"/>
            <w:shd w:val="clear" w:color="auto" w:fill="auto"/>
          </w:tcPr>
          <w:p w:rsidR="00174584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15/1</w:t>
            </w:r>
          </w:p>
        </w:tc>
      </w:tr>
      <w:tr w:rsidR="00B11B85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B11B85" w:rsidRPr="003722F2" w:rsidRDefault="00B11B85" w:rsidP="00454880">
            <w:pPr>
              <w:widowControl w:val="0"/>
              <w:spacing w:before="240"/>
              <w:ind w:left="-57" w:right="-57" w:firstLine="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تعداد انشعاب هاي جديد نصب شده آب شهري</w:t>
            </w:r>
          </w:p>
        </w:tc>
        <w:tc>
          <w:tcPr>
            <w:tcW w:w="761" w:type="dxa"/>
            <w:shd w:val="clear" w:color="auto" w:fill="auto"/>
          </w:tcPr>
          <w:p w:rsidR="004D414E" w:rsidRDefault="004D414E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</w:p>
          <w:p w:rsidR="00B11B85" w:rsidRPr="003722F2" w:rsidRDefault="00B11B85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انشعاب</w:t>
            </w:r>
          </w:p>
        </w:tc>
        <w:tc>
          <w:tcPr>
            <w:tcW w:w="975" w:type="dxa"/>
            <w:shd w:val="clear" w:color="auto" w:fill="auto"/>
          </w:tcPr>
          <w:p w:rsidR="004D414E" w:rsidRDefault="004D414E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</w:p>
          <w:p w:rsidR="00B11B85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>19088</w:t>
            </w:r>
          </w:p>
        </w:tc>
        <w:tc>
          <w:tcPr>
            <w:tcW w:w="794" w:type="dxa"/>
            <w:shd w:val="clear" w:color="auto" w:fill="auto"/>
          </w:tcPr>
          <w:p w:rsidR="004D414E" w:rsidRDefault="004D414E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  <w:p w:rsidR="00B11B85" w:rsidRPr="003722F2" w:rsidRDefault="004D414E" w:rsidP="004D414E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15/26</w:t>
            </w:r>
          </w:p>
        </w:tc>
      </w:tr>
      <w:tr w:rsidR="00B11B85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B11B85" w:rsidRPr="003722F2" w:rsidRDefault="00B11B85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تعداد انشعاب هاي جديد نصب شده آب روستايي</w:t>
            </w:r>
          </w:p>
        </w:tc>
        <w:tc>
          <w:tcPr>
            <w:tcW w:w="761" w:type="dxa"/>
            <w:shd w:val="clear" w:color="auto" w:fill="auto"/>
          </w:tcPr>
          <w:p w:rsidR="00B11B85" w:rsidRPr="003722F2" w:rsidRDefault="00B11B85" w:rsidP="0045488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انشعاب</w:t>
            </w:r>
          </w:p>
        </w:tc>
        <w:tc>
          <w:tcPr>
            <w:tcW w:w="975" w:type="dxa"/>
            <w:shd w:val="clear" w:color="auto" w:fill="auto"/>
          </w:tcPr>
          <w:p w:rsidR="00B11B85" w:rsidRPr="003722F2" w:rsidRDefault="000B68E8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B11B85" w:rsidRPr="003722F2" w:rsidRDefault="00AF6EF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02/22</w:t>
            </w:r>
          </w:p>
        </w:tc>
      </w:tr>
      <w:tr w:rsidR="00B11B85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B11B85" w:rsidRPr="003722F2" w:rsidRDefault="00B11B85" w:rsidP="003550BC">
            <w:pPr>
              <w:widowControl w:val="0"/>
              <w:spacing w:before="240"/>
              <w:ind w:left="-57" w:right="-57"/>
              <w:jc w:val="lowKashida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تعداد انشعاب‌هاي جديد نصب ‌شده آب</w:t>
            </w:r>
            <w:r w:rsidR="000B68E8" w:rsidRPr="003722F2">
              <w:rPr>
                <w:rFonts w:cs="B Zar" w:hint="cs"/>
                <w:b/>
                <w:bCs/>
                <w:i/>
                <w:iCs/>
                <w:sz w:val="16"/>
                <w:szCs w:val="16"/>
                <w:rtl/>
              </w:rPr>
              <w:t xml:space="preserve"> دربخش</w:t>
            </w:r>
          </w:p>
        </w:tc>
        <w:tc>
          <w:tcPr>
            <w:tcW w:w="761" w:type="dxa"/>
            <w:shd w:val="clear" w:color="auto" w:fill="auto"/>
          </w:tcPr>
          <w:p w:rsidR="00B11B85" w:rsidRDefault="00B11B85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</w:p>
          <w:p w:rsidR="003550BC" w:rsidRPr="003722F2" w:rsidRDefault="003550B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3550BC" w:rsidRPr="003722F2" w:rsidRDefault="003550BC" w:rsidP="003550BC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4" w:type="dxa"/>
            <w:shd w:val="clear" w:color="auto" w:fill="auto"/>
          </w:tcPr>
          <w:p w:rsidR="004D414E" w:rsidRPr="003722F2" w:rsidRDefault="004D414E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3550BC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3550BC" w:rsidRDefault="003550BC" w:rsidP="003550BC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خانگی</w:t>
            </w:r>
          </w:p>
          <w:p w:rsidR="003550BC" w:rsidRPr="003722F2" w:rsidRDefault="003550BC" w:rsidP="003550BC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تجاري</w:t>
            </w:r>
          </w:p>
        </w:tc>
        <w:tc>
          <w:tcPr>
            <w:tcW w:w="761" w:type="dxa"/>
            <w:shd w:val="clear" w:color="auto" w:fill="auto"/>
          </w:tcPr>
          <w:p w:rsidR="003550BC" w:rsidRPr="003722F2" w:rsidRDefault="003550BC" w:rsidP="0045488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انشعاب</w:t>
            </w:r>
          </w:p>
        </w:tc>
        <w:tc>
          <w:tcPr>
            <w:tcW w:w="975" w:type="dxa"/>
            <w:shd w:val="clear" w:color="auto" w:fill="auto"/>
          </w:tcPr>
          <w:p w:rsidR="003550BC" w:rsidRPr="003722F2" w:rsidRDefault="003550B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15742</w:t>
            </w:r>
          </w:p>
        </w:tc>
        <w:tc>
          <w:tcPr>
            <w:tcW w:w="794" w:type="dxa"/>
            <w:shd w:val="clear" w:color="auto" w:fill="auto"/>
          </w:tcPr>
          <w:p w:rsidR="003550BC" w:rsidRPr="003722F2" w:rsidRDefault="003550B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22/02</w:t>
            </w:r>
          </w:p>
        </w:tc>
      </w:tr>
      <w:tr w:rsidR="003550BC" w:rsidRPr="003722F2" w:rsidTr="00454880">
        <w:tc>
          <w:tcPr>
            <w:tcW w:w="3066" w:type="dxa"/>
            <w:tcBorders>
              <w:right w:val="single" w:sz="6" w:space="0" w:color="000000"/>
            </w:tcBorders>
            <w:shd w:val="clear" w:color="auto" w:fill="auto"/>
          </w:tcPr>
          <w:p w:rsidR="003550BC" w:rsidRPr="003722F2" w:rsidRDefault="003550BC" w:rsidP="003550BC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ساير مشتركين</w:t>
            </w:r>
          </w:p>
        </w:tc>
        <w:tc>
          <w:tcPr>
            <w:tcW w:w="761" w:type="dxa"/>
            <w:shd w:val="clear" w:color="auto" w:fill="auto"/>
          </w:tcPr>
          <w:p w:rsidR="003550BC" w:rsidRPr="003722F2" w:rsidRDefault="003550BC" w:rsidP="0045488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انشعاب</w:t>
            </w:r>
          </w:p>
        </w:tc>
        <w:tc>
          <w:tcPr>
            <w:tcW w:w="975" w:type="dxa"/>
            <w:shd w:val="clear" w:color="auto" w:fill="auto"/>
          </w:tcPr>
          <w:p w:rsidR="003550BC" w:rsidRDefault="003550B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1330</w:t>
            </w:r>
          </w:p>
          <w:p w:rsidR="003550BC" w:rsidRPr="003722F2" w:rsidRDefault="003550B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4" w:type="dxa"/>
            <w:shd w:val="clear" w:color="auto" w:fill="auto"/>
          </w:tcPr>
          <w:p w:rsidR="003550BC" w:rsidRPr="003722F2" w:rsidRDefault="003550B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16/7</w:t>
            </w:r>
          </w:p>
        </w:tc>
      </w:tr>
      <w:tr w:rsidR="00507F9C" w:rsidRPr="003722F2" w:rsidTr="003969B1">
        <w:tc>
          <w:tcPr>
            <w:tcW w:w="3066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507F9C" w:rsidRPr="003722F2" w:rsidRDefault="00507F9C" w:rsidP="003550BC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</w:tcPr>
          <w:p w:rsidR="00507F9C" w:rsidRPr="003722F2" w:rsidRDefault="00507F9C" w:rsidP="0045488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F9C" w:rsidRPr="003722F2" w:rsidRDefault="00507F9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4" w:type="dxa"/>
            <w:shd w:val="clear" w:color="auto" w:fill="auto"/>
          </w:tcPr>
          <w:p w:rsidR="00507F9C" w:rsidRPr="003722F2" w:rsidRDefault="00507F9C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507F9C" w:rsidRPr="003722F2" w:rsidTr="003969B1">
        <w:trPr>
          <w:trHeight w:val="20"/>
        </w:trPr>
        <w:tc>
          <w:tcPr>
            <w:tcW w:w="3066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507F9C" w:rsidRPr="003722F2" w:rsidRDefault="00507F9C" w:rsidP="003550BC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1" w:type="dxa"/>
            <w:tcBorders>
              <w:top w:val="nil"/>
            </w:tcBorders>
            <w:shd w:val="clear" w:color="auto" w:fill="auto"/>
          </w:tcPr>
          <w:p w:rsidR="00507F9C" w:rsidRPr="003722F2" w:rsidRDefault="00507F9C" w:rsidP="0045488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auto"/>
          </w:tcPr>
          <w:p w:rsidR="00507F9C" w:rsidRPr="003722F2" w:rsidRDefault="00507F9C" w:rsidP="00454880">
            <w:pPr>
              <w:widowControl w:val="0"/>
              <w:spacing w:before="24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7F9C" w:rsidRPr="003722F2" w:rsidRDefault="00507F9C" w:rsidP="00454880">
            <w:pPr>
              <w:widowControl w:val="0"/>
              <w:spacing w:before="24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</w:tbl>
    <w:p w:rsidR="00AE3F1F" w:rsidRDefault="00AE3F1F" w:rsidP="002234E7">
      <w:pPr>
        <w:pStyle w:val="Heading1"/>
        <w:widowControl w:val="0"/>
        <w:spacing w:before="0" w:after="0"/>
        <w:jc w:val="center"/>
        <w:rPr>
          <w:rFonts w:ascii="Times New Roman" w:hAnsi="Times New Roman" w:cs="B Zar"/>
          <w:sz w:val="16"/>
          <w:szCs w:val="16"/>
          <w:rtl/>
        </w:rPr>
      </w:pPr>
    </w:p>
    <w:p w:rsidR="00E57269" w:rsidRDefault="00E57269" w:rsidP="00E57269">
      <w:pPr>
        <w:rPr>
          <w:rtl/>
        </w:rPr>
      </w:pPr>
    </w:p>
    <w:p w:rsidR="00E57269" w:rsidRPr="00E57269" w:rsidRDefault="00E57269" w:rsidP="00E57269">
      <w:pPr>
        <w:rPr>
          <w:rtl/>
        </w:rPr>
      </w:pPr>
    </w:p>
    <w:p w:rsidR="00AE3F1F" w:rsidRDefault="00AE3F1F" w:rsidP="002234E7">
      <w:pPr>
        <w:pStyle w:val="Heading1"/>
        <w:widowControl w:val="0"/>
        <w:spacing w:before="0" w:after="0"/>
        <w:jc w:val="center"/>
        <w:rPr>
          <w:rFonts w:ascii="Times New Roman" w:hAnsi="Times New Roman" w:cs="B Zar"/>
          <w:sz w:val="16"/>
          <w:szCs w:val="16"/>
          <w:rtl/>
        </w:rPr>
      </w:pPr>
    </w:p>
    <w:p w:rsidR="00AE3F1F" w:rsidRDefault="00AE3F1F" w:rsidP="002234E7">
      <w:pPr>
        <w:pStyle w:val="Heading1"/>
        <w:widowControl w:val="0"/>
        <w:spacing w:before="0" w:after="0"/>
        <w:jc w:val="center"/>
        <w:rPr>
          <w:rFonts w:ascii="Times New Roman" w:hAnsi="Times New Roman" w:cs="B Zar"/>
          <w:sz w:val="16"/>
          <w:szCs w:val="16"/>
          <w:rtl/>
        </w:rPr>
      </w:pPr>
    </w:p>
    <w:p w:rsidR="002234E7" w:rsidRPr="00507F9C" w:rsidRDefault="002234E7" w:rsidP="00507F9C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507F9C">
        <w:rPr>
          <w:rFonts w:ascii="Times New Roman" w:hAnsi="Times New Roman" w:cs="B Zar"/>
          <w:sz w:val="24"/>
          <w:szCs w:val="24"/>
          <w:rtl/>
        </w:rPr>
        <w:t>شاخص‌ها و نماگرهاي آب و فاضلاب: (</w:t>
      </w:r>
      <w:r w:rsidR="006A2734" w:rsidRPr="00507F9C">
        <w:rPr>
          <w:rFonts w:ascii="Times New Roman" w:hAnsi="Times New Roman" w:cs="B Zar" w:hint="cs"/>
          <w:sz w:val="24"/>
          <w:szCs w:val="24"/>
          <w:rtl/>
        </w:rPr>
        <w:t>1391</w:t>
      </w:r>
      <w:r w:rsidRPr="00507F9C">
        <w:rPr>
          <w:rFonts w:ascii="Times New Roman" w:hAnsi="Times New Roman" w:cs="B Zar"/>
          <w:sz w:val="24"/>
          <w:szCs w:val="24"/>
          <w:rtl/>
        </w:rPr>
        <w:t>)</w:t>
      </w:r>
      <w:r w:rsidRPr="00507F9C">
        <w:rPr>
          <w:rFonts w:ascii="Times New Roman" w:hAnsi="Times New Roman" w:cs="B Zar" w:hint="cs"/>
          <w:sz w:val="24"/>
          <w:szCs w:val="24"/>
          <w:rtl/>
        </w:rPr>
        <w:t>(دنباله)</w:t>
      </w:r>
    </w:p>
    <w:p w:rsidR="002234E7" w:rsidRPr="003722F2" w:rsidRDefault="002234E7" w:rsidP="002234E7">
      <w:pPr>
        <w:rPr>
          <w:rFonts w:cs="B Zar"/>
          <w:sz w:val="16"/>
          <w:szCs w:val="16"/>
        </w:rPr>
      </w:pPr>
    </w:p>
    <w:tbl>
      <w:tblPr>
        <w:bidiVisual/>
        <w:tblW w:w="5491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680"/>
        <w:gridCol w:w="57"/>
        <w:gridCol w:w="1077"/>
        <w:gridCol w:w="708"/>
      </w:tblGrid>
      <w:tr w:rsidR="002234E7" w:rsidRPr="003722F2" w:rsidTr="00507F9C">
        <w:trPr>
          <w:trHeight w:val="873"/>
        </w:trPr>
        <w:tc>
          <w:tcPr>
            <w:tcW w:w="2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4E7" w:rsidRPr="00507F9C" w:rsidRDefault="002234E7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  <w:lastRenderedPageBreak/>
              <w:t>عنوان شاخص يا نماگر</w:t>
            </w:r>
          </w:p>
        </w:tc>
        <w:tc>
          <w:tcPr>
            <w:tcW w:w="680" w:type="dxa"/>
            <w:tcBorders>
              <w:bottom w:val="single" w:sz="6" w:space="0" w:color="000000"/>
            </w:tcBorders>
            <w:shd w:val="clear" w:color="auto" w:fill="auto"/>
          </w:tcPr>
          <w:p w:rsidR="002234E7" w:rsidRPr="00507F9C" w:rsidRDefault="002234E7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  <w:t>واحد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2234E7" w:rsidRPr="00507F9C" w:rsidRDefault="002234E7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  <w:t>مقدار/تعداد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shd w:val="clear" w:color="auto" w:fill="auto"/>
          </w:tcPr>
          <w:p w:rsidR="002234E7" w:rsidRPr="00507F9C" w:rsidRDefault="002234E7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  <w:t>درصد ‌تغيير نسبت به</w:t>
            </w:r>
          </w:p>
          <w:p w:rsidR="002234E7" w:rsidRPr="00507F9C" w:rsidRDefault="002234E7" w:rsidP="00454880">
            <w:pPr>
              <w:widowControl w:val="0"/>
              <w:spacing w:line="168" w:lineRule="auto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</w:pPr>
            <w:r w:rsidRPr="00507F9C">
              <w:rPr>
                <w:rFonts w:cs="B Zar"/>
                <w:b/>
                <w:bCs/>
                <w:i/>
                <w:iCs/>
                <w:sz w:val="22"/>
                <w:szCs w:val="22"/>
                <w:rtl/>
              </w:rPr>
              <w:t>سال ‌قبل</w:t>
            </w:r>
          </w:p>
        </w:tc>
      </w:tr>
      <w:tr w:rsidR="002234E7" w:rsidRPr="003722F2" w:rsidTr="00507F9C">
        <w:trPr>
          <w:trHeight w:val="439"/>
        </w:trPr>
        <w:tc>
          <w:tcPr>
            <w:tcW w:w="2969" w:type="dxa"/>
            <w:tcBorders>
              <w:right w:val="single" w:sz="6" w:space="0" w:color="000000"/>
            </w:tcBorders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حجم آب توليدي</w:t>
            </w:r>
          </w:p>
        </w:tc>
        <w:tc>
          <w:tcPr>
            <w:tcW w:w="680" w:type="dxa"/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مترمکعب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62255</w:t>
            </w:r>
          </w:p>
        </w:tc>
        <w:tc>
          <w:tcPr>
            <w:tcW w:w="708" w:type="dxa"/>
            <w:shd w:val="clear" w:color="auto" w:fill="auto"/>
          </w:tcPr>
          <w:p w:rsidR="00507F9C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1</w:t>
            </w:r>
          </w:p>
          <w:p w:rsidR="002234E7" w:rsidRPr="00507F9C" w:rsidRDefault="002234E7" w:rsidP="00507F9C">
            <w:pPr>
              <w:rPr>
                <w:rFonts w:cs="B Zar"/>
                <w:rtl/>
              </w:rPr>
            </w:pPr>
          </w:p>
        </w:tc>
      </w:tr>
      <w:tr w:rsidR="002234E7" w:rsidRPr="003722F2" w:rsidTr="00507F9C">
        <w:trPr>
          <w:trHeight w:val="454"/>
        </w:trPr>
        <w:tc>
          <w:tcPr>
            <w:tcW w:w="2969" w:type="dxa"/>
            <w:tcBorders>
              <w:right w:val="single" w:sz="6" w:space="0" w:color="000000"/>
            </w:tcBorders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حجم آب توليدي زيرزميني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مترمکعب</w:t>
            </w:r>
          </w:p>
        </w:tc>
        <w:tc>
          <w:tcPr>
            <w:tcW w:w="1077" w:type="dxa"/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24810</w:t>
            </w:r>
          </w:p>
        </w:tc>
        <w:tc>
          <w:tcPr>
            <w:tcW w:w="708" w:type="dxa"/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11</w:t>
            </w:r>
          </w:p>
        </w:tc>
      </w:tr>
      <w:tr w:rsidR="002234E7" w:rsidRPr="003722F2" w:rsidTr="00507F9C">
        <w:trPr>
          <w:trHeight w:val="439"/>
        </w:trPr>
        <w:tc>
          <w:tcPr>
            <w:tcW w:w="2969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حجم آب توليدي سطحي</w:t>
            </w:r>
          </w:p>
        </w:tc>
        <w:tc>
          <w:tcPr>
            <w:tcW w:w="737" w:type="dxa"/>
            <w:gridSpan w:val="2"/>
            <w:tcBorders>
              <w:bottom w:val="nil"/>
            </w:tcBorders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مترمکعب</w:t>
            </w:r>
          </w:p>
        </w:tc>
        <w:tc>
          <w:tcPr>
            <w:tcW w:w="1077" w:type="dxa"/>
            <w:tcBorders>
              <w:bottom w:val="nil"/>
            </w:tcBorders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42475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3/1-</w:t>
            </w:r>
          </w:p>
        </w:tc>
      </w:tr>
      <w:tr w:rsidR="00112897" w:rsidRPr="003722F2" w:rsidTr="00507F9C">
        <w:trPr>
          <w:trHeight w:val="318"/>
        </w:trPr>
        <w:tc>
          <w:tcPr>
            <w:tcW w:w="29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تصفيه‌خانه‌هاي آب در استان</w:t>
            </w: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عدد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112897" w:rsidRPr="003722F2" w:rsidTr="00507F9C">
        <w:trPr>
          <w:trHeight w:val="454"/>
        </w:trPr>
        <w:tc>
          <w:tcPr>
            <w:tcW w:w="2969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حجم آب تصفيه شده</w:t>
            </w:r>
          </w:p>
        </w:tc>
        <w:tc>
          <w:tcPr>
            <w:tcW w:w="737" w:type="dxa"/>
            <w:gridSpan w:val="2"/>
            <w:tcBorders>
              <w:top w:val="nil"/>
            </w:tcBorders>
            <w:shd w:val="clear" w:color="auto" w:fill="auto"/>
          </w:tcPr>
          <w:p w:rsidR="002234E7" w:rsidRPr="003722F2" w:rsidRDefault="002234E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مترمکعب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62255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2234E7" w:rsidRPr="00507F9C" w:rsidRDefault="00C76467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507F9C">
              <w:rPr>
                <w:rFonts w:cs="B Zar" w:hint="cs"/>
                <w:b/>
                <w:bCs/>
                <w:rtl/>
              </w:rPr>
              <w:t>1</w:t>
            </w:r>
          </w:p>
        </w:tc>
      </w:tr>
    </w:tbl>
    <w:p w:rsidR="002234E7" w:rsidRPr="003722F2" w:rsidRDefault="002234E7" w:rsidP="002234E7">
      <w:pPr>
        <w:widowControl w:val="0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>مأخذ- شركت آب و فاضلاب شهري استان</w:t>
      </w:r>
      <w:r w:rsidRPr="003722F2">
        <w:rPr>
          <w:rFonts w:cs="B Zar" w:hint="cs"/>
          <w:i/>
          <w:iCs/>
          <w:sz w:val="16"/>
          <w:szCs w:val="16"/>
          <w:rtl/>
        </w:rPr>
        <w:t xml:space="preserve"> اردبيل</w:t>
      </w:r>
      <w:r w:rsidRPr="003722F2">
        <w:rPr>
          <w:rFonts w:cs="B Zar"/>
          <w:i/>
          <w:iCs/>
          <w:sz w:val="16"/>
          <w:szCs w:val="16"/>
          <w:rtl/>
        </w:rPr>
        <w:t xml:space="preserve"> </w:t>
      </w:r>
    </w:p>
    <w:p w:rsidR="002234E7" w:rsidRPr="003722F2" w:rsidRDefault="002234E7" w:rsidP="002234E7">
      <w:pPr>
        <w:widowControl w:val="0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 xml:space="preserve">      - شركت آب و فاضلاب روستايي استان اردبيل.</w:t>
      </w:r>
    </w:p>
    <w:p w:rsidR="002234E7" w:rsidRPr="003722F2" w:rsidRDefault="002234E7" w:rsidP="0016183E">
      <w:pPr>
        <w:widowControl w:val="0"/>
        <w:rPr>
          <w:rFonts w:cs="B Zar"/>
          <w:b/>
          <w:bCs/>
          <w:i/>
          <w:iCs/>
          <w:sz w:val="16"/>
          <w:szCs w:val="16"/>
          <w:rtl/>
        </w:rPr>
      </w:pPr>
    </w:p>
    <w:p w:rsidR="00AF1BD2" w:rsidRPr="00610F87" w:rsidRDefault="00AF1BD2" w:rsidP="0016183E">
      <w:pPr>
        <w:widowControl w:val="0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تعریف:</w:t>
      </w:r>
    </w:p>
    <w:p w:rsidR="00174584" w:rsidRPr="00610F87" w:rsidRDefault="00174584" w:rsidP="00AF1BD2">
      <w:pPr>
        <w:widowControl w:val="0"/>
        <w:spacing w:line="380" w:lineRule="exact"/>
        <w:jc w:val="lowKashida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درصد آب به حساب نيامده در شبكه توزيع آب شهري:</w:t>
      </w:r>
    </w:p>
    <w:p w:rsidR="00174584" w:rsidRPr="00610F87" w:rsidRDefault="00174584" w:rsidP="00AF1BD2">
      <w:pPr>
        <w:widowControl w:val="0"/>
        <w:spacing w:before="120" w:line="380" w:lineRule="exact"/>
        <w:jc w:val="center"/>
        <w:rPr>
          <w:rFonts w:cs="B Zar"/>
          <w:i/>
          <w:iCs/>
          <w:sz w:val="22"/>
          <w:szCs w:val="22"/>
          <w:rtl/>
        </w:rPr>
      </w:pPr>
      <w:r w:rsidRPr="00610F87">
        <w:rPr>
          <w:rFonts w:cs="B Zar"/>
          <w:sz w:val="22"/>
          <w:szCs w:val="22"/>
          <w:rtl/>
        </w:rPr>
        <w:t>100× (كل حجم آب وارد شده در شبكه/ حجم آب فروخته شده)- 100</w:t>
      </w:r>
    </w:p>
    <w:p w:rsidR="003722F2" w:rsidRDefault="003722F2" w:rsidP="00C64304">
      <w:pPr>
        <w:pStyle w:val="Heading1"/>
        <w:widowControl w:val="0"/>
        <w:spacing w:before="0" w:after="0"/>
        <w:jc w:val="center"/>
        <w:rPr>
          <w:rFonts w:ascii="Times New Roman" w:hAnsi="Times New Roman" w:cs="B Zar"/>
          <w:sz w:val="22"/>
          <w:szCs w:val="22"/>
          <w:rtl/>
        </w:rPr>
      </w:pPr>
      <w:bookmarkStart w:id="7" w:name="_Toc81537075"/>
    </w:p>
    <w:p w:rsidR="00AB39A9" w:rsidRPr="00055511" w:rsidRDefault="003722F2" w:rsidP="0005551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</w:rPr>
      </w:pPr>
      <w:r>
        <w:rPr>
          <w:rFonts w:ascii="Times New Roman" w:hAnsi="Times New Roman" w:cs="B Zar"/>
          <w:sz w:val="22"/>
          <w:szCs w:val="22"/>
          <w:rtl/>
        </w:rPr>
        <w:br w:type="page"/>
      </w:r>
      <w:r w:rsidR="00AB39A9" w:rsidRPr="00055511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</w:t>
      </w:r>
      <w:r w:rsidR="00643CCF" w:rsidRPr="00055511">
        <w:rPr>
          <w:rFonts w:ascii="Times New Roman" w:hAnsi="Times New Roman" w:cs="B Zar"/>
          <w:sz w:val="24"/>
          <w:szCs w:val="24"/>
          <w:rtl/>
        </w:rPr>
        <w:t xml:space="preserve"> انرژي ـ</w:t>
      </w:r>
      <w:r w:rsidR="00AB39A9" w:rsidRPr="00055511">
        <w:rPr>
          <w:rFonts w:ascii="Times New Roman" w:hAnsi="Times New Roman" w:cs="B Zar"/>
          <w:sz w:val="24"/>
          <w:szCs w:val="24"/>
          <w:rtl/>
        </w:rPr>
        <w:t xml:space="preserve"> برق: </w:t>
      </w:r>
      <w:r w:rsidR="00F6334D" w:rsidRPr="00055511">
        <w:rPr>
          <w:rFonts w:ascii="Times New Roman" w:hAnsi="Times New Roman" w:cs="B Zar"/>
          <w:sz w:val="24"/>
          <w:szCs w:val="24"/>
          <w:rtl/>
        </w:rPr>
        <w:t>(</w:t>
      </w:r>
      <w:r w:rsidR="006A2734" w:rsidRPr="00055511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055511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67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79"/>
        <w:gridCol w:w="1008"/>
        <w:gridCol w:w="877"/>
      </w:tblGrid>
      <w:tr w:rsidR="00AB39A9" w:rsidRPr="003722F2" w:rsidTr="00055511">
        <w:trPr>
          <w:trHeight w:val="621"/>
        </w:trPr>
        <w:tc>
          <w:tcPr>
            <w:tcW w:w="26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1179" w:type="dxa"/>
            <w:tcBorders>
              <w:bottom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877" w:type="dxa"/>
            <w:tcBorders>
              <w:bottom w:val="single" w:sz="6" w:space="0" w:color="000000"/>
            </w:tcBorders>
            <w:shd w:val="clear" w:color="auto" w:fill="auto"/>
          </w:tcPr>
          <w:p w:rsidR="001C1461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</w:t>
            </w:r>
          </w:p>
          <w:p w:rsidR="00AB39A9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 ‌قبل</w:t>
            </w:r>
          </w:p>
        </w:tc>
      </w:tr>
      <w:tr w:rsidR="00275732" w:rsidRPr="003722F2" w:rsidTr="00055511">
        <w:tc>
          <w:tcPr>
            <w:tcW w:w="2612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توليد ناخالص نيروي برق</w:t>
            </w:r>
          </w:p>
        </w:tc>
        <w:tc>
          <w:tcPr>
            <w:tcW w:w="1179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ميليون كيلو وات</w:t>
            </w:r>
          </w:p>
        </w:tc>
        <w:tc>
          <w:tcPr>
            <w:tcW w:w="1008" w:type="dxa"/>
            <w:shd w:val="clear" w:color="auto" w:fill="auto"/>
          </w:tcPr>
          <w:p w:rsidR="00275732" w:rsidRPr="00055511" w:rsidRDefault="008C476F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2073</w:t>
            </w:r>
          </w:p>
        </w:tc>
        <w:tc>
          <w:tcPr>
            <w:tcW w:w="877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4/12</w:t>
            </w:r>
          </w:p>
        </w:tc>
      </w:tr>
      <w:tr w:rsidR="00275732" w:rsidRPr="003722F2" w:rsidTr="00055511">
        <w:tc>
          <w:tcPr>
            <w:tcW w:w="2612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سهم توليد ناخالص برق نيروگاه‌هاي گازي به كل توليد ناخالص برق</w:t>
            </w:r>
          </w:p>
        </w:tc>
        <w:tc>
          <w:tcPr>
            <w:tcW w:w="1179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08" w:type="dxa"/>
            <w:shd w:val="clear" w:color="auto" w:fill="auto"/>
          </w:tcPr>
          <w:p w:rsidR="00275732" w:rsidRPr="00055511" w:rsidRDefault="008C476F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6/96</w:t>
            </w:r>
          </w:p>
        </w:tc>
        <w:tc>
          <w:tcPr>
            <w:tcW w:w="877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6/0</w:t>
            </w:r>
          </w:p>
        </w:tc>
      </w:tr>
      <w:tr w:rsidR="00275732" w:rsidRPr="003722F2" w:rsidTr="00055511">
        <w:tc>
          <w:tcPr>
            <w:tcW w:w="2612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سهم توليد ناخالص برق نيروگاه‌هاي آبي به كل توليد ناخالص برق</w:t>
            </w:r>
          </w:p>
        </w:tc>
        <w:tc>
          <w:tcPr>
            <w:tcW w:w="1179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08" w:type="dxa"/>
            <w:shd w:val="clear" w:color="auto" w:fill="auto"/>
          </w:tcPr>
          <w:p w:rsidR="00275732" w:rsidRPr="00055511" w:rsidRDefault="008C476F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37/3</w:t>
            </w:r>
          </w:p>
        </w:tc>
        <w:tc>
          <w:tcPr>
            <w:tcW w:w="877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63/-</w:t>
            </w:r>
          </w:p>
        </w:tc>
      </w:tr>
      <w:tr w:rsidR="00275732" w:rsidRPr="003722F2" w:rsidTr="00055511">
        <w:tc>
          <w:tcPr>
            <w:tcW w:w="2612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سهم توليد ناخالص برق نيروگاه‌هاي </w:t>
            </w:r>
            <w:r w:rsidR="00B92B55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بادي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به كل توليد ناخالص برق</w:t>
            </w:r>
          </w:p>
        </w:tc>
        <w:tc>
          <w:tcPr>
            <w:tcW w:w="1179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08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3%</w:t>
            </w:r>
          </w:p>
        </w:tc>
        <w:tc>
          <w:tcPr>
            <w:tcW w:w="877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03/0</w:t>
            </w:r>
          </w:p>
        </w:tc>
      </w:tr>
      <w:tr w:rsidR="00275732" w:rsidRPr="003722F2" w:rsidTr="00055511">
        <w:tc>
          <w:tcPr>
            <w:tcW w:w="2612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طول خطوط انتقال نيروي برق</w:t>
            </w:r>
            <w:r w:rsidR="00C97606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(1)</w:t>
            </w:r>
          </w:p>
        </w:tc>
        <w:tc>
          <w:tcPr>
            <w:tcW w:w="1179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كيلومتر مدار</w:t>
            </w:r>
          </w:p>
        </w:tc>
        <w:tc>
          <w:tcPr>
            <w:tcW w:w="1008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8/772</w:t>
            </w:r>
          </w:p>
        </w:tc>
        <w:tc>
          <w:tcPr>
            <w:tcW w:w="877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275732" w:rsidRPr="003722F2" w:rsidTr="00055511">
        <w:tc>
          <w:tcPr>
            <w:tcW w:w="2612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ظرفيت پست‌هاي </w:t>
            </w:r>
            <w:r w:rsidR="00970109"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انتقال 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نيروي برق</w:t>
            </w:r>
          </w:p>
        </w:tc>
        <w:tc>
          <w:tcPr>
            <w:tcW w:w="1179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مگا ولت آمپر</w:t>
            </w:r>
          </w:p>
        </w:tc>
        <w:tc>
          <w:tcPr>
            <w:tcW w:w="1008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520</w:t>
            </w:r>
          </w:p>
        </w:tc>
        <w:tc>
          <w:tcPr>
            <w:tcW w:w="877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275732" w:rsidRPr="003722F2" w:rsidTr="00055511">
        <w:tc>
          <w:tcPr>
            <w:tcW w:w="2612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ميزان تلفات شبكه‌هاي انتقال و توزيع نيروي برق</w:t>
            </w:r>
          </w:p>
        </w:tc>
        <w:tc>
          <w:tcPr>
            <w:tcW w:w="1179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08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36/15</w:t>
            </w:r>
          </w:p>
        </w:tc>
        <w:tc>
          <w:tcPr>
            <w:tcW w:w="877" w:type="dxa"/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39/</w:t>
            </w:r>
          </w:p>
        </w:tc>
      </w:tr>
      <w:tr w:rsidR="00275732" w:rsidRPr="003722F2" w:rsidTr="00055511">
        <w:tc>
          <w:tcPr>
            <w:tcW w:w="261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طول خطوط فوق توزيع نيروي برق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كيلومتر مدار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680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4/10</w:t>
            </w:r>
          </w:p>
        </w:tc>
      </w:tr>
      <w:tr w:rsidR="00275732" w:rsidRPr="003722F2" w:rsidTr="00055511">
        <w:tc>
          <w:tcPr>
            <w:tcW w:w="261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lastRenderedPageBreak/>
              <w:t>طول شبكه توزيع نيروي برق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كيلومتر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12839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5732" w:rsidRPr="00055511" w:rsidRDefault="00B92B55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7/1</w:t>
            </w:r>
          </w:p>
        </w:tc>
      </w:tr>
      <w:tr w:rsidR="00275732" w:rsidRPr="003722F2" w:rsidTr="00055511">
        <w:tc>
          <w:tcPr>
            <w:tcW w:w="261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موجودي‌ ظرفيت شبكه‌ ‌توزيع نيروي ‌برق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مگا ولت آمپر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</w:tcPr>
          <w:p w:rsidR="00275732" w:rsidRPr="00055511" w:rsidRDefault="00B92B55" w:rsidP="00454880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2/814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</w:tcPr>
          <w:p w:rsidR="00275732" w:rsidRPr="00055511" w:rsidRDefault="00B92B55" w:rsidP="00454880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1/3</w:t>
            </w:r>
          </w:p>
        </w:tc>
      </w:tr>
    </w:tbl>
    <w:p w:rsidR="00AB39A9" w:rsidRPr="00610F87" w:rsidRDefault="00AB39A9" w:rsidP="00AB39A9">
      <w:pPr>
        <w:pStyle w:val="Heading1"/>
        <w:keepNext w:val="0"/>
        <w:widowControl w:val="0"/>
        <w:numPr>
          <w:ilvl w:val="0"/>
          <w:numId w:val="17"/>
        </w:numPr>
        <w:bidi w:val="0"/>
        <w:spacing w:before="0" w:after="0"/>
        <w:rPr>
          <w:rFonts w:ascii="Times New Roman" w:hAnsi="Times New Roman" w:cs="B Zar"/>
          <w:sz w:val="22"/>
          <w:szCs w:val="22"/>
          <w:rtl/>
        </w:rPr>
      </w:pPr>
    </w:p>
    <w:p w:rsidR="00AB39A9" w:rsidRPr="00055511" w:rsidRDefault="00AB39A9" w:rsidP="00055511">
      <w:pPr>
        <w:widowControl w:val="0"/>
        <w:jc w:val="both"/>
        <w:rPr>
          <w:rFonts w:cs="B Zar"/>
          <w:b/>
          <w:bCs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br w:type="page"/>
      </w:r>
      <w:r w:rsidRPr="00055511">
        <w:rPr>
          <w:rFonts w:cs="B Zar"/>
          <w:b/>
          <w:bCs/>
          <w:rtl/>
        </w:rPr>
        <w:lastRenderedPageBreak/>
        <w:t xml:space="preserve">شاخص‌ها و نماگرهاي </w:t>
      </w:r>
      <w:r w:rsidR="008751EC" w:rsidRPr="00055511">
        <w:rPr>
          <w:rFonts w:cs="B Zar"/>
          <w:b/>
          <w:bCs/>
          <w:rtl/>
        </w:rPr>
        <w:t xml:space="preserve">انرژي ـ </w:t>
      </w:r>
      <w:r w:rsidRPr="00055511">
        <w:rPr>
          <w:rFonts w:cs="B Zar"/>
          <w:b/>
          <w:bCs/>
          <w:rtl/>
        </w:rPr>
        <w:t xml:space="preserve">برق: </w:t>
      </w:r>
      <w:r w:rsidR="00F6334D" w:rsidRPr="00055511">
        <w:rPr>
          <w:rFonts w:cs="B Zar"/>
          <w:b/>
          <w:bCs/>
          <w:rtl/>
        </w:rPr>
        <w:t>(</w:t>
      </w:r>
      <w:r w:rsidR="006A2734" w:rsidRPr="00055511">
        <w:rPr>
          <w:rFonts w:cs="B Zar" w:hint="cs"/>
          <w:b/>
          <w:bCs/>
          <w:rtl/>
        </w:rPr>
        <w:t>1391</w:t>
      </w:r>
      <w:r w:rsidR="00F6334D" w:rsidRPr="00055511">
        <w:rPr>
          <w:rFonts w:cs="B Zar"/>
          <w:b/>
          <w:bCs/>
          <w:rtl/>
        </w:rPr>
        <w:t>)</w:t>
      </w:r>
      <w:r w:rsidRPr="00055511">
        <w:rPr>
          <w:rFonts w:cs="B Zar"/>
          <w:b/>
          <w:bCs/>
          <w:rtl/>
        </w:rPr>
        <w:t xml:space="preserve"> (دنباله)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251"/>
        <w:gridCol w:w="951"/>
        <w:gridCol w:w="913"/>
      </w:tblGrid>
      <w:tr w:rsidR="00AB39A9" w:rsidRPr="003722F2" w:rsidTr="00055511">
        <w:trPr>
          <w:trHeight w:val="621"/>
        </w:trPr>
        <w:tc>
          <w:tcPr>
            <w:tcW w:w="2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1251" w:type="dxa"/>
            <w:tcBorders>
              <w:bottom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51" w:type="dxa"/>
            <w:tcBorders>
              <w:bottom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913" w:type="dxa"/>
            <w:tcBorders>
              <w:bottom w:val="single" w:sz="6" w:space="0" w:color="000000"/>
            </w:tcBorders>
            <w:shd w:val="clear" w:color="auto" w:fill="auto"/>
          </w:tcPr>
          <w:p w:rsidR="003C09B2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</w:t>
            </w:r>
          </w:p>
          <w:p w:rsidR="00AB39A9" w:rsidRPr="00055511" w:rsidRDefault="00AB39A9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 ‌قبل</w:t>
            </w:r>
          </w:p>
        </w:tc>
      </w:tr>
      <w:tr w:rsidR="00275732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ظرفيت پست‌هاي </w:t>
            </w:r>
            <w:r w:rsidR="00970109" w:rsidRPr="003722F2">
              <w:rPr>
                <w:rFonts w:cs="B Zar"/>
                <w:b/>
                <w:bCs/>
                <w:sz w:val="16"/>
                <w:szCs w:val="16"/>
                <w:rtl/>
              </w:rPr>
              <w:t>فوق توزیع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نيروي برق</w:t>
            </w:r>
          </w:p>
        </w:tc>
        <w:tc>
          <w:tcPr>
            <w:tcW w:w="1251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مگا ولت آمپر</w:t>
            </w:r>
          </w:p>
        </w:tc>
        <w:tc>
          <w:tcPr>
            <w:tcW w:w="951" w:type="dxa"/>
            <w:shd w:val="clear" w:color="auto" w:fill="auto"/>
          </w:tcPr>
          <w:p w:rsidR="00275732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705</w:t>
            </w:r>
          </w:p>
        </w:tc>
        <w:tc>
          <w:tcPr>
            <w:tcW w:w="913" w:type="dxa"/>
            <w:shd w:val="clear" w:color="auto" w:fill="auto"/>
          </w:tcPr>
          <w:p w:rsidR="00275732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4/1</w:t>
            </w:r>
          </w:p>
        </w:tc>
      </w:tr>
      <w:tr w:rsidR="00275732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متوسط راندمان حرارتي نيروگاه‌ها</w:t>
            </w:r>
          </w:p>
        </w:tc>
        <w:tc>
          <w:tcPr>
            <w:tcW w:w="1251" w:type="dxa"/>
            <w:shd w:val="clear" w:color="auto" w:fill="auto"/>
          </w:tcPr>
          <w:p w:rsidR="00275732" w:rsidRPr="003722F2" w:rsidRDefault="00275732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51" w:type="dxa"/>
            <w:shd w:val="clear" w:color="auto" w:fill="auto"/>
          </w:tcPr>
          <w:p w:rsidR="00275732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31</w:t>
            </w:r>
          </w:p>
        </w:tc>
        <w:tc>
          <w:tcPr>
            <w:tcW w:w="913" w:type="dxa"/>
            <w:shd w:val="clear" w:color="auto" w:fill="auto"/>
          </w:tcPr>
          <w:p w:rsidR="00275732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3/-</w:t>
            </w:r>
          </w:p>
        </w:tc>
      </w:tr>
      <w:tr w:rsidR="00275732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275732" w:rsidRPr="003722F2" w:rsidRDefault="00A83DCD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کل </w:t>
            </w:r>
            <w:r w:rsidR="009152EC"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مصرف نیروی برق </w:t>
            </w:r>
            <w:r w:rsidR="00F0634B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3429EE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F0634B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275732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میلیون کیلو ات </w:t>
            </w:r>
            <w:r w:rsidR="008C17D2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س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اعت</w:t>
            </w:r>
          </w:p>
        </w:tc>
        <w:tc>
          <w:tcPr>
            <w:tcW w:w="951" w:type="dxa"/>
            <w:shd w:val="clear" w:color="auto" w:fill="auto"/>
          </w:tcPr>
          <w:p w:rsidR="00275732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1241</w:t>
            </w:r>
          </w:p>
        </w:tc>
        <w:tc>
          <w:tcPr>
            <w:tcW w:w="913" w:type="dxa"/>
            <w:shd w:val="clear" w:color="auto" w:fill="auto"/>
          </w:tcPr>
          <w:p w:rsidR="00275732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1/6</w:t>
            </w:r>
          </w:p>
        </w:tc>
      </w:tr>
      <w:tr w:rsidR="009152EC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سهم بخش خانگي از مصرف نيروي برق</w:t>
            </w:r>
          </w:p>
        </w:tc>
        <w:tc>
          <w:tcPr>
            <w:tcW w:w="1251" w:type="dxa"/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51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41</w:t>
            </w:r>
          </w:p>
        </w:tc>
        <w:tc>
          <w:tcPr>
            <w:tcW w:w="913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6/-</w:t>
            </w:r>
          </w:p>
        </w:tc>
      </w:tr>
      <w:tr w:rsidR="009152EC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سهم بخش صنعت از مصرف نيروي برق</w:t>
            </w:r>
          </w:p>
        </w:tc>
        <w:tc>
          <w:tcPr>
            <w:tcW w:w="1251" w:type="dxa"/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51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4/18</w:t>
            </w:r>
          </w:p>
        </w:tc>
        <w:tc>
          <w:tcPr>
            <w:tcW w:w="913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8/1</w:t>
            </w:r>
          </w:p>
        </w:tc>
      </w:tr>
      <w:tr w:rsidR="009152EC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سهم بخش تجاري از مصرف نيروي برق</w:t>
            </w:r>
          </w:p>
        </w:tc>
        <w:tc>
          <w:tcPr>
            <w:tcW w:w="1251" w:type="dxa"/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51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2/8</w:t>
            </w:r>
          </w:p>
        </w:tc>
        <w:tc>
          <w:tcPr>
            <w:tcW w:w="913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9152EC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مشتركان برق</w:t>
            </w:r>
            <w:r w:rsidR="00F0634B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3429EE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  <w:r w:rsidR="00F0634B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251" w:type="dxa"/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مشترك</w:t>
            </w:r>
          </w:p>
        </w:tc>
        <w:tc>
          <w:tcPr>
            <w:tcW w:w="951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433</w:t>
            </w:r>
          </w:p>
        </w:tc>
        <w:tc>
          <w:tcPr>
            <w:tcW w:w="913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1/6</w:t>
            </w:r>
          </w:p>
        </w:tc>
      </w:tr>
      <w:tr w:rsidR="009152EC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مشتركان برق خانگي</w:t>
            </w:r>
          </w:p>
        </w:tc>
        <w:tc>
          <w:tcPr>
            <w:tcW w:w="1251" w:type="dxa"/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مشترك</w:t>
            </w:r>
          </w:p>
        </w:tc>
        <w:tc>
          <w:tcPr>
            <w:tcW w:w="951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361</w:t>
            </w:r>
          </w:p>
        </w:tc>
        <w:tc>
          <w:tcPr>
            <w:tcW w:w="913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9/5</w:t>
            </w:r>
          </w:p>
        </w:tc>
      </w:tr>
      <w:tr w:rsidR="009152EC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مشتركان برق عمومي</w:t>
            </w:r>
          </w:p>
        </w:tc>
        <w:tc>
          <w:tcPr>
            <w:tcW w:w="1251" w:type="dxa"/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مشترك</w:t>
            </w:r>
          </w:p>
        </w:tc>
        <w:tc>
          <w:tcPr>
            <w:tcW w:w="951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13</w:t>
            </w:r>
          </w:p>
        </w:tc>
        <w:tc>
          <w:tcPr>
            <w:tcW w:w="913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3/8</w:t>
            </w:r>
          </w:p>
        </w:tc>
      </w:tr>
      <w:tr w:rsidR="009152EC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مشتركان برق تجاري</w:t>
            </w:r>
          </w:p>
        </w:tc>
        <w:tc>
          <w:tcPr>
            <w:tcW w:w="1251" w:type="dxa"/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مشترك</w:t>
            </w:r>
          </w:p>
        </w:tc>
        <w:tc>
          <w:tcPr>
            <w:tcW w:w="951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51</w:t>
            </w:r>
          </w:p>
        </w:tc>
        <w:tc>
          <w:tcPr>
            <w:tcW w:w="913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25/6</w:t>
            </w:r>
          </w:p>
        </w:tc>
      </w:tr>
      <w:tr w:rsidR="009152EC" w:rsidRPr="003722F2" w:rsidTr="00055511">
        <w:tc>
          <w:tcPr>
            <w:tcW w:w="2540" w:type="dxa"/>
            <w:tcBorders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مشتركان برق صنعتي</w:t>
            </w:r>
          </w:p>
        </w:tc>
        <w:tc>
          <w:tcPr>
            <w:tcW w:w="1251" w:type="dxa"/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مشترك</w:t>
            </w:r>
          </w:p>
        </w:tc>
        <w:tc>
          <w:tcPr>
            <w:tcW w:w="951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9152EC" w:rsidRPr="003722F2" w:rsidTr="00055511">
        <w:tc>
          <w:tcPr>
            <w:tcW w:w="2540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lastRenderedPageBreak/>
              <w:t>تعداد مشتركان برق كشاورزي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 مشترك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913" w:type="dxa"/>
            <w:tcBorders>
              <w:bottom w:val="nil"/>
            </w:tcBorders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9152EC" w:rsidRPr="003722F2" w:rsidTr="00055511">
        <w:tc>
          <w:tcPr>
            <w:tcW w:w="2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متوسط مصرف برق هر مشترك خانگي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كيلو وات ساعت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1404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4/1</w:t>
            </w:r>
          </w:p>
        </w:tc>
      </w:tr>
      <w:tr w:rsidR="009152EC" w:rsidRPr="003722F2" w:rsidTr="00055511">
        <w:tc>
          <w:tcPr>
            <w:tcW w:w="2540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 روستاهای دارای برق</w:t>
            </w:r>
          </w:p>
        </w:tc>
        <w:tc>
          <w:tcPr>
            <w:tcW w:w="1251" w:type="dxa"/>
            <w:tcBorders>
              <w:top w:val="nil"/>
            </w:tcBorders>
            <w:shd w:val="clear" w:color="auto" w:fill="auto"/>
          </w:tcPr>
          <w:p w:rsidR="009152EC" w:rsidRPr="003722F2" w:rsidRDefault="009152EC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951" w:type="dxa"/>
            <w:tcBorders>
              <w:top w:val="nil"/>
            </w:tcBorders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2/98</w:t>
            </w:r>
          </w:p>
        </w:tc>
        <w:tc>
          <w:tcPr>
            <w:tcW w:w="913" w:type="dxa"/>
            <w:tcBorders>
              <w:top w:val="nil"/>
            </w:tcBorders>
            <w:shd w:val="clear" w:color="auto" w:fill="auto"/>
          </w:tcPr>
          <w:p w:rsidR="009152EC" w:rsidRPr="00055511" w:rsidRDefault="00637E48" w:rsidP="00454880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1/</w:t>
            </w:r>
          </w:p>
        </w:tc>
      </w:tr>
    </w:tbl>
    <w:p w:rsidR="003429EE" w:rsidRPr="003722F2" w:rsidRDefault="003429EE" w:rsidP="00BF7111">
      <w:pPr>
        <w:widowControl w:val="0"/>
        <w:jc w:val="lowKashida"/>
        <w:rPr>
          <w:rFonts w:cs="B Zar"/>
          <w:sz w:val="16"/>
          <w:szCs w:val="16"/>
          <w:rtl/>
        </w:rPr>
      </w:pPr>
      <w:r w:rsidRPr="003722F2">
        <w:rPr>
          <w:rFonts w:cs="B Zar" w:hint="cs"/>
          <w:i/>
          <w:iCs/>
          <w:sz w:val="16"/>
          <w:szCs w:val="16"/>
          <w:rtl/>
        </w:rPr>
        <w:t>1)سهم بخش عمومی</w:t>
      </w:r>
      <w:r w:rsidR="00637E48" w:rsidRPr="003722F2">
        <w:rPr>
          <w:rFonts w:cs="B Zar" w:hint="cs"/>
          <w:i/>
          <w:iCs/>
          <w:sz w:val="16"/>
          <w:szCs w:val="16"/>
          <w:rtl/>
        </w:rPr>
        <w:t>8/9</w:t>
      </w:r>
      <w:r w:rsidRPr="003722F2">
        <w:rPr>
          <w:rFonts w:cs="B Zar" w:hint="cs"/>
          <w:i/>
          <w:iCs/>
          <w:sz w:val="16"/>
          <w:szCs w:val="16"/>
          <w:rtl/>
        </w:rPr>
        <w:t xml:space="preserve">درصد,سهم بخش کشاورزی </w:t>
      </w:r>
      <w:r w:rsidR="00637E48" w:rsidRPr="003722F2">
        <w:rPr>
          <w:rFonts w:cs="B Zar" w:hint="cs"/>
          <w:i/>
          <w:iCs/>
          <w:sz w:val="16"/>
          <w:szCs w:val="16"/>
          <w:rtl/>
        </w:rPr>
        <w:t>8/17</w:t>
      </w:r>
      <w:r w:rsidRPr="003722F2">
        <w:rPr>
          <w:rFonts w:cs="B Zar" w:hint="cs"/>
          <w:i/>
          <w:iCs/>
          <w:sz w:val="16"/>
          <w:szCs w:val="16"/>
          <w:rtl/>
        </w:rPr>
        <w:t xml:space="preserve"> درصد و</w:t>
      </w:r>
      <w:r w:rsidR="00BF7111">
        <w:rPr>
          <w:rFonts w:cs="B Zar" w:hint="cs"/>
          <w:i/>
          <w:iCs/>
          <w:sz w:val="16"/>
          <w:szCs w:val="16"/>
          <w:rtl/>
        </w:rPr>
        <w:t>8/4</w:t>
      </w:r>
      <w:r w:rsidRPr="003722F2">
        <w:rPr>
          <w:rFonts w:cs="B Zar" w:hint="cs"/>
          <w:i/>
          <w:iCs/>
          <w:sz w:val="16"/>
          <w:szCs w:val="16"/>
          <w:rtl/>
        </w:rPr>
        <w:t xml:space="preserve"> درصد مربوط به روشنایی معابر میباشد.</w:t>
      </w:r>
    </w:p>
    <w:p w:rsidR="00F0634B" w:rsidRPr="003722F2" w:rsidRDefault="003429EE" w:rsidP="00637E48">
      <w:pPr>
        <w:widowControl w:val="0"/>
        <w:jc w:val="lowKashida"/>
        <w:rPr>
          <w:rFonts w:cs="B Zar"/>
          <w:sz w:val="16"/>
          <w:szCs w:val="16"/>
          <w:rtl/>
        </w:rPr>
      </w:pPr>
      <w:r w:rsidRPr="003722F2">
        <w:rPr>
          <w:rFonts w:cs="B Zar" w:hint="cs"/>
          <w:i/>
          <w:iCs/>
          <w:sz w:val="16"/>
          <w:szCs w:val="16"/>
          <w:rtl/>
        </w:rPr>
        <w:t xml:space="preserve">2)از کل مشترکان برق </w:t>
      </w:r>
      <w:r w:rsidR="00637E48" w:rsidRPr="003722F2">
        <w:rPr>
          <w:rFonts w:cs="B Zar" w:hint="cs"/>
          <w:i/>
          <w:iCs/>
          <w:sz w:val="16"/>
          <w:szCs w:val="16"/>
          <w:rtl/>
        </w:rPr>
        <w:t>2</w:t>
      </w:r>
      <w:r w:rsidRPr="003722F2">
        <w:rPr>
          <w:rFonts w:cs="B Zar" w:hint="cs"/>
          <w:i/>
          <w:iCs/>
          <w:sz w:val="16"/>
          <w:szCs w:val="16"/>
          <w:rtl/>
        </w:rPr>
        <w:t xml:space="preserve"> هزار مشترک مربوط به روشنایی معابر میباشد.</w:t>
      </w:r>
    </w:p>
    <w:p w:rsidR="00C97606" w:rsidRPr="003722F2" w:rsidRDefault="00C97606" w:rsidP="00C97606">
      <w:pPr>
        <w:widowControl w:val="0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>مأخذ- شركت برق منطقه‌اي استان</w:t>
      </w:r>
      <w:r w:rsidRPr="003722F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C97606" w:rsidRPr="00610F87" w:rsidRDefault="00C97606" w:rsidP="00C26958">
      <w:pPr>
        <w:widowControl w:val="0"/>
        <w:jc w:val="lowKashida"/>
        <w:rPr>
          <w:rFonts w:cs="B Zar"/>
          <w:sz w:val="22"/>
          <w:szCs w:val="22"/>
          <w:rtl/>
        </w:rPr>
      </w:pPr>
    </w:p>
    <w:p w:rsidR="00C26958" w:rsidRPr="00610F87" w:rsidRDefault="00DB1491" w:rsidP="00C26958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sz w:val="22"/>
          <w:szCs w:val="22"/>
          <w:rtl/>
        </w:rPr>
        <w:br w:type="page"/>
      </w:r>
      <w:r w:rsidR="00577945" w:rsidRPr="00610F87">
        <w:rPr>
          <w:rFonts w:cs="B Zar"/>
          <w:b/>
          <w:bCs/>
          <w:sz w:val="22"/>
          <w:szCs w:val="22"/>
          <w:rtl/>
        </w:rPr>
        <w:lastRenderedPageBreak/>
        <w:t>تعاريف و فرمول‌هاي محاسبه:</w:t>
      </w:r>
    </w:p>
    <w:p w:rsidR="004873A6" w:rsidRPr="00610F87" w:rsidRDefault="004873A6" w:rsidP="00C26958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</w:p>
    <w:p w:rsidR="007A61E2" w:rsidRPr="00610F87" w:rsidRDefault="00C26958" w:rsidP="00C26958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ت</w:t>
      </w:r>
      <w:r w:rsidR="007A61E2" w:rsidRPr="00610F87">
        <w:rPr>
          <w:rFonts w:cs="B Zar"/>
          <w:b/>
          <w:bCs/>
          <w:i/>
          <w:iCs/>
          <w:sz w:val="22"/>
          <w:szCs w:val="22"/>
          <w:rtl/>
        </w:rPr>
        <w:t xml:space="preserve">وليد ناخالص نيروي برق: </w:t>
      </w:r>
      <w:r w:rsidR="007A61E2" w:rsidRPr="00610F87">
        <w:rPr>
          <w:rFonts w:cs="B Zar"/>
          <w:sz w:val="22"/>
          <w:szCs w:val="22"/>
          <w:rtl/>
        </w:rPr>
        <w:t>عبارت از مقدار نيروي برق توليد شده توسط يك مولد برق يا يك نيروگاه در طي دوره زماني معين است كه بر روي سري‌هاي خروجي مولدهاي اصلي يا كمكي، اندازه‌گيري و بر حسب كيلو وات ساعت بيان مي‌شود.</w:t>
      </w:r>
    </w:p>
    <w:p w:rsidR="007A61E2" w:rsidRPr="00610F87" w:rsidRDefault="007A61E2" w:rsidP="007A61E2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نيروگاه: </w:t>
      </w:r>
      <w:r w:rsidRPr="00610F87">
        <w:rPr>
          <w:rFonts w:cs="B Zar"/>
          <w:sz w:val="22"/>
          <w:szCs w:val="22"/>
          <w:rtl/>
        </w:rPr>
        <w:t>عبارت از محل استقرار مولدهاي نيروي برق و تجهيزات وابسته به آن است.</w:t>
      </w:r>
    </w:p>
    <w:p w:rsidR="007A61E2" w:rsidRPr="00610F87" w:rsidRDefault="007A61E2" w:rsidP="007A61E2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نيروگاه چرخه تركيبي: </w:t>
      </w:r>
      <w:r w:rsidRPr="00610F87">
        <w:rPr>
          <w:rFonts w:cs="B Zar"/>
          <w:sz w:val="22"/>
          <w:szCs w:val="22"/>
          <w:rtl/>
        </w:rPr>
        <w:t>نيروگاهي است كه در آن علاوه بر نيروي الكتريكي توربين‌هاي گازي، از حرارت موجود در گازهاي خروجي از توربين‌هاي گازي، براي توليد بخار از يك ديگ بخار بازياب استفاده مي‌شود و بخار توليدي در يك دستگاه توربوژنراتور بخار، به نيروي الكتريكي تبديل مي‌شود.</w:t>
      </w:r>
    </w:p>
    <w:p w:rsidR="00577945" w:rsidRPr="00610F87" w:rsidRDefault="00577945" w:rsidP="00577945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خط انتقال نيروي برق: </w:t>
      </w:r>
      <w:r w:rsidRPr="00610F87">
        <w:rPr>
          <w:rFonts w:cs="B Zar"/>
          <w:sz w:val="22"/>
          <w:szCs w:val="22"/>
          <w:rtl/>
        </w:rPr>
        <w:t>خطي است كه نيروي برق توليد شده را با ولتاژهاي 230 و 400 كيلو ولت از خود عبور مي‌دهد.</w:t>
      </w:r>
    </w:p>
    <w:p w:rsidR="00577945" w:rsidRPr="00610F87" w:rsidRDefault="00577945" w:rsidP="00324B68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خط فوق توزيع نيروي برق: </w:t>
      </w:r>
      <w:r w:rsidRPr="00610F87">
        <w:rPr>
          <w:rFonts w:cs="B Zar"/>
          <w:sz w:val="22"/>
          <w:szCs w:val="22"/>
          <w:rtl/>
        </w:rPr>
        <w:t>خطي است كه نيروي برق توليد شده را با ولتاژهاي 63، 66 و 132 كيلو ولت از خود عبور مي‌دهد.</w:t>
      </w:r>
    </w:p>
    <w:p w:rsidR="00577945" w:rsidRPr="00610F87" w:rsidRDefault="00577945" w:rsidP="00620E0F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شبكه توزيع نيروي برق: </w:t>
      </w:r>
      <w:r w:rsidRPr="00610F87">
        <w:rPr>
          <w:rFonts w:cs="B Zar"/>
          <w:sz w:val="22"/>
          <w:szCs w:val="22"/>
          <w:rtl/>
        </w:rPr>
        <w:t>مجموعه‌اي متشكل از خطوط هوايي و زميني فشار متوسط و فشار ضعيف و پست‌هاي زميني و هوايي مي‌باشد كه براي توزيع نيروي برق در يك محدوده‌‌ معين در نظر گرفته مي‌شود.</w:t>
      </w:r>
    </w:p>
    <w:p w:rsidR="00577945" w:rsidRPr="00610F87" w:rsidRDefault="00577945" w:rsidP="00077928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lastRenderedPageBreak/>
        <w:t xml:space="preserve">فروش يا مصرف نيروي برق: </w:t>
      </w:r>
      <w:r w:rsidRPr="00610F87">
        <w:rPr>
          <w:rFonts w:cs="B Zar"/>
          <w:sz w:val="22"/>
          <w:szCs w:val="22"/>
          <w:rtl/>
        </w:rPr>
        <w:t>عبارت از مقدار نيروي برق فروخته شده به مشتركان مختلف براي مصارف گوناگون است.</w:t>
      </w:r>
    </w:p>
    <w:p w:rsidR="00577945" w:rsidRPr="00610F87" w:rsidRDefault="00577945" w:rsidP="00077928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مصرف خانگي نيروي برق: </w:t>
      </w:r>
      <w:r w:rsidRPr="00610F87">
        <w:rPr>
          <w:rFonts w:cs="B Zar"/>
          <w:sz w:val="22"/>
          <w:szCs w:val="22"/>
          <w:rtl/>
        </w:rPr>
        <w:t>مصرفي است كه در آن از نيروي برق براي به كار انداختن وسايل و تجهيزات متعارف برق و همچنين روشنايي در واحد مسكوني استفاده مي‌شود.</w:t>
      </w:r>
    </w:p>
    <w:p w:rsidR="00677A6F" w:rsidRPr="00610F87" w:rsidRDefault="00577945" w:rsidP="00824325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مشترك برق: </w:t>
      </w:r>
      <w:r w:rsidRPr="00610F87">
        <w:rPr>
          <w:rFonts w:cs="B Zar"/>
          <w:sz w:val="22"/>
          <w:szCs w:val="22"/>
          <w:rtl/>
        </w:rPr>
        <w:t xml:space="preserve">عبارت از شخص حقوقي يا حقيقي است كه </w:t>
      </w:r>
      <w:r w:rsidR="009F5F5B" w:rsidRPr="00610F87">
        <w:rPr>
          <w:rFonts w:cs="B Zar"/>
          <w:sz w:val="22"/>
          <w:szCs w:val="22"/>
          <w:rtl/>
        </w:rPr>
        <w:t>بر اساس</w:t>
      </w:r>
      <w:r w:rsidRPr="00610F87">
        <w:rPr>
          <w:rFonts w:cs="B Zar"/>
          <w:sz w:val="22"/>
          <w:szCs w:val="22"/>
          <w:rtl/>
        </w:rPr>
        <w:t xml:space="preserve"> آيين‌نامه‌هاي مورد عمل شركت برق پس از تحويل مدارك </w:t>
      </w:r>
      <w:r w:rsidR="009F5F5B" w:rsidRPr="00610F87">
        <w:rPr>
          <w:rFonts w:cs="B Zar"/>
          <w:sz w:val="22"/>
          <w:szCs w:val="22"/>
          <w:rtl/>
        </w:rPr>
        <w:t>مورد نظر</w:t>
      </w:r>
      <w:r w:rsidRPr="00610F87">
        <w:rPr>
          <w:rFonts w:cs="B Zar"/>
          <w:sz w:val="22"/>
          <w:szCs w:val="22"/>
          <w:rtl/>
        </w:rPr>
        <w:t xml:space="preserve"> و پرداخت حقوق و هزينه‌هاي متعلقه، مشخصات او در دفتر پذيرش اشتراك، ثبت شده و شماره اشتراك به وي اختصاص يافته باشد.</w:t>
      </w:r>
    </w:p>
    <w:p w:rsidR="00577945" w:rsidRPr="00610F87" w:rsidRDefault="00677A6F" w:rsidP="00734C4D">
      <w:pPr>
        <w:widowControl w:val="0"/>
        <w:spacing w:before="360"/>
        <w:jc w:val="center"/>
        <w:rPr>
          <w:rFonts w:ascii="Arial" w:hAnsi="Arial" w:cs="B Zar"/>
          <w:sz w:val="22"/>
          <w:szCs w:val="22"/>
          <w:rtl/>
        </w:rPr>
      </w:pPr>
      <w:r w:rsidRPr="00610F87">
        <w:rPr>
          <w:rFonts w:cs="B Zar"/>
          <w:sz w:val="22"/>
          <w:szCs w:val="22"/>
          <w:rtl/>
        </w:rPr>
        <w:br w:type="page"/>
      </w:r>
      <w:r w:rsidR="0086193F" w:rsidRPr="00610F87">
        <w:rPr>
          <w:rFonts w:ascii="Arial" w:hAnsi="Arial" w:cs="B Zar"/>
          <w:sz w:val="22"/>
          <w:szCs w:val="22"/>
          <w:rtl/>
        </w:rPr>
        <w:lastRenderedPageBreak/>
        <w:t>نمودار</w:t>
      </w:r>
      <w:r w:rsidR="00734C4D" w:rsidRPr="00610F87">
        <w:rPr>
          <w:rFonts w:ascii="Arial" w:hAnsi="Arial" w:cs="B Zar" w:hint="cs"/>
          <w:sz w:val="22"/>
          <w:szCs w:val="22"/>
          <w:rtl/>
        </w:rPr>
        <w:t>5</w:t>
      </w:r>
      <w:r w:rsidR="0086193F" w:rsidRPr="00610F87">
        <w:rPr>
          <w:rFonts w:ascii="Arial" w:hAnsi="Arial" w:cs="B Zar" w:hint="cs"/>
          <w:sz w:val="22"/>
          <w:szCs w:val="22"/>
          <w:rtl/>
        </w:rPr>
        <w:t>- سهم مشترکان برق</w:t>
      </w:r>
      <w:r w:rsidR="0086193F" w:rsidRPr="00610F87">
        <w:rPr>
          <w:rFonts w:ascii="Arial" w:hAnsi="Arial" w:cs="B Zar"/>
          <w:sz w:val="22"/>
          <w:szCs w:val="22"/>
          <w:rtl/>
        </w:rPr>
        <w:t xml:space="preserve"> </w:t>
      </w:r>
      <w:r w:rsidR="006A2734" w:rsidRPr="00610F87">
        <w:rPr>
          <w:rFonts w:ascii="Arial" w:hAnsi="Arial" w:cs="B Zar"/>
          <w:sz w:val="22"/>
          <w:szCs w:val="22"/>
          <w:rtl/>
        </w:rPr>
        <w:t>1391</w:t>
      </w:r>
    </w:p>
    <w:p w:rsidR="0086193F" w:rsidRPr="00610F87" w:rsidRDefault="000953B9" w:rsidP="0086193F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</w:rPr>
        <w:drawing>
          <wp:inline distT="0" distB="0" distL="0" distR="0">
            <wp:extent cx="3590925" cy="2381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A9" w:rsidRPr="00055511" w:rsidRDefault="00DA5542" w:rsidP="0005551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610F87">
        <w:rPr>
          <w:rFonts w:ascii="Times New Roman" w:hAnsi="Times New Roman" w:cs="B Zar"/>
          <w:b w:val="0"/>
          <w:bCs w:val="0"/>
          <w:kern w:val="0"/>
          <w:sz w:val="22"/>
          <w:szCs w:val="22"/>
          <w:rtl/>
        </w:rPr>
        <w:br w:type="page"/>
      </w:r>
      <w:r w:rsidR="00AB39A9" w:rsidRPr="00055511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انرژي ـ نفت</w:t>
      </w:r>
      <w:bookmarkEnd w:id="7"/>
      <w:r w:rsidR="00AB39A9" w:rsidRPr="00055511">
        <w:rPr>
          <w:rFonts w:ascii="Times New Roman" w:hAnsi="Times New Roman" w:cs="B Zar"/>
          <w:sz w:val="24"/>
          <w:szCs w:val="24"/>
          <w:rtl/>
        </w:rPr>
        <w:t xml:space="preserve">: </w:t>
      </w:r>
      <w:r w:rsidR="00F6334D" w:rsidRPr="00055511">
        <w:rPr>
          <w:rFonts w:ascii="Times New Roman" w:hAnsi="Times New Roman" w:cs="B Zar"/>
          <w:b w:val="0"/>
          <w:bCs w:val="0"/>
          <w:sz w:val="24"/>
          <w:szCs w:val="24"/>
          <w:rtl/>
        </w:rPr>
        <w:t>(</w:t>
      </w:r>
      <w:r w:rsidR="006A2734" w:rsidRPr="00055511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055511">
        <w:rPr>
          <w:rFonts w:ascii="Times New Roman" w:hAnsi="Times New Roman" w:cs="B Zar"/>
          <w:b w:val="0"/>
          <w:bCs w:val="0"/>
          <w:sz w:val="24"/>
          <w:szCs w:val="24"/>
          <w:rtl/>
        </w:rPr>
        <w:t>)</w:t>
      </w:r>
    </w:p>
    <w:tbl>
      <w:tblPr>
        <w:bidiVisual/>
        <w:tblW w:w="5668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223"/>
        <w:gridCol w:w="859"/>
        <w:gridCol w:w="1537"/>
        <w:gridCol w:w="1049"/>
      </w:tblGrid>
      <w:tr w:rsidR="00AB39A9" w:rsidRPr="003722F2" w:rsidTr="00454880">
        <w:trPr>
          <w:trHeight w:val="866"/>
        </w:trPr>
        <w:tc>
          <w:tcPr>
            <w:tcW w:w="2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903" w:type="dxa"/>
            <w:tcBorders>
              <w:bottom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AB39A9" w:rsidRPr="00055511" w:rsidRDefault="00AB39A9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824325" w:rsidRPr="00055511" w:rsidRDefault="00AB39A9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</w:t>
            </w:r>
          </w:p>
          <w:p w:rsidR="00AB39A9" w:rsidRPr="00055511" w:rsidRDefault="00AB39A9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 ‌قبل</w:t>
            </w:r>
          </w:p>
        </w:tc>
      </w:tr>
      <w:tr w:rsidR="008C5A22" w:rsidRPr="003722F2" w:rsidTr="00454880">
        <w:trPr>
          <w:trHeight w:val="55"/>
        </w:trPr>
        <w:tc>
          <w:tcPr>
            <w:tcW w:w="2605" w:type="dxa"/>
            <w:tcBorders>
              <w:right w:val="single" w:sz="6" w:space="0" w:color="000000"/>
            </w:tcBorders>
            <w:shd w:val="clear" w:color="auto" w:fill="auto"/>
          </w:tcPr>
          <w:p w:rsidR="008C5A22" w:rsidRPr="00055511" w:rsidRDefault="007F1B76" w:rsidP="00454880">
            <w:pPr>
              <w:widowControl w:val="0"/>
              <w:spacing w:line="32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ميزان</w:t>
            </w:r>
            <w:r w:rsidR="008C5A22" w:rsidRPr="00055511">
              <w:rPr>
                <w:rFonts w:cs="B Zar"/>
                <w:b/>
                <w:bCs/>
                <w:sz w:val="20"/>
                <w:szCs w:val="20"/>
                <w:rtl/>
              </w:rPr>
              <w:t xml:space="preserve"> مصرف بنزين موتور</w:t>
            </w:r>
          </w:p>
        </w:tc>
        <w:tc>
          <w:tcPr>
            <w:tcW w:w="903" w:type="dxa"/>
            <w:shd w:val="clear" w:color="auto" w:fill="auto"/>
          </w:tcPr>
          <w:p w:rsidR="008C5A22" w:rsidRPr="00055511" w:rsidRDefault="00BB6DAF" w:rsidP="00454880">
            <w:pPr>
              <w:widowControl w:val="0"/>
              <w:spacing w:line="320" w:lineRule="exact"/>
              <w:rPr>
                <w:rFonts w:cs="B Zar"/>
                <w:b/>
                <w:bCs/>
                <w:sz w:val="20"/>
                <w:szCs w:val="20"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متر مكعب</w:t>
            </w:r>
          </w:p>
        </w:tc>
        <w:tc>
          <w:tcPr>
            <w:tcW w:w="1080" w:type="dxa"/>
            <w:shd w:val="clear" w:color="auto" w:fill="auto"/>
          </w:tcPr>
          <w:p w:rsidR="008C5A22" w:rsidRPr="00055511" w:rsidRDefault="00637E48" w:rsidP="00454880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279001</w:t>
            </w:r>
          </w:p>
        </w:tc>
        <w:tc>
          <w:tcPr>
            <w:tcW w:w="1080" w:type="dxa"/>
            <w:shd w:val="clear" w:color="auto" w:fill="auto"/>
          </w:tcPr>
          <w:p w:rsidR="008C5A22" w:rsidRPr="00055511" w:rsidRDefault="00637E48" w:rsidP="00454880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79/5</w:t>
            </w:r>
          </w:p>
        </w:tc>
      </w:tr>
      <w:tr w:rsidR="008C5A22" w:rsidRPr="003722F2" w:rsidTr="00454880">
        <w:trPr>
          <w:trHeight w:val="55"/>
        </w:trPr>
        <w:tc>
          <w:tcPr>
            <w:tcW w:w="2605" w:type="dxa"/>
            <w:tcBorders>
              <w:right w:val="single" w:sz="6" w:space="0" w:color="000000"/>
            </w:tcBorders>
            <w:shd w:val="clear" w:color="auto" w:fill="auto"/>
          </w:tcPr>
          <w:p w:rsidR="008C5A22" w:rsidRPr="00055511" w:rsidRDefault="00AE780F" w:rsidP="00454880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ميزان مصرف گاز مايع</w:t>
            </w:r>
          </w:p>
        </w:tc>
        <w:tc>
          <w:tcPr>
            <w:tcW w:w="903" w:type="dxa"/>
            <w:shd w:val="clear" w:color="auto" w:fill="auto"/>
          </w:tcPr>
          <w:p w:rsidR="008C5A22" w:rsidRPr="00055511" w:rsidRDefault="0029417F" w:rsidP="00454880">
            <w:pPr>
              <w:widowControl w:val="0"/>
              <w:spacing w:line="320" w:lineRule="exact"/>
              <w:rPr>
                <w:rFonts w:cs="B Zar"/>
                <w:b/>
                <w:bCs/>
                <w:sz w:val="20"/>
                <w:szCs w:val="20"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متر مكعب</w:t>
            </w:r>
          </w:p>
        </w:tc>
        <w:tc>
          <w:tcPr>
            <w:tcW w:w="1080" w:type="dxa"/>
            <w:shd w:val="clear" w:color="auto" w:fill="auto"/>
          </w:tcPr>
          <w:p w:rsidR="008C5A22" w:rsidRPr="00055511" w:rsidRDefault="00637E48" w:rsidP="00454880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22680</w:t>
            </w:r>
          </w:p>
        </w:tc>
        <w:tc>
          <w:tcPr>
            <w:tcW w:w="1080" w:type="dxa"/>
            <w:shd w:val="clear" w:color="auto" w:fill="auto"/>
          </w:tcPr>
          <w:p w:rsidR="008C5A22" w:rsidRPr="00055511" w:rsidRDefault="00637E48" w:rsidP="00454880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56/5</w:t>
            </w:r>
          </w:p>
        </w:tc>
      </w:tr>
      <w:tr w:rsidR="00AE780F" w:rsidRPr="003722F2" w:rsidTr="00BF7111">
        <w:trPr>
          <w:trHeight w:val="55"/>
        </w:trPr>
        <w:tc>
          <w:tcPr>
            <w:tcW w:w="2605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AE780F" w:rsidRPr="00055511" w:rsidRDefault="00AE780F" w:rsidP="00454880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ميزان مصرف نفت سفيد</w:t>
            </w:r>
          </w:p>
        </w:tc>
        <w:tc>
          <w:tcPr>
            <w:tcW w:w="903" w:type="dxa"/>
            <w:tcBorders>
              <w:bottom w:val="nil"/>
            </w:tcBorders>
            <w:shd w:val="clear" w:color="auto" w:fill="auto"/>
          </w:tcPr>
          <w:p w:rsidR="00AE780F" w:rsidRPr="00055511" w:rsidRDefault="00AE780F" w:rsidP="00454880">
            <w:pPr>
              <w:widowControl w:val="0"/>
              <w:spacing w:line="320" w:lineRule="exact"/>
              <w:rPr>
                <w:rFonts w:cs="B Zar"/>
                <w:b/>
                <w:bCs/>
                <w:sz w:val="20"/>
                <w:szCs w:val="20"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متر مكعب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AE780F" w:rsidRPr="00055511" w:rsidRDefault="00637E48" w:rsidP="00454880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118981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AE780F" w:rsidRPr="00055511" w:rsidRDefault="00637E48" w:rsidP="00454880">
            <w:pPr>
              <w:widowControl w:val="0"/>
              <w:spacing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8/17-</w:t>
            </w:r>
          </w:p>
        </w:tc>
      </w:tr>
      <w:tr w:rsidR="00AE780F" w:rsidRPr="003722F2" w:rsidTr="00BF7111">
        <w:trPr>
          <w:trHeight w:val="55"/>
        </w:trPr>
        <w:tc>
          <w:tcPr>
            <w:tcW w:w="26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80F" w:rsidRPr="00055511" w:rsidRDefault="00AE780F" w:rsidP="00454880">
            <w:pPr>
              <w:widowControl w:val="0"/>
              <w:spacing w:line="32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ميزان مصرف نفت كوره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780F" w:rsidRPr="00055511" w:rsidRDefault="00AE780F" w:rsidP="00454880">
            <w:pPr>
              <w:widowControl w:val="0"/>
              <w:spacing w:line="320" w:lineRule="exact"/>
              <w:rPr>
                <w:rFonts w:cs="B Zar"/>
                <w:b/>
                <w:bCs/>
                <w:sz w:val="20"/>
                <w:szCs w:val="20"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متر مكعب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80F" w:rsidRPr="00055511" w:rsidRDefault="00637E48" w:rsidP="00454880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36063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780F" w:rsidRPr="00055511" w:rsidRDefault="00637E48" w:rsidP="00454880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42/40</w:t>
            </w:r>
          </w:p>
        </w:tc>
      </w:tr>
      <w:tr w:rsidR="00AE780F" w:rsidRPr="003722F2" w:rsidTr="00BF7111">
        <w:trPr>
          <w:trHeight w:val="55"/>
        </w:trPr>
        <w:tc>
          <w:tcPr>
            <w:tcW w:w="2605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AE780F" w:rsidRPr="00055511" w:rsidRDefault="00AE780F" w:rsidP="00454880">
            <w:pPr>
              <w:widowControl w:val="0"/>
              <w:spacing w:after="60" w:line="32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ميزان مصرف نفت گاز</w:t>
            </w:r>
          </w:p>
        </w:tc>
        <w:tc>
          <w:tcPr>
            <w:tcW w:w="903" w:type="dxa"/>
            <w:tcBorders>
              <w:top w:val="nil"/>
            </w:tcBorders>
            <w:shd w:val="clear" w:color="auto" w:fill="auto"/>
          </w:tcPr>
          <w:p w:rsidR="00AE780F" w:rsidRPr="00055511" w:rsidRDefault="00AE780F" w:rsidP="00454880">
            <w:pPr>
              <w:widowControl w:val="0"/>
              <w:spacing w:after="60" w:line="320" w:lineRule="exact"/>
              <w:rPr>
                <w:rFonts w:cs="B Zar"/>
                <w:b/>
                <w:bCs/>
                <w:sz w:val="20"/>
                <w:szCs w:val="20"/>
              </w:rPr>
            </w:pPr>
            <w:r w:rsidRPr="00055511">
              <w:rPr>
                <w:rFonts w:cs="B Zar"/>
                <w:b/>
                <w:bCs/>
                <w:sz w:val="20"/>
                <w:szCs w:val="20"/>
                <w:rtl/>
              </w:rPr>
              <w:t>متر مكعب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E780F" w:rsidRPr="00055511" w:rsidRDefault="00637E48" w:rsidP="00454880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312753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AE780F" w:rsidRPr="00055511" w:rsidRDefault="00637E48" w:rsidP="00454880">
            <w:pPr>
              <w:widowControl w:val="0"/>
              <w:spacing w:after="60" w:line="320" w:lineRule="exac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2176</w:t>
            </w:r>
          </w:p>
        </w:tc>
      </w:tr>
    </w:tbl>
    <w:p w:rsidR="00AB39A9" w:rsidRPr="003722F2" w:rsidRDefault="007E6333" w:rsidP="00CC5844">
      <w:pPr>
        <w:widowControl w:val="0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>مأخذ-</w:t>
      </w:r>
      <w:r w:rsidR="00AB39A9" w:rsidRPr="003722F2">
        <w:rPr>
          <w:rFonts w:cs="B Zar"/>
          <w:i/>
          <w:iCs/>
          <w:sz w:val="16"/>
          <w:szCs w:val="16"/>
          <w:rtl/>
        </w:rPr>
        <w:t xml:space="preserve"> </w:t>
      </w:r>
      <w:r w:rsidR="008A1E90" w:rsidRPr="003722F2">
        <w:rPr>
          <w:rFonts w:cs="B Zar"/>
          <w:i/>
          <w:iCs/>
          <w:sz w:val="16"/>
          <w:szCs w:val="16"/>
          <w:rtl/>
        </w:rPr>
        <w:t>شركت ملي پخش فراورده‌هاي نفتي استان</w:t>
      </w:r>
      <w:r w:rsidR="00CC5844" w:rsidRPr="003722F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4135E2" w:rsidRPr="00055511" w:rsidRDefault="00637E48" w:rsidP="0005551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3722F2">
        <w:rPr>
          <w:rFonts w:ascii="Times New Roman" w:hAnsi="Times New Roman" w:cs="B Zar"/>
          <w:sz w:val="16"/>
          <w:szCs w:val="16"/>
          <w:rtl/>
        </w:rPr>
        <w:br w:type="page"/>
      </w:r>
      <w:r w:rsidR="004135E2" w:rsidRPr="00055511">
        <w:rPr>
          <w:rFonts w:ascii="Times New Roman" w:hAnsi="Times New Roman" w:cs="B Zar"/>
          <w:sz w:val="24"/>
          <w:szCs w:val="24"/>
          <w:rtl/>
        </w:rPr>
        <w:lastRenderedPageBreak/>
        <w:t xml:space="preserve">شاخص‌ها و نماگرهاي انرژي ـ گاز: </w:t>
      </w:r>
      <w:r w:rsidR="00F6334D" w:rsidRPr="00055511">
        <w:rPr>
          <w:rFonts w:ascii="Times New Roman" w:hAnsi="Times New Roman" w:cs="B Zar"/>
          <w:sz w:val="24"/>
          <w:szCs w:val="24"/>
          <w:rtl/>
        </w:rPr>
        <w:t>(</w:t>
      </w:r>
      <w:r w:rsidR="006A2734" w:rsidRPr="00055511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055511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715"/>
        <w:gridCol w:w="1031"/>
        <w:gridCol w:w="833"/>
      </w:tblGrid>
      <w:tr w:rsidR="004135E2" w:rsidRPr="007F4959" w:rsidTr="00055511">
        <w:trPr>
          <w:trHeight w:val="621"/>
        </w:trPr>
        <w:tc>
          <w:tcPr>
            <w:tcW w:w="30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35E2" w:rsidRPr="00055511" w:rsidRDefault="004135E2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auto"/>
          </w:tcPr>
          <w:p w:rsidR="004135E2" w:rsidRPr="00055511" w:rsidRDefault="004135E2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31" w:type="dxa"/>
            <w:tcBorders>
              <w:bottom w:val="single" w:sz="6" w:space="0" w:color="000000"/>
            </w:tcBorders>
            <w:shd w:val="clear" w:color="auto" w:fill="auto"/>
          </w:tcPr>
          <w:p w:rsidR="004135E2" w:rsidRPr="00055511" w:rsidRDefault="004135E2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833" w:type="dxa"/>
            <w:tcBorders>
              <w:bottom w:val="single" w:sz="6" w:space="0" w:color="000000"/>
            </w:tcBorders>
            <w:shd w:val="clear" w:color="auto" w:fill="auto"/>
          </w:tcPr>
          <w:p w:rsidR="00CC4942" w:rsidRPr="00055511" w:rsidRDefault="004135E2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</w:t>
            </w:r>
          </w:p>
          <w:p w:rsidR="004135E2" w:rsidRPr="00055511" w:rsidRDefault="004135E2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05551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 ‌قبل</w:t>
            </w:r>
          </w:p>
        </w:tc>
      </w:tr>
      <w:tr w:rsidR="00846726" w:rsidRPr="007F4959" w:rsidTr="00055511">
        <w:tc>
          <w:tcPr>
            <w:tcW w:w="3076" w:type="dxa"/>
            <w:tcBorders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مقدار مصرف داخلی گاز طبيعي</w:t>
            </w:r>
          </w:p>
        </w:tc>
        <w:tc>
          <w:tcPr>
            <w:tcW w:w="715" w:type="dxa"/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هزار متر مكعب</w:t>
            </w:r>
          </w:p>
        </w:tc>
        <w:tc>
          <w:tcPr>
            <w:tcW w:w="1031" w:type="dxa"/>
            <w:shd w:val="clear" w:color="auto" w:fill="auto"/>
          </w:tcPr>
          <w:p w:rsidR="00846726" w:rsidRPr="00055511" w:rsidRDefault="00637E48" w:rsidP="007F4959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1778000</w:t>
            </w:r>
          </w:p>
        </w:tc>
        <w:tc>
          <w:tcPr>
            <w:tcW w:w="833" w:type="dxa"/>
            <w:shd w:val="clear" w:color="auto" w:fill="auto"/>
          </w:tcPr>
          <w:p w:rsidR="00846726" w:rsidRPr="00055511" w:rsidRDefault="00637E48" w:rsidP="007F4959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9/6</w:t>
            </w:r>
          </w:p>
        </w:tc>
      </w:tr>
      <w:tr w:rsidR="00846726" w:rsidRPr="007F4959" w:rsidTr="00055511">
        <w:tc>
          <w:tcPr>
            <w:tcW w:w="3076" w:type="dxa"/>
            <w:tcBorders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طول خطوط جديد انتقال گاز</w:t>
            </w:r>
          </w:p>
        </w:tc>
        <w:tc>
          <w:tcPr>
            <w:tcW w:w="715" w:type="dxa"/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کیلومتر</w:t>
            </w:r>
          </w:p>
        </w:tc>
        <w:tc>
          <w:tcPr>
            <w:tcW w:w="1031" w:type="dxa"/>
            <w:shd w:val="clear" w:color="auto" w:fill="auto"/>
          </w:tcPr>
          <w:p w:rsidR="00846726" w:rsidRPr="00055511" w:rsidRDefault="00637E48" w:rsidP="007F4959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846726" w:rsidRPr="00055511" w:rsidRDefault="00324A1B" w:rsidP="007F4959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846726" w:rsidRPr="007F4959" w:rsidTr="00055511">
        <w:tc>
          <w:tcPr>
            <w:tcW w:w="3076" w:type="dxa"/>
            <w:tcBorders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تعداد شهرهاي گازرساني شده</w:t>
            </w:r>
          </w:p>
        </w:tc>
        <w:tc>
          <w:tcPr>
            <w:tcW w:w="715" w:type="dxa"/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شهر</w:t>
            </w:r>
          </w:p>
        </w:tc>
        <w:tc>
          <w:tcPr>
            <w:tcW w:w="1031" w:type="dxa"/>
            <w:shd w:val="clear" w:color="auto" w:fill="auto"/>
          </w:tcPr>
          <w:p w:rsidR="00846726" w:rsidRPr="00055511" w:rsidRDefault="00637E48" w:rsidP="007F4959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:rsidR="00846726" w:rsidRPr="00055511" w:rsidRDefault="00324A1B" w:rsidP="007F4959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100</w:t>
            </w:r>
          </w:p>
        </w:tc>
      </w:tr>
      <w:tr w:rsidR="00846726" w:rsidRPr="007F4959" w:rsidTr="00055511">
        <w:tc>
          <w:tcPr>
            <w:tcW w:w="3076" w:type="dxa"/>
            <w:tcBorders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تعداد روستاهاي گازرساني شده</w:t>
            </w:r>
          </w:p>
        </w:tc>
        <w:tc>
          <w:tcPr>
            <w:tcW w:w="715" w:type="dxa"/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روستا</w:t>
            </w:r>
          </w:p>
        </w:tc>
        <w:tc>
          <w:tcPr>
            <w:tcW w:w="1031" w:type="dxa"/>
            <w:shd w:val="clear" w:color="auto" w:fill="auto"/>
          </w:tcPr>
          <w:p w:rsidR="00846726" w:rsidRPr="00055511" w:rsidRDefault="00637E48" w:rsidP="007F4959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94</w:t>
            </w:r>
          </w:p>
        </w:tc>
        <w:tc>
          <w:tcPr>
            <w:tcW w:w="833" w:type="dxa"/>
            <w:shd w:val="clear" w:color="auto" w:fill="auto"/>
          </w:tcPr>
          <w:p w:rsidR="00846726" w:rsidRPr="00055511" w:rsidRDefault="00324A1B" w:rsidP="007F4959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4/77</w:t>
            </w:r>
          </w:p>
        </w:tc>
      </w:tr>
      <w:tr w:rsidR="00846726" w:rsidRPr="007F4959" w:rsidTr="00055511">
        <w:tc>
          <w:tcPr>
            <w:tcW w:w="3076" w:type="dxa"/>
            <w:tcBorders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مصرف گاز طبيعي در بخش خانگي از كل مصرف گاز طبيعي استان</w:t>
            </w:r>
          </w:p>
        </w:tc>
        <w:tc>
          <w:tcPr>
            <w:tcW w:w="715" w:type="dxa"/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31" w:type="dxa"/>
            <w:shd w:val="clear" w:color="auto" w:fill="auto"/>
          </w:tcPr>
          <w:p w:rsidR="00846726" w:rsidRPr="00055511" w:rsidRDefault="00637E48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846726" w:rsidRPr="00055511" w:rsidRDefault="00324A1B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9-</w:t>
            </w:r>
          </w:p>
        </w:tc>
      </w:tr>
      <w:tr w:rsidR="00846726" w:rsidRPr="007F4959" w:rsidTr="00055511">
        <w:tc>
          <w:tcPr>
            <w:tcW w:w="3076" w:type="dxa"/>
            <w:tcBorders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مصرف گاز طبيعي در بخش تجاری از كل مصرف گاز طبيعي استان</w:t>
            </w:r>
          </w:p>
        </w:tc>
        <w:tc>
          <w:tcPr>
            <w:tcW w:w="715" w:type="dxa"/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31" w:type="dxa"/>
            <w:shd w:val="clear" w:color="auto" w:fill="auto"/>
          </w:tcPr>
          <w:p w:rsidR="00846726" w:rsidRPr="00055511" w:rsidRDefault="00637E48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846726" w:rsidRPr="00055511" w:rsidRDefault="00324A1B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13-</w:t>
            </w:r>
          </w:p>
        </w:tc>
      </w:tr>
      <w:tr w:rsidR="00846726" w:rsidRPr="007F4959" w:rsidTr="00055511">
        <w:tc>
          <w:tcPr>
            <w:tcW w:w="3076" w:type="dxa"/>
            <w:tcBorders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سهم مصرف گاز طبيعي در بخش صنعت از كل مصرف گاز طبيعي استان</w:t>
            </w:r>
          </w:p>
        </w:tc>
        <w:tc>
          <w:tcPr>
            <w:tcW w:w="715" w:type="dxa"/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درصد</w:t>
            </w:r>
          </w:p>
        </w:tc>
        <w:tc>
          <w:tcPr>
            <w:tcW w:w="1031" w:type="dxa"/>
            <w:shd w:val="clear" w:color="auto" w:fill="auto"/>
          </w:tcPr>
          <w:p w:rsidR="00846726" w:rsidRPr="00055511" w:rsidRDefault="00637E48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53</w:t>
            </w:r>
          </w:p>
        </w:tc>
        <w:tc>
          <w:tcPr>
            <w:tcW w:w="833" w:type="dxa"/>
            <w:shd w:val="clear" w:color="auto" w:fill="auto"/>
          </w:tcPr>
          <w:p w:rsidR="00846726" w:rsidRPr="00055511" w:rsidRDefault="00324A1B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22</w:t>
            </w:r>
          </w:p>
        </w:tc>
      </w:tr>
      <w:tr w:rsidR="00846726" w:rsidRPr="007F4959" w:rsidTr="00055511">
        <w:trPr>
          <w:trHeight w:val="637"/>
        </w:trPr>
        <w:tc>
          <w:tcPr>
            <w:tcW w:w="3076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before="120" w:line="400" w:lineRule="exact"/>
              <w:ind w:right="-57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تعداد انشعاب‌هاي جديد نصب ‌شده‌ ‌گاز در بخش‌‌هاي‌ مختلف</w:t>
            </w:r>
          </w:p>
        </w:tc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انشعاب</w:t>
            </w:r>
          </w:p>
        </w:tc>
        <w:tc>
          <w:tcPr>
            <w:tcW w:w="1031" w:type="dxa"/>
            <w:tcBorders>
              <w:bottom w:val="nil"/>
            </w:tcBorders>
            <w:shd w:val="clear" w:color="auto" w:fill="auto"/>
          </w:tcPr>
          <w:p w:rsidR="00846726" w:rsidRPr="00055511" w:rsidRDefault="00637E48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1371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</w:tcPr>
          <w:p w:rsidR="00846726" w:rsidRPr="00055511" w:rsidRDefault="00324A1B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3/59</w:t>
            </w:r>
          </w:p>
        </w:tc>
      </w:tr>
      <w:tr w:rsidR="00846726" w:rsidRPr="007F4959" w:rsidTr="00055511">
        <w:tc>
          <w:tcPr>
            <w:tcW w:w="30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 xml:space="preserve">تعداد انشعاب‌هاي جديد نصب شده‌ </w:t>
            </w: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lastRenderedPageBreak/>
              <w:t>گاز در بخش خانگي‌ و ‌تجاري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lastRenderedPageBreak/>
              <w:t>انشعاب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726" w:rsidRPr="00055511" w:rsidRDefault="00637E48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13136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726" w:rsidRPr="00055511" w:rsidRDefault="00324A1B" w:rsidP="007F4959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3/62</w:t>
            </w:r>
          </w:p>
        </w:tc>
      </w:tr>
      <w:tr w:rsidR="00846726" w:rsidRPr="007F4959" w:rsidTr="00055511">
        <w:tc>
          <w:tcPr>
            <w:tcW w:w="3076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after="60" w:line="4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lastRenderedPageBreak/>
              <w:t>تعداد انشعاب‌هاي جديد نصب‌ شده گاز در بخش صنعت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</w:tcPr>
          <w:p w:rsidR="00846726" w:rsidRPr="007F4959" w:rsidRDefault="00846726" w:rsidP="007F495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F4959">
              <w:rPr>
                <w:rFonts w:cs="B Zar"/>
                <w:b/>
                <w:bCs/>
                <w:sz w:val="16"/>
                <w:szCs w:val="16"/>
                <w:rtl/>
              </w:rPr>
              <w:t>انشعاب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auto"/>
          </w:tcPr>
          <w:p w:rsidR="00846726" w:rsidRPr="00055511" w:rsidRDefault="00637E48" w:rsidP="007F495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35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</w:tcPr>
          <w:p w:rsidR="00846726" w:rsidRPr="00055511" w:rsidRDefault="00324A1B" w:rsidP="007F4959">
            <w:pPr>
              <w:widowControl w:val="0"/>
              <w:spacing w:after="60" w:line="400" w:lineRule="exact"/>
              <w:ind w:left="-57" w:right="-57"/>
              <w:jc w:val="center"/>
              <w:rPr>
                <w:rFonts w:cs="B Zar"/>
                <w:b/>
                <w:bCs/>
                <w:rtl/>
              </w:rPr>
            </w:pPr>
            <w:r w:rsidRPr="00055511">
              <w:rPr>
                <w:rFonts w:cs="B Zar" w:hint="cs"/>
                <w:b/>
                <w:bCs/>
                <w:rtl/>
              </w:rPr>
              <w:t>80-</w:t>
            </w:r>
          </w:p>
        </w:tc>
      </w:tr>
    </w:tbl>
    <w:p w:rsidR="004135E2" w:rsidRPr="003722F2" w:rsidRDefault="004135E2" w:rsidP="00587252">
      <w:pPr>
        <w:widowControl w:val="0"/>
        <w:rPr>
          <w:rFonts w:cs="B Zar"/>
          <w:i/>
          <w:iCs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 xml:space="preserve">مأخذ- </w:t>
      </w:r>
      <w:r w:rsidR="0005517E" w:rsidRPr="003722F2">
        <w:rPr>
          <w:rFonts w:cs="B Zar"/>
          <w:i/>
          <w:iCs/>
          <w:sz w:val="16"/>
          <w:szCs w:val="16"/>
          <w:rtl/>
        </w:rPr>
        <w:t>شركت ملي گاز استان</w:t>
      </w:r>
      <w:r w:rsidR="00587252" w:rsidRPr="003722F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4135E2" w:rsidRPr="00610F87" w:rsidRDefault="004135E2" w:rsidP="004135E2">
      <w:pPr>
        <w:widowControl w:val="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br w:type="page"/>
      </w:r>
      <w:r w:rsidRPr="00610F87">
        <w:rPr>
          <w:rFonts w:cs="B Zar"/>
          <w:b/>
          <w:bCs/>
          <w:sz w:val="22"/>
          <w:szCs w:val="22"/>
          <w:rtl/>
        </w:rPr>
        <w:lastRenderedPageBreak/>
        <w:t>تعاريف:</w:t>
      </w:r>
    </w:p>
    <w:p w:rsidR="004873A6" w:rsidRPr="00610F87" w:rsidRDefault="004873A6" w:rsidP="004135E2">
      <w:pPr>
        <w:widowControl w:val="0"/>
        <w:rPr>
          <w:rFonts w:cs="B Zar"/>
          <w:b/>
          <w:bCs/>
          <w:sz w:val="22"/>
          <w:szCs w:val="22"/>
          <w:rtl/>
        </w:rPr>
      </w:pPr>
    </w:p>
    <w:p w:rsidR="004135E2" w:rsidRPr="00610F87" w:rsidRDefault="004135E2" w:rsidP="004135E2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گاز طبيعي:</w:t>
      </w:r>
      <w:r w:rsidRPr="00610F87">
        <w:rPr>
          <w:rFonts w:cs="B Zar"/>
          <w:sz w:val="22"/>
          <w:szCs w:val="22"/>
          <w:rtl/>
        </w:rPr>
        <w:t xml:space="preserve"> مخلوطي از گازهاي هيدروكربوري متان، اتان، پروپان، بوتان و پنتان مي‌باشد كه به‌عنوان يك سوخت با آلودگي كم شناخته شده است.</w:t>
      </w:r>
    </w:p>
    <w:p w:rsidR="004135E2" w:rsidRPr="00610F87" w:rsidRDefault="004135E2" w:rsidP="00DB131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مصرف گاز طبيعي: </w:t>
      </w:r>
      <w:r w:rsidRPr="00610F87">
        <w:rPr>
          <w:rFonts w:cs="B Zar"/>
          <w:sz w:val="22"/>
          <w:szCs w:val="22"/>
          <w:rtl/>
        </w:rPr>
        <w:t>شامل مصارف خانگي، تجاري، صنعتي، نيروگاه و مصارف عملياتي شركت ملي گاز ايران است.</w:t>
      </w:r>
    </w:p>
    <w:p w:rsidR="004135E2" w:rsidRPr="00610F87" w:rsidRDefault="004135E2" w:rsidP="00ED6949">
      <w:pPr>
        <w:widowControl w:val="0"/>
        <w:spacing w:before="360"/>
        <w:jc w:val="lowKashida"/>
        <w:rPr>
          <w:rFonts w:cs="B Zar"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انشعاب گاز:</w:t>
      </w:r>
      <w:r w:rsidRPr="00610F87">
        <w:rPr>
          <w:rFonts w:cs="B Zar"/>
          <w:sz w:val="22"/>
          <w:szCs w:val="22"/>
          <w:rtl/>
        </w:rPr>
        <w:t xml:space="preserve"> به خطوطي اطلاق مي‌شود كه گاز مصرف‌كنندگان را از طريق خطوط انتقال يا تغذيه و يا شبكه‌ توزيع تا نقطه تحويل گاز تأمين مي‌نمايد.</w:t>
      </w:r>
    </w:p>
    <w:p w:rsidR="001A487D" w:rsidRPr="00403EA3" w:rsidRDefault="00AB39A9" w:rsidP="00403EA3">
      <w:pPr>
        <w:pStyle w:val="Heading1"/>
        <w:widowControl w:val="0"/>
        <w:spacing w:before="0" w:after="0" w:line="22" w:lineRule="atLeast"/>
        <w:jc w:val="both"/>
        <w:rPr>
          <w:rFonts w:ascii="Times New Roman" w:hAnsi="Times New Roman" w:cs="B Zar"/>
          <w:sz w:val="24"/>
          <w:szCs w:val="24"/>
          <w:rtl/>
        </w:rPr>
      </w:pPr>
      <w:r w:rsidRPr="00610F87">
        <w:rPr>
          <w:rFonts w:ascii="Times New Roman" w:hAnsi="Times New Roman" w:cs="B Zar"/>
          <w:i/>
          <w:iCs/>
          <w:sz w:val="22"/>
          <w:szCs w:val="22"/>
          <w:rtl/>
        </w:rPr>
        <w:br w:type="page"/>
      </w:r>
      <w:r w:rsidR="001A487D" w:rsidRPr="00403EA3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صنعت</w:t>
      </w:r>
      <w:r w:rsidR="00780AD2" w:rsidRPr="00403EA3">
        <w:rPr>
          <w:rFonts w:ascii="Times New Roman" w:hAnsi="Times New Roman" w:cs="B Zar" w:hint="cs"/>
          <w:sz w:val="24"/>
          <w:szCs w:val="24"/>
          <w:rtl/>
        </w:rPr>
        <w:t xml:space="preserve"> ومعدن</w:t>
      </w:r>
      <w:r w:rsidR="001A487D" w:rsidRPr="00403EA3">
        <w:rPr>
          <w:rFonts w:ascii="Times New Roman" w:hAnsi="Times New Roman" w:cs="B Zar"/>
          <w:sz w:val="24"/>
          <w:szCs w:val="24"/>
          <w:rtl/>
        </w:rPr>
        <w:t xml:space="preserve">: </w:t>
      </w:r>
      <w:r w:rsidR="00F6334D" w:rsidRPr="00403EA3">
        <w:rPr>
          <w:rFonts w:ascii="Times New Roman" w:hAnsi="Times New Roman" w:cs="B Zar"/>
          <w:sz w:val="24"/>
          <w:szCs w:val="24"/>
          <w:rtl/>
        </w:rPr>
        <w:t>(</w:t>
      </w:r>
      <w:r w:rsidR="006A2734" w:rsidRPr="00403EA3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403EA3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080"/>
        <w:gridCol w:w="900"/>
        <w:gridCol w:w="1253"/>
      </w:tblGrid>
      <w:tr w:rsidR="001A487D" w:rsidRPr="003722F2" w:rsidTr="00454880">
        <w:trPr>
          <w:trHeight w:val="621"/>
        </w:trPr>
        <w:tc>
          <w:tcPr>
            <w:tcW w:w="24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487D" w:rsidRPr="00403EA3" w:rsidRDefault="001A487D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1A487D" w:rsidRPr="00403EA3" w:rsidRDefault="001A487D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:rsidR="001A487D" w:rsidRPr="00403EA3" w:rsidRDefault="001A487D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</w:t>
            </w:r>
            <w:r w:rsidR="00403EA3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/تعداد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  <w:shd w:val="clear" w:color="auto" w:fill="auto"/>
          </w:tcPr>
          <w:p w:rsidR="001A487D" w:rsidRPr="00403EA3" w:rsidRDefault="001A487D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درصد‌ تغيير نسبت به سال ‌قبل</w:t>
            </w:r>
          </w:p>
        </w:tc>
      </w:tr>
      <w:tr w:rsidR="001A487D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1A487D" w:rsidRPr="003722F2" w:rsidRDefault="00C7723A" w:rsidP="00454880">
            <w:pPr>
              <w:widowControl w:val="0"/>
              <w:spacing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مقدار توليد</w:t>
            </w: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سیمان</w:t>
            </w:r>
          </w:p>
        </w:tc>
        <w:tc>
          <w:tcPr>
            <w:tcW w:w="1080" w:type="dxa"/>
            <w:shd w:val="clear" w:color="auto" w:fill="auto"/>
          </w:tcPr>
          <w:p w:rsidR="001A487D" w:rsidRPr="003722F2" w:rsidRDefault="00C7723A" w:rsidP="00454880">
            <w:pPr>
              <w:widowControl w:val="0"/>
              <w:spacing w:line="22" w:lineRule="atLeast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تن</w:t>
            </w:r>
          </w:p>
        </w:tc>
        <w:tc>
          <w:tcPr>
            <w:tcW w:w="900" w:type="dxa"/>
            <w:shd w:val="clear" w:color="auto" w:fill="auto"/>
          </w:tcPr>
          <w:p w:rsidR="001A487D" w:rsidRPr="00403EA3" w:rsidRDefault="00324A1B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1042921</w:t>
            </w:r>
          </w:p>
        </w:tc>
        <w:tc>
          <w:tcPr>
            <w:tcW w:w="1253" w:type="dxa"/>
            <w:shd w:val="clear" w:color="auto" w:fill="auto"/>
          </w:tcPr>
          <w:p w:rsidR="001A487D" w:rsidRPr="00403EA3" w:rsidRDefault="00324A1B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21</w:t>
            </w:r>
          </w:p>
        </w:tc>
      </w:tr>
      <w:tr w:rsidR="002246C5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2246C5" w:rsidRPr="003722F2" w:rsidRDefault="00843161" w:rsidP="00454880">
            <w:pPr>
              <w:widowControl w:val="0"/>
              <w:spacing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مقدار توليد </w:t>
            </w:r>
            <w:r w:rsidR="002246C5" w:rsidRPr="003722F2">
              <w:rPr>
                <w:rFonts w:cs="B Zar"/>
                <w:b/>
                <w:bCs/>
                <w:sz w:val="16"/>
                <w:szCs w:val="16"/>
                <w:rtl/>
              </w:rPr>
              <w:t>محصولات فولادي</w:t>
            </w:r>
          </w:p>
        </w:tc>
        <w:tc>
          <w:tcPr>
            <w:tcW w:w="1080" w:type="dxa"/>
            <w:shd w:val="clear" w:color="auto" w:fill="auto"/>
          </w:tcPr>
          <w:p w:rsidR="002246C5" w:rsidRPr="003722F2" w:rsidRDefault="00F6334D" w:rsidP="00454880">
            <w:pPr>
              <w:widowControl w:val="0"/>
              <w:spacing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تن</w:t>
            </w:r>
          </w:p>
        </w:tc>
        <w:tc>
          <w:tcPr>
            <w:tcW w:w="900" w:type="dxa"/>
            <w:shd w:val="clear" w:color="auto" w:fill="auto"/>
          </w:tcPr>
          <w:p w:rsidR="002246C5" w:rsidRPr="00403EA3" w:rsidRDefault="00324A1B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93200</w:t>
            </w:r>
          </w:p>
        </w:tc>
        <w:tc>
          <w:tcPr>
            <w:tcW w:w="1253" w:type="dxa"/>
            <w:shd w:val="clear" w:color="auto" w:fill="auto"/>
          </w:tcPr>
          <w:p w:rsidR="002246C5" w:rsidRPr="00403EA3" w:rsidRDefault="00324A1B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89/1-</w:t>
            </w:r>
          </w:p>
        </w:tc>
      </w:tr>
      <w:tr w:rsidR="001A487D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1A487D" w:rsidRPr="003722F2" w:rsidRDefault="001A487D" w:rsidP="00454880">
            <w:pPr>
              <w:widowControl w:val="0"/>
              <w:spacing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مقدار توليد الياف مصنوعي</w:t>
            </w:r>
          </w:p>
        </w:tc>
        <w:tc>
          <w:tcPr>
            <w:tcW w:w="1080" w:type="dxa"/>
            <w:shd w:val="clear" w:color="auto" w:fill="auto"/>
          </w:tcPr>
          <w:p w:rsidR="001A487D" w:rsidRPr="003722F2" w:rsidRDefault="00F6334D" w:rsidP="00454880">
            <w:pPr>
              <w:widowControl w:val="0"/>
              <w:spacing w:line="22" w:lineRule="atLeast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هزار</w:t>
            </w:r>
            <w:r w:rsidR="00FB2AB8"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متر مربع</w:t>
            </w:r>
          </w:p>
        </w:tc>
        <w:tc>
          <w:tcPr>
            <w:tcW w:w="900" w:type="dxa"/>
            <w:shd w:val="clear" w:color="auto" w:fill="auto"/>
          </w:tcPr>
          <w:p w:rsidR="001A487D" w:rsidRPr="00403EA3" w:rsidRDefault="00324A1B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1A487D" w:rsidRPr="00403EA3" w:rsidRDefault="00324A1B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38503B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8503B" w:rsidRPr="003722F2" w:rsidRDefault="0038503B" w:rsidP="00454880">
            <w:pPr>
              <w:widowControl w:val="0"/>
              <w:spacing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تعداد جوازهاي تأسيس صادر شده</w:t>
            </w:r>
          </w:p>
        </w:tc>
        <w:tc>
          <w:tcPr>
            <w:tcW w:w="1080" w:type="dxa"/>
            <w:shd w:val="clear" w:color="auto" w:fill="auto"/>
          </w:tcPr>
          <w:p w:rsidR="0038503B" w:rsidRPr="003722F2" w:rsidRDefault="00E43D02" w:rsidP="00454880">
            <w:pPr>
              <w:widowControl w:val="0"/>
              <w:spacing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فقره</w:t>
            </w:r>
          </w:p>
        </w:tc>
        <w:tc>
          <w:tcPr>
            <w:tcW w:w="900" w:type="dxa"/>
            <w:shd w:val="clear" w:color="auto" w:fill="auto"/>
          </w:tcPr>
          <w:p w:rsidR="0038503B" w:rsidRPr="00403EA3" w:rsidRDefault="00324A1B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104</w:t>
            </w:r>
          </w:p>
        </w:tc>
        <w:tc>
          <w:tcPr>
            <w:tcW w:w="1253" w:type="dxa"/>
            <w:shd w:val="clear" w:color="auto" w:fill="auto"/>
          </w:tcPr>
          <w:p w:rsidR="0038503B" w:rsidRPr="00403EA3" w:rsidRDefault="00324A1B" w:rsidP="00454880">
            <w:pPr>
              <w:widowControl w:val="0"/>
              <w:spacing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27/28-</w:t>
            </w:r>
          </w:p>
        </w:tc>
      </w:tr>
      <w:tr w:rsidR="00D4273D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D4273D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ميزان سرمايه گذاري جوازهاي تاسيس</w:t>
            </w:r>
          </w:p>
        </w:tc>
        <w:tc>
          <w:tcPr>
            <w:tcW w:w="1080" w:type="dxa"/>
            <w:shd w:val="clear" w:color="auto" w:fill="auto"/>
          </w:tcPr>
          <w:p w:rsidR="00D4273D" w:rsidRPr="003722F2" w:rsidRDefault="00DA2F87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میلیارد</w:t>
            </w:r>
            <w:r w:rsidR="003B5875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ريال</w:t>
            </w:r>
          </w:p>
        </w:tc>
        <w:tc>
          <w:tcPr>
            <w:tcW w:w="900" w:type="dxa"/>
            <w:shd w:val="clear" w:color="auto" w:fill="auto"/>
          </w:tcPr>
          <w:p w:rsidR="00D4273D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5360</w:t>
            </w:r>
          </w:p>
        </w:tc>
        <w:tc>
          <w:tcPr>
            <w:tcW w:w="1253" w:type="dxa"/>
            <w:shd w:val="clear" w:color="auto" w:fill="auto"/>
          </w:tcPr>
          <w:p w:rsidR="00D4273D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9/76-</w:t>
            </w:r>
          </w:p>
        </w:tc>
      </w:tr>
      <w:tr w:rsidR="006A3ECC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6A3ECC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تعداد اشتغال جوازهاي تاسيس</w:t>
            </w:r>
          </w:p>
        </w:tc>
        <w:tc>
          <w:tcPr>
            <w:tcW w:w="1080" w:type="dxa"/>
            <w:shd w:val="clear" w:color="auto" w:fill="auto"/>
          </w:tcPr>
          <w:p w:rsidR="006A3ECC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900" w:type="dxa"/>
            <w:shd w:val="clear" w:color="auto" w:fill="auto"/>
          </w:tcPr>
          <w:p w:rsidR="006A3ECC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2713</w:t>
            </w:r>
          </w:p>
        </w:tc>
        <w:tc>
          <w:tcPr>
            <w:tcW w:w="1253" w:type="dxa"/>
            <w:shd w:val="clear" w:color="auto" w:fill="auto"/>
          </w:tcPr>
          <w:p w:rsidR="006A3ECC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3/79-</w:t>
            </w:r>
          </w:p>
        </w:tc>
      </w:tr>
      <w:tr w:rsidR="003B5875" w:rsidRPr="003722F2" w:rsidTr="00454880">
        <w:trPr>
          <w:trHeight w:val="669"/>
        </w:trPr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تعداد پروانه‌هاي بهره‌برداري </w:t>
            </w: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صنعتي</w:t>
            </w:r>
          </w:p>
        </w:tc>
        <w:tc>
          <w:tcPr>
            <w:tcW w:w="1080" w:type="dxa"/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فقره</w:t>
            </w:r>
          </w:p>
        </w:tc>
        <w:tc>
          <w:tcPr>
            <w:tcW w:w="900" w:type="dxa"/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73</w:t>
            </w:r>
          </w:p>
        </w:tc>
        <w:tc>
          <w:tcPr>
            <w:tcW w:w="1253" w:type="dxa"/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7/46-</w:t>
            </w:r>
          </w:p>
        </w:tc>
      </w:tr>
      <w:tr w:rsidR="003B5875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میزان سرمایه گذاری پروانه های بهره برداری </w:t>
            </w: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صنعتي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5875" w:rsidRPr="003722F2" w:rsidRDefault="00DA2F87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میلیارد</w:t>
            </w:r>
            <w:r w:rsidR="003B5875"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ریال</w:t>
            </w:r>
          </w:p>
        </w:tc>
        <w:tc>
          <w:tcPr>
            <w:tcW w:w="900" w:type="dxa"/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589</w:t>
            </w:r>
          </w:p>
        </w:tc>
        <w:tc>
          <w:tcPr>
            <w:tcW w:w="1253" w:type="dxa"/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4/28-</w:t>
            </w:r>
          </w:p>
        </w:tc>
      </w:tr>
      <w:tr w:rsidR="003B5875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تعداد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اشتغال پروانه های بهره برداری </w:t>
            </w: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صنعتي</w:t>
            </w: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900" w:type="dxa"/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891</w:t>
            </w:r>
          </w:p>
        </w:tc>
        <w:tc>
          <w:tcPr>
            <w:tcW w:w="1253" w:type="dxa"/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7-</w:t>
            </w:r>
          </w:p>
        </w:tc>
      </w:tr>
      <w:tr w:rsidR="003B5875" w:rsidRPr="003722F2" w:rsidTr="00454880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تعداد پروانه هاي بهره برداري معدن</w:t>
            </w:r>
          </w:p>
        </w:tc>
        <w:tc>
          <w:tcPr>
            <w:tcW w:w="1080" w:type="dxa"/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فقره</w:t>
            </w:r>
          </w:p>
        </w:tc>
        <w:tc>
          <w:tcPr>
            <w:tcW w:w="900" w:type="dxa"/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19</w:t>
            </w:r>
          </w:p>
        </w:tc>
        <w:tc>
          <w:tcPr>
            <w:tcW w:w="1253" w:type="dxa"/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87-</w:t>
            </w:r>
          </w:p>
        </w:tc>
      </w:tr>
      <w:tr w:rsidR="003B5875" w:rsidRPr="003722F2" w:rsidTr="003969B1">
        <w:tc>
          <w:tcPr>
            <w:tcW w:w="242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ميزان ظرفيت استخراج پروانه هاي بهره برداري معدن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هزارتن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46</w:t>
            </w:r>
          </w:p>
        </w:tc>
        <w:tc>
          <w:tcPr>
            <w:tcW w:w="1253" w:type="dxa"/>
            <w:tcBorders>
              <w:bottom w:val="nil"/>
            </w:tcBorders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92-</w:t>
            </w:r>
          </w:p>
        </w:tc>
      </w:tr>
      <w:tr w:rsidR="003B5875" w:rsidRPr="003722F2" w:rsidTr="003969B1">
        <w:tc>
          <w:tcPr>
            <w:tcW w:w="24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ميزان سرمايه گذاري پروانه هاي بهره برداري معدن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5875" w:rsidRPr="003722F2" w:rsidRDefault="00DA2F87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میلیارد</w:t>
            </w:r>
            <w:r w:rsidR="003B5875"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ريال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9/57</w:t>
            </w:r>
          </w:p>
        </w:tc>
      </w:tr>
      <w:tr w:rsidR="003B5875" w:rsidRPr="003722F2" w:rsidTr="003969B1">
        <w:tc>
          <w:tcPr>
            <w:tcW w:w="242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تعداد اشتغال پروانه هاي بهره برداري معدن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3B5875" w:rsidRPr="003722F2" w:rsidRDefault="003B5875" w:rsidP="00454880">
            <w:pPr>
              <w:widowControl w:val="0"/>
              <w:spacing w:after="60" w:line="22" w:lineRule="atLeas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722F2">
              <w:rPr>
                <w:rFonts w:cs="B Zar" w:hint="cs"/>
                <w:b/>
                <w:bCs/>
                <w:sz w:val="16"/>
                <w:szCs w:val="16"/>
                <w:rtl/>
              </w:rPr>
              <w:t>نفر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93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3B5875" w:rsidRPr="00403EA3" w:rsidRDefault="00324A1B" w:rsidP="00454880">
            <w:pPr>
              <w:widowControl w:val="0"/>
              <w:spacing w:after="60" w:line="22" w:lineRule="atLeast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8/13-</w:t>
            </w:r>
          </w:p>
        </w:tc>
      </w:tr>
    </w:tbl>
    <w:p w:rsidR="00C26958" w:rsidRPr="003722F2" w:rsidRDefault="007E6333" w:rsidP="00B5172C">
      <w:pPr>
        <w:widowControl w:val="0"/>
        <w:spacing w:line="22" w:lineRule="atLeast"/>
        <w:rPr>
          <w:rFonts w:cs="B Zar"/>
          <w:b/>
          <w:bCs/>
          <w:kern w:val="32"/>
          <w:sz w:val="16"/>
          <w:szCs w:val="16"/>
          <w:rtl/>
        </w:rPr>
      </w:pPr>
      <w:r w:rsidRPr="003722F2">
        <w:rPr>
          <w:rFonts w:cs="B Zar"/>
          <w:i/>
          <w:iCs/>
          <w:sz w:val="16"/>
          <w:szCs w:val="16"/>
          <w:rtl/>
        </w:rPr>
        <w:t>مأخذ-</w:t>
      </w:r>
      <w:r w:rsidR="001A487D" w:rsidRPr="003722F2">
        <w:rPr>
          <w:rFonts w:cs="B Zar"/>
          <w:i/>
          <w:iCs/>
          <w:sz w:val="16"/>
          <w:szCs w:val="16"/>
          <w:rtl/>
        </w:rPr>
        <w:t xml:space="preserve"> </w:t>
      </w:r>
      <w:r w:rsidR="002D7226" w:rsidRPr="003722F2">
        <w:rPr>
          <w:rFonts w:cs="B Zar"/>
          <w:i/>
          <w:iCs/>
          <w:sz w:val="16"/>
          <w:szCs w:val="16"/>
          <w:rtl/>
        </w:rPr>
        <w:t>سازمان</w:t>
      </w:r>
      <w:r w:rsidR="001A487D" w:rsidRPr="003722F2">
        <w:rPr>
          <w:rFonts w:cs="B Zar"/>
          <w:i/>
          <w:iCs/>
          <w:sz w:val="16"/>
          <w:szCs w:val="16"/>
          <w:rtl/>
        </w:rPr>
        <w:t xml:space="preserve"> صنايع و معادن</w:t>
      </w:r>
      <w:r w:rsidR="002D7226" w:rsidRPr="003722F2">
        <w:rPr>
          <w:rFonts w:cs="B Zar"/>
          <w:i/>
          <w:iCs/>
          <w:sz w:val="16"/>
          <w:szCs w:val="16"/>
          <w:rtl/>
        </w:rPr>
        <w:t xml:space="preserve"> استان</w:t>
      </w:r>
      <w:r w:rsidR="00587252" w:rsidRPr="003722F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1A487D" w:rsidRPr="00610F87" w:rsidRDefault="00084CCE" w:rsidP="00B5172C">
      <w:pPr>
        <w:widowControl w:val="0"/>
        <w:spacing w:line="22" w:lineRule="atLeast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sz w:val="22"/>
          <w:szCs w:val="22"/>
          <w:rtl/>
        </w:rPr>
        <w:br w:type="page"/>
      </w:r>
      <w:r w:rsidR="001A487D" w:rsidRPr="00610F87">
        <w:rPr>
          <w:rFonts w:cs="B Zar"/>
          <w:b/>
          <w:bCs/>
          <w:sz w:val="22"/>
          <w:szCs w:val="22"/>
          <w:rtl/>
        </w:rPr>
        <w:lastRenderedPageBreak/>
        <w:t>فرمول‌هاي محاسبه:</w:t>
      </w:r>
    </w:p>
    <w:p w:rsidR="001A487D" w:rsidRPr="00610F87" w:rsidRDefault="001A487D" w:rsidP="00E511CB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بهره‌وري كارگاه‌هاي صنعتي:</w:t>
      </w:r>
      <w:r w:rsidRPr="00610F87">
        <w:rPr>
          <w:rFonts w:cs="B Zar"/>
          <w:sz w:val="22"/>
          <w:szCs w:val="22"/>
          <w:rtl/>
        </w:rPr>
        <w:t xml:space="preserve"> نسبت ارزش افزوده به تعداد كارگاه</w:t>
      </w:r>
      <w:r w:rsidR="00820E8E" w:rsidRPr="00610F87">
        <w:rPr>
          <w:rFonts w:cs="B Zar"/>
          <w:sz w:val="22"/>
          <w:szCs w:val="22"/>
          <w:rtl/>
        </w:rPr>
        <w:t>.</w:t>
      </w:r>
    </w:p>
    <w:p w:rsidR="001A487D" w:rsidRPr="00610F87" w:rsidRDefault="001A487D" w:rsidP="00E511C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بهره‌وري نيروي كار: </w:t>
      </w:r>
      <w:r w:rsidRPr="00610F87">
        <w:rPr>
          <w:rFonts w:cs="B Zar"/>
          <w:sz w:val="22"/>
          <w:szCs w:val="22"/>
          <w:rtl/>
        </w:rPr>
        <w:t>نسبت ارزش افزوده به تعداد شاغلان</w:t>
      </w:r>
      <w:r w:rsidR="00820E8E" w:rsidRPr="00610F87">
        <w:rPr>
          <w:rFonts w:cs="B Zar"/>
          <w:sz w:val="22"/>
          <w:szCs w:val="22"/>
          <w:rtl/>
        </w:rPr>
        <w:t>.</w:t>
      </w:r>
    </w:p>
    <w:p w:rsidR="001A487D" w:rsidRPr="00610F87" w:rsidRDefault="001A487D" w:rsidP="00E511C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بهره‌وري انرژي: </w:t>
      </w:r>
      <w:r w:rsidRPr="00610F87">
        <w:rPr>
          <w:rFonts w:cs="B Zar"/>
          <w:sz w:val="22"/>
          <w:szCs w:val="22"/>
          <w:rtl/>
        </w:rPr>
        <w:t>نسبت ارزش افزوده به ارزش انرژي</w:t>
      </w:r>
      <w:r w:rsidR="00820E8E" w:rsidRPr="00610F87">
        <w:rPr>
          <w:rFonts w:cs="B Zar"/>
          <w:sz w:val="22"/>
          <w:szCs w:val="22"/>
          <w:rtl/>
        </w:rPr>
        <w:t>.</w:t>
      </w:r>
    </w:p>
    <w:p w:rsidR="001A487D" w:rsidRPr="00610F87" w:rsidRDefault="001A487D" w:rsidP="00E511C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بهره‌وري توليد: </w:t>
      </w:r>
      <w:r w:rsidRPr="00610F87">
        <w:rPr>
          <w:rFonts w:cs="B Zar"/>
          <w:sz w:val="22"/>
          <w:szCs w:val="22"/>
          <w:rtl/>
        </w:rPr>
        <w:t>نسبت ارزش افزوده به ارزش ستانده</w:t>
      </w:r>
      <w:r w:rsidR="00820E8E" w:rsidRPr="00610F87">
        <w:rPr>
          <w:rFonts w:cs="B Zar"/>
          <w:sz w:val="22"/>
          <w:szCs w:val="22"/>
          <w:rtl/>
        </w:rPr>
        <w:t>.</w:t>
      </w:r>
    </w:p>
    <w:p w:rsidR="001A487D" w:rsidRPr="00610F87" w:rsidRDefault="001A487D" w:rsidP="00E511C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رقابت‌پذيري نيروي كار: </w:t>
      </w:r>
      <w:r w:rsidRPr="00610F87">
        <w:rPr>
          <w:rFonts w:cs="B Zar"/>
          <w:sz w:val="22"/>
          <w:szCs w:val="22"/>
          <w:rtl/>
        </w:rPr>
        <w:t>نسبت ارزش افزوده به ارزش جبران خدمات</w:t>
      </w:r>
      <w:r w:rsidR="00820E8E" w:rsidRPr="00610F87">
        <w:rPr>
          <w:rFonts w:cs="B Zar"/>
          <w:sz w:val="22"/>
          <w:szCs w:val="22"/>
          <w:rtl/>
        </w:rPr>
        <w:t>.</w:t>
      </w:r>
    </w:p>
    <w:p w:rsidR="001A487D" w:rsidRPr="00610F87" w:rsidRDefault="001A487D" w:rsidP="00E511CB">
      <w:pPr>
        <w:widowControl w:val="0"/>
        <w:jc w:val="lowKashida"/>
        <w:rPr>
          <w:rFonts w:cs="B Zar"/>
          <w:sz w:val="22"/>
          <w:szCs w:val="22"/>
          <w:rtl/>
        </w:rPr>
      </w:pPr>
    </w:p>
    <w:p w:rsidR="001A487D" w:rsidRPr="00610F87" w:rsidRDefault="001A487D" w:rsidP="00E511CB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سرمايه‌گذاري سرانه‌ شاغلان: </w:t>
      </w:r>
      <w:r w:rsidRPr="00610F87">
        <w:rPr>
          <w:rFonts w:cs="B Zar"/>
          <w:sz w:val="22"/>
          <w:szCs w:val="22"/>
          <w:rtl/>
        </w:rPr>
        <w:t>نسبت ارزش سرمايه‌گذاري سالانه به تعداد شاغلان</w:t>
      </w:r>
      <w:r w:rsidR="00820E8E" w:rsidRPr="00610F87">
        <w:rPr>
          <w:rFonts w:cs="B Zar"/>
          <w:sz w:val="22"/>
          <w:szCs w:val="22"/>
          <w:rtl/>
        </w:rPr>
        <w:t>.</w:t>
      </w:r>
    </w:p>
    <w:p w:rsidR="001A487D" w:rsidRPr="00610F87" w:rsidRDefault="001A487D" w:rsidP="00E511C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درصد مواد اوليه وارداتي در بخش صنعت (شاخص وابستگي): </w:t>
      </w:r>
      <w:r w:rsidRPr="00610F87">
        <w:rPr>
          <w:rFonts w:cs="B Zar"/>
          <w:sz w:val="22"/>
          <w:szCs w:val="22"/>
          <w:rtl/>
        </w:rPr>
        <w:t>نسبت ارزش مواد اوليه وارداتي به ارزش كل مواد اوليه</w:t>
      </w:r>
      <w:r w:rsidR="00820E8E" w:rsidRPr="00610F87">
        <w:rPr>
          <w:rFonts w:cs="B Zar"/>
          <w:sz w:val="22"/>
          <w:szCs w:val="22"/>
          <w:rtl/>
        </w:rPr>
        <w:t>.</w:t>
      </w:r>
    </w:p>
    <w:p w:rsidR="001A487D" w:rsidRPr="00610F87" w:rsidRDefault="001A487D" w:rsidP="00E511C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سرانه‌ جبران خدمات: </w:t>
      </w:r>
      <w:r w:rsidRPr="00610F87">
        <w:rPr>
          <w:rFonts w:cs="B Zar"/>
          <w:sz w:val="22"/>
          <w:szCs w:val="22"/>
          <w:rtl/>
        </w:rPr>
        <w:t>نسبت ارزش جبران خدمات به تعداد شاغلان</w:t>
      </w:r>
      <w:r w:rsidR="00820E8E" w:rsidRPr="00610F87">
        <w:rPr>
          <w:rFonts w:cs="B Zar"/>
          <w:sz w:val="22"/>
          <w:szCs w:val="22"/>
          <w:rtl/>
        </w:rPr>
        <w:t>.</w:t>
      </w:r>
    </w:p>
    <w:p w:rsidR="00CA7ED5" w:rsidRPr="00403EA3" w:rsidRDefault="00B01E12" w:rsidP="00403EA3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CA7ED5" w:rsidRPr="00403EA3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ساختمان و مسكن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636"/>
        <w:gridCol w:w="631"/>
        <w:gridCol w:w="1009"/>
        <w:gridCol w:w="900"/>
      </w:tblGrid>
      <w:tr w:rsidR="00CA7ED5" w:rsidRPr="007F4959" w:rsidTr="00403EA3">
        <w:trPr>
          <w:trHeight w:val="621"/>
        </w:trPr>
        <w:tc>
          <w:tcPr>
            <w:tcW w:w="2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7ED5" w:rsidRPr="00403EA3" w:rsidRDefault="00CA7ED5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636" w:type="dxa"/>
            <w:tcBorders>
              <w:bottom w:val="single" w:sz="6" w:space="0" w:color="000000"/>
            </w:tcBorders>
            <w:shd w:val="clear" w:color="auto" w:fill="auto"/>
          </w:tcPr>
          <w:p w:rsidR="00CA7ED5" w:rsidRPr="00403EA3" w:rsidRDefault="00C02B39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>زمان آخرین اطلاع</w:t>
            </w:r>
          </w:p>
        </w:tc>
        <w:tc>
          <w:tcPr>
            <w:tcW w:w="631" w:type="dxa"/>
            <w:tcBorders>
              <w:bottom w:val="single" w:sz="6" w:space="0" w:color="000000"/>
            </w:tcBorders>
            <w:shd w:val="clear" w:color="auto" w:fill="auto"/>
          </w:tcPr>
          <w:p w:rsidR="00CA7ED5" w:rsidRPr="00403EA3" w:rsidRDefault="00CA7ED5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09" w:type="dxa"/>
            <w:tcBorders>
              <w:bottom w:val="single" w:sz="6" w:space="0" w:color="000000"/>
            </w:tcBorders>
            <w:shd w:val="clear" w:color="auto" w:fill="auto"/>
          </w:tcPr>
          <w:p w:rsidR="00CA7ED5" w:rsidRPr="00403EA3" w:rsidRDefault="00CA7ED5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:rsidR="009064FF" w:rsidRPr="00403EA3" w:rsidRDefault="00CA7ED5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تغيير نسبت به</w:t>
            </w:r>
          </w:p>
          <w:p w:rsidR="00CA7ED5" w:rsidRPr="00403EA3" w:rsidRDefault="00CA7ED5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 قبل</w:t>
            </w:r>
          </w:p>
        </w:tc>
      </w:tr>
      <w:tr w:rsidR="00BC14F1" w:rsidRPr="007F4959" w:rsidTr="00403EA3">
        <w:tc>
          <w:tcPr>
            <w:tcW w:w="2666" w:type="dxa"/>
            <w:tcBorders>
              <w:right w:val="single" w:sz="6" w:space="0" w:color="000000"/>
            </w:tcBorders>
            <w:shd w:val="clear" w:color="auto" w:fill="auto"/>
          </w:tcPr>
          <w:p w:rsidR="00BC14F1" w:rsidRPr="002632F1" w:rsidRDefault="00BC14F1" w:rsidP="007F4959">
            <w:pPr>
              <w:widowControl w:val="0"/>
              <w:spacing w:line="28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ميزان سرمايه‌گذاري بخش خصوصي در ساخت مسكن شهري</w:t>
            </w:r>
          </w:p>
        </w:tc>
        <w:tc>
          <w:tcPr>
            <w:tcW w:w="636" w:type="dxa"/>
            <w:shd w:val="clear" w:color="auto" w:fill="auto"/>
          </w:tcPr>
          <w:p w:rsidR="00BC14F1" w:rsidRPr="002632F1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631" w:type="dxa"/>
            <w:shd w:val="clear" w:color="auto" w:fill="auto"/>
          </w:tcPr>
          <w:p w:rsidR="00BC14F1" w:rsidRPr="002632F1" w:rsidRDefault="00BC14F1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ميليون ريال</w:t>
            </w:r>
          </w:p>
        </w:tc>
        <w:tc>
          <w:tcPr>
            <w:tcW w:w="1009" w:type="dxa"/>
            <w:shd w:val="clear" w:color="auto" w:fill="auto"/>
          </w:tcPr>
          <w:p w:rsidR="00BC14F1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5030659</w:t>
            </w:r>
          </w:p>
        </w:tc>
        <w:tc>
          <w:tcPr>
            <w:tcW w:w="900" w:type="dxa"/>
            <w:shd w:val="clear" w:color="auto" w:fill="auto"/>
          </w:tcPr>
          <w:p w:rsidR="00BC14F1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1/1</w:t>
            </w:r>
          </w:p>
        </w:tc>
      </w:tr>
      <w:tr w:rsidR="00324A1B" w:rsidRPr="007F4959" w:rsidTr="00403EA3">
        <w:tc>
          <w:tcPr>
            <w:tcW w:w="2666" w:type="dxa"/>
            <w:tcBorders>
              <w:right w:val="single" w:sz="6" w:space="0" w:color="000000"/>
            </w:tcBorders>
            <w:shd w:val="clear" w:color="auto" w:fill="auto"/>
          </w:tcPr>
          <w:p w:rsidR="00324A1B" w:rsidRPr="002632F1" w:rsidRDefault="00324A1B" w:rsidP="007F4959">
            <w:pPr>
              <w:widowControl w:val="0"/>
              <w:spacing w:line="28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ميزان توليد واحدهاي مسكوني شهري</w:t>
            </w:r>
          </w:p>
        </w:tc>
        <w:tc>
          <w:tcPr>
            <w:tcW w:w="636" w:type="dxa"/>
            <w:shd w:val="clear" w:color="auto" w:fill="auto"/>
          </w:tcPr>
          <w:p w:rsidR="00324A1B" w:rsidRPr="002632F1" w:rsidRDefault="00324A1B">
            <w:pPr>
              <w:rPr>
                <w:rFonts w:cs="B Zar"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631" w:type="dxa"/>
            <w:shd w:val="clear" w:color="auto" w:fill="auto"/>
          </w:tcPr>
          <w:p w:rsidR="00324A1B" w:rsidRPr="002632F1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009" w:type="dxa"/>
            <w:shd w:val="clear" w:color="auto" w:fill="auto"/>
          </w:tcPr>
          <w:p w:rsidR="00324A1B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6728</w:t>
            </w:r>
          </w:p>
        </w:tc>
        <w:tc>
          <w:tcPr>
            <w:tcW w:w="900" w:type="dxa"/>
            <w:shd w:val="clear" w:color="auto" w:fill="auto"/>
          </w:tcPr>
          <w:p w:rsidR="00324A1B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2/37-</w:t>
            </w:r>
          </w:p>
        </w:tc>
      </w:tr>
      <w:tr w:rsidR="00324A1B" w:rsidRPr="007F4959" w:rsidTr="00403EA3">
        <w:tc>
          <w:tcPr>
            <w:tcW w:w="2666" w:type="dxa"/>
            <w:tcBorders>
              <w:right w:val="single" w:sz="6" w:space="0" w:color="000000"/>
            </w:tcBorders>
            <w:shd w:val="clear" w:color="auto" w:fill="auto"/>
          </w:tcPr>
          <w:p w:rsidR="00324A1B" w:rsidRPr="002632F1" w:rsidRDefault="00324A1B" w:rsidP="007F4959">
            <w:pPr>
              <w:widowControl w:val="0"/>
              <w:spacing w:line="28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ميانگين زيربناي واحدهاي مسكوني توليد شده</w:t>
            </w:r>
            <w:r w:rsidRPr="002632F1">
              <w:rPr>
                <w:rFonts w:cs="Lotus"/>
                <w:b/>
                <w:bCs/>
                <w:sz w:val="20"/>
                <w:szCs w:val="20"/>
                <w:rtl/>
              </w:rPr>
              <w:t> 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شهري</w:t>
            </w:r>
          </w:p>
        </w:tc>
        <w:tc>
          <w:tcPr>
            <w:tcW w:w="636" w:type="dxa"/>
            <w:shd w:val="clear" w:color="auto" w:fill="auto"/>
          </w:tcPr>
          <w:p w:rsidR="00324A1B" w:rsidRPr="002632F1" w:rsidRDefault="00324A1B">
            <w:pPr>
              <w:rPr>
                <w:rFonts w:cs="B Zar"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631" w:type="dxa"/>
            <w:shd w:val="clear" w:color="auto" w:fill="auto"/>
          </w:tcPr>
          <w:p w:rsidR="00324A1B" w:rsidRPr="002632F1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متر مربع</w:t>
            </w:r>
          </w:p>
        </w:tc>
        <w:tc>
          <w:tcPr>
            <w:tcW w:w="1009" w:type="dxa"/>
            <w:shd w:val="clear" w:color="auto" w:fill="auto"/>
          </w:tcPr>
          <w:p w:rsidR="00324A1B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141</w:t>
            </w:r>
          </w:p>
        </w:tc>
        <w:tc>
          <w:tcPr>
            <w:tcW w:w="900" w:type="dxa"/>
            <w:shd w:val="clear" w:color="auto" w:fill="auto"/>
          </w:tcPr>
          <w:p w:rsidR="00324A1B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5/18</w:t>
            </w:r>
          </w:p>
        </w:tc>
      </w:tr>
      <w:tr w:rsidR="00324A1B" w:rsidRPr="007F4959" w:rsidTr="00403EA3">
        <w:tc>
          <w:tcPr>
            <w:tcW w:w="2666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324A1B" w:rsidRPr="002632F1" w:rsidRDefault="00324A1B" w:rsidP="007F4959">
            <w:pPr>
              <w:widowControl w:val="0"/>
              <w:spacing w:line="28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واحدهاي مسكوني توليد شده‌ داراي مساحت 100 متر مربع و كمتر شهري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auto"/>
          </w:tcPr>
          <w:p w:rsidR="00324A1B" w:rsidRPr="002632F1" w:rsidRDefault="00324A1B">
            <w:pPr>
              <w:rPr>
                <w:rFonts w:cs="B Zar"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631" w:type="dxa"/>
            <w:tcBorders>
              <w:bottom w:val="nil"/>
            </w:tcBorders>
            <w:shd w:val="clear" w:color="auto" w:fill="auto"/>
          </w:tcPr>
          <w:p w:rsidR="00324A1B" w:rsidRPr="002632F1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</w:tcPr>
          <w:p w:rsidR="00324A1B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1342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24A1B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5/59-</w:t>
            </w:r>
          </w:p>
        </w:tc>
      </w:tr>
      <w:tr w:rsidR="00324A1B" w:rsidRPr="007F4959" w:rsidTr="00403EA3">
        <w:tc>
          <w:tcPr>
            <w:tcW w:w="26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4A1B" w:rsidRPr="002632F1" w:rsidRDefault="00324A1B" w:rsidP="007F4959">
            <w:pPr>
              <w:widowControl w:val="0"/>
              <w:spacing w:line="28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ميانگين تعداد واحدهاي مسكوني در ساختمان‌هاي توليد شده‌ سالانه شهري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4A1B" w:rsidRPr="002632F1" w:rsidRDefault="00324A1B">
            <w:pPr>
              <w:rPr>
                <w:rFonts w:cs="B Zar"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A1B" w:rsidRPr="002632F1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4A1B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4A1B" w:rsidRPr="00403EA3" w:rsidRDefault="00324A1B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7/26</w:t>
            </w:r>
          </w:p>
        </w:tc>
      </w:tr>
      <w:tr w:rsidR="00324A1B" w:rsidRPr="007F4959" w:rsidTr="00403EA3">
        <w:tc>
          <w:tcPr>
            <w:tcW w:w="2666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324A1B" w:rsidRPr="002632F1" w:rsidRDefault="00324A1B" w:rsidP="007F4959">
            <w:pPr>
              <w:widowControl w:val="0"/>
              <w:spacing w:after="60" w:line="28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شاخص كرايه‌ مسكن اجاره‌اي در مناطق شهري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</w:tcPr>
          <w:p w:rsidR="00324A1B" w:rsidRPr="002632F1" w:rsidRDefault="00324A1B">
            <w:pPr>
              <w:rPr>
                <w:rFonts w:cs="B Zar"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auto"/>
          </w:tcPr>
          <w:p w:rsidR="00324A1B" w:rsidRPr="002632F1" w:rsidRDefault="00324A1B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درصد1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</w:tcPr>
          <w:p w:rsidR="00324A1B" w:rsidRPr="00403EA3" w:rsidRDefault="00324A1B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2/114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324A1B" w:rsidRPr="00403EA3" w:rsidRDefault="00324A1B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403EA3">
              <w:rPr>
                <w:rFonts w:cs="B Zar" w:hint="cs"/>
                <w:b/>
                <w:bCs/>
                <w:rtl/>
              </w:rPr>
              <w:t>2/14</w:t>
            </w:r>
          </w:p>
        </w:tc>
      </w:tr>
    </w:tbl>
    <w:p w:rsidR="00CA7ED5" w:rsidRPr="00610F87" w:rsidRDefault="007E6333" w:rsidP="003969B1">
      <w:pPr>
        <w:widowControl w:val="0"/>
        <w:rPr>
          <w:rFonts w:cs="B Zar"/>
          <w:i/>
          <w:iCs/>
          <w:sz w:val="22"/>
          <w:szCs w:val="22"/>
          <w:rtl/>
        </w:rPr>
      </w:pPr>
      <w:r w:rsidRPr="00A856CE">
        <w:rPr>
          <w:rFonts w:cs="B Zar"/>
          <w:i/>
          <w:iCs/>
          <w:sz w:val="16"/>
          <w:szCs w:val="16"/>
          <w:rtl/>
        </w:rPr>
        <w:t>مأخذ-</w:t>
      </w:r>
      <w:r w:rsidR="00CA7ED5" w:rsidRPr="00A856CE">
        <w:rPr>
          <w:rFonts w:cs="B Zar"/>
          <w:i/>
          <w:iCs/>
          <w:sz w:val="16"/>
          <w:szCs w:val="16"/>
          <w:rtl/>
        </w:rPr>
        <w:t xml:space="preserve"> بانك مركزي ج.ا</w:t>
      </w:r>
      <w:r w:rsidR="00C34495" w:rsidRPr="00A856CE">
        <w:rPr>
          <w:rFonts w:cs="B Zar" w:hint="cs"/>
          <w:i/>
          <w:iCs/>
          <w:sz w:val="16"/>
          <w:szCs w:val="16"/>
          <w:rtl/>
        </w:rPr>
        <w:t xml:space="preserve"> سال</w:t>
      </w:r>
      <w:r w:rsidR="006A2734" w:rsidRPr="00A856CE">
        <w:rPr>
          <w:rFonts w:cs="B Zar" w:hint="cs"/>
          <w:i/>
          <w:iCs/>
          <w:sz w:val="16"/>
          <w:szCs w:val="16"/>
          <w:rtl/>
        </w:rPr>
        <w:t>1391</w:t>
      </w:r>
      <w:r w:rsidR="00C02B39" w:rsidRPr="00A856CE">
        <w:rPr>
          <w:rFonts w:cs="B Zar" w:hint="cs"/>
          <w:i/>
          <w:iCs/>
          <w:sz w:val="16"/>
          <w:szCs w:val="16"/>
          <w:rtl/>
        </w:rPr>
        <w:t xml:space="preserve">   1)درصد تغییر بر اساس سال پایه </w:t>
      </w:r>
      <w:r w:rsidR="00813DC2" w:rsidRPr="00A856CE">
        <w:rPr>
          <w:rFonts w:cs="B Zar" w:hint="cs"/>
          <w:i/>
          <w:iCs/>
          <w:sz w:val="16"/>
          <w:szCs w:val="16"/>
          <w:rtl/>
        </w:rPr>
        <w:t>100</w:t>
      </w:r>
      <w:r w:rsidR="003969B1">
        <w:rPr>
          <w:rFonts w:cs="B Zar" w:hint="cs"/>
          <w:i/>
          <w:iCs/>
          <w:sz w:val="16"/>
          <w:szCs w:val="16"/>
          <w:rtl/>
        </w:rPr>
        <w:t>=1390</w:t>
      </w:r>
      <w:r w:rsidR="00C02B39" w:rsidRPr="00A856CE">
        <w:rPr>
          <w:rFonts w:cs="B Zar" w:hint="cs"/>
          <w:i/>
          <w:iCs/>
          <w:sz w:val="16"/>
          <w:szCs w:val="16"/>
          <w:rtl/>
        </w:rPr>
        <w:t xml:space="preserve"> میباشد</w:t>
      </w:r>
      <w:r w:rsidR="00C02B39" w:rsidRPr="00610F87">
        <w:rPr>
          <w:rFonts w:cs="B Zar" w:hint="cs"/>
          <w:i/>
          <w:iCs/>
          <w:sz w:val="22"/>
          <w:szCs w:val="22"/>
          <w:rtl/>
        </w:rPr>
        <w:t>.</w:t>
      </w:r>
    </w:p>
    <w:p w:rsidR="00CA7ED5" w:rsidRPr="003042C1" w:rsidRDefault="00CA7ED5" w:rsidP="0010262A">
      <w:pPr>
        <w:widowControl w:val="0"/>
        <w:spacing w:before="360"/>
        <w:rPr>
          <w:rFonts w:cs="B Zar"/>
          <w:b/>
          <w:bCs/>
          <w:sz w:val="16"/>
          <w:szCs w:val="16"/>
          <w:rtl/>
        </w:rPr>
      </w:pPr>
      <w:r w:rsidRPr="003042C1">
        <w:rPr>
          <w:rFonts w:cs="B Zar"/>
          <w:b/>
          <w:bCs/>
          <w:sz w:val="16"/>
          <w:szCs w:val="16"/>
          <w:rtl/>
        </w:rPr>
        <w:t>فرمول‌هاي محاسبه:</w:t>
      </w:r>
    </w:p>
    <w:p w:rsidR="00CA7ED5" w:rsidRPr="003042C1" w:rsidRDefault="00CA7ED5" w:rsidP="00435129">
      <w:pPr>
        <w:widowControl w:val="0"/>
        <w:jc w:val="lowKashida"/>
        <w:rPr>
          <w:rFonts w:cs="B Zar"/>
          <w:sz w:val="16"/>
          <w:szCs w:val="16"/>
          <w:rtl/>
        </w:rPr>
      </w:pPr>
      <w:r w:rsidRPr="003042C1">
        <w:rPr>
          <w:rFonts w:cs="B Zar"/>
          <w:b/>
          <w:bCs/>
          <w:i/>
          <w:iCs/>
          <w:sz w:val="16"/>
          <w:szCs w:val="16"/>
          <w:rtl/>
        </w:rPr>
        <w:t>ميانگين زيربناي واحدهاي مسكوني توليد شده‌ شهري:</w:t>
      </w:r>
    </w:p>
    <w:p w:rsidR="00CA7ED5" w:rsidRPr="003042C1" w:rsidRDefault="000953B9" w:rsidP="00CA7ED5">
      <w:pPr>
        <w:widowControl w:val="0"/>
        <w:jc w:val="lowKashida"/>
        <w:rPr>
          <w:rFonts w:cs="B Zar"/>
          <w:sz w:val="16"/>
          <w:szCs w:val="16"/>
          <w:rtl/>
        </w:rPr>
      </w:pPr>
      <w:r>
        <w:rPr>
          <w:rFonts w:cs="B Zar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48895</wp:posOffset>
                </wp:positionV>
                <wp:extent cx="3086100" cy="685800"/>
                <wp:effectExtent l="8890" t="8255" r="10160" b="10795"/>
                <wp:wrapNone/>
                <wp:docPr id="2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685800"/>
                          <a:chOff x="3074" y="11373"/>
                          <a:chExt cx="4860" cy="1080"/>
                        </a:xfrm>
                      </wpg:grpSpPr>
                      <wps:wsp>
                        <wps:cNvPr id="2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11373"/>
                            <a:ext cx="48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5C0" w:rsidRDefault="00E345C0" w:rsidP="00F7540D">
                              <w:pPr>
                                <w:widowControl w:val="0"/>
                                <w:jc w:val="center"/>
                                <w:rPr>
                                  <w:rFonts w:cs="B Nazanin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t>كل مساحت زيربناي واحدهاي مسكوني توليد شده در نقاط شهري</w:t>
                              </w:r>
                            </w:p>
                            <w:p w:rsidR="00E345C0" w:rsidRDefault="00E345C0" w:rsidP="00F7540D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cs="B Nazanin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  <w:p w:rsidR="00E345C0" w:rsidRPr="00AF523A" w:rsidRDefault="00E345C0" w:rsidP="00F7540D">
                              <w:pPr>
                                <w:widowControl w:val="0"/>
                                <w:jc w:val="center"/>
                                <w:rPr>
                                  <w:rFonts w:cs="B Nazani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t>تعداد واحدهاي مسكوني توليد شده در نقاط شهري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45" y="1186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7" style="position:absolute;left:0;text-align:left;margin-left:13.5pt;margin-top:3.85pt;width:243pt;height:54pt;z-index:251655168" coordorigin="3074,11373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1bVQMAAFgIAAAOAAAAZHJzL2Uyb0RvYy54bWy8Vm1vpDYQ/l7p/oPl7xtgFzYEhZzSfYkq&#10;5dqTLv0BXjBgFWxqewPp6f57x2P2JblTGqXS8YG1Gc945plnZvb649i15JFrI5TMaXQRUsJloUoh&#10;65z++bCdpZQYy2TJWiV5Tp+4oR9vPvxyPfQZn6tGtSXXBIxIkw19Thtr+ywITNHwjpkL1XMJwkrp&#10;jlnY6jooNRvAetcG8zBcBoPSZa9VwY2Br2svpDdov6p4Yf+oKsMtaXMKvll8a3zv3Du4uWZZrVnf&#10;iGJyg73Di44JCZceTa2ZZWSvxXemOlFoZVRlLwrVBaqqRMExBogmCl9Ec6fVvsdY6myo+yNMAO0L&#10;nN5ttvj98bMmoszpfE6JZB3kCK8lycKBM/R1BmfudP+l/6x9hLC8V8VfBsTBS7nb1/4w2Q2fVAn2&#10;2N4qBGesdOdMQNhkxBw8HXPAR0sK+LgI02UUQqoKkC3TJIU1JqloIJNObRFexpSANIoWl+gky4pm&#10;M+nH6XJSjsIUVQOW+YvR2ck5FxkwzpxANf8P1C8N6znmyjjADqAuDqA+uAB/VSNJYo8rHnOgEjvC&#10;dwgHMTIeWyLVqmGy5rdaq6HhrAT/IqcJURxVfRTGGfkvsH+E2gHzVzBjWa+NveOqI26RUw0lhY6y&#10;x3tjnT+nIy63RrWi3Iq2xY2ud6tWk0cG5bfFB0N4cayVZMjpVTJPPATvMNEJC32kFV1OgTHweNI4&#10;4DayRAJZJlq/BpdbOSHpwPMw2nE3YiUgzA7lnSqfAFqtfNuANgeLRul/KBmgZeTU/L1nmlPS/iYh&#10;PVdRHLseg5s4uZzDRp9LducSJgswlVNLiV+urO9L+16LuoGbPCGkuoX6qQRiffJqch8Y/LOoDEXn&#10;+8O9kJwkyRmNV9L3hmKUU2848hfr4uGphz7wjL5excXzNvrO42Qq+nSZ+uQe6Zsc+sXzej8Rc+Ju&#10;C46/xl2pHHGRLG+mJJLtcO8z8kPznpj3KgtZBnFAKbl6cRHh1Ph6FV5t0k0az+L5cjOLw/V6drtd&#10;xbPlNrpM1ov1arWOvrlYojhrRFly6Vw/TLAoflszm2apnz3HGXaEIXhuHWsdXDz8otPYjk5F5Evm&#10;0KaQndh2YXyh2jRq3Xw838P6/A/Bzb8AAAD//wMAUEsDBBQABgAIAAAAIQAzacaQ3gAAAAgBAAAP&#10;AAAAZHJzL2Rvd25yZXYueG1sTI9BS8NAFITvgv9heYI3u9mWGInZlFLUUxFsBfG2zb4modm3IbtN&#10;0n/v86THYYaZb4r17Dox4hBaTxrUIgGBVHnbUq3h8/D68AQiREPWdJ5QwxUDrMvbm8Lk1k/0geM+&#10;1oJLKORGQxNjn0sZqgadCQvfI7F38oMzkeVQSzuYictdJ5dJ8iidaYkXGtPjtsHqvL84DW+TmTYr&#10;9TLuzqft9fuQvn/tFGp9fzdvnkFEnONfGH7xGR1KZjr6C9kgOg3LjK9EDVkGgu1UrVgfOafSDGRZ&#10;yP8Hyh8AAAD//wMAUEsBAi0AFAAGAAgAAAAhALaDOJL+AAAA4QEAABMAAAAAAAAAAAAAAAAAAAAA&#10;AFtDb250ZW50X1R5cGVzXS54bWxQSwECLQAUAAYACAAAACEAOP0h/9YAAACUAQAACwAAAAAAAAAA&#10;AAAAAAAvAQAAX3JlbHMvLnJlbHNQSwECLQAUAAYACAAAACEArIG9W1UDAABYCAAADgAAAAAAAAAA&#10;AAAAAAAuAgAAZHJzL2Uyb0RvYy54bWxQSwECLQAUAAYACAAAACEAM2nGkN4AAAAIAQAADwAAAAAA&#10;AAAAAAAAAACvBQAAZHJzL2Rvd25yZXYueG1sUEsFBgAAAAAEAAQA8wAAALoGAAAAAA==&#10;">
                <v:shape id="Text Box 54" o:spid="_x0000_s1028" type="#_x0000_t202" style="position:absolute;left:3074;top:11373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E345C0" w:rsidRDefault="00E345C0" w:rsidP="00F7540D">
                        <w:pPr>
                          <w:widowControl w:val="0"/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>كل مساحت زيربناي واحدهاي مسكوني توليد شده در نقاط شهري</w:t>
                        </w:r>
                      </w:p>
                      <w:p w:rsidR="00E345C0" w:rsidRDefault="00E345C0" w:rsidP="00F7540D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  <w:p w:rsidR="00E345C0" w:rsidRPr="00AF523A" w:rsidRDefault="00E345C0" w:rsidP="00F7540D">
                        <w:pPr>
                          <w:widowControl w:val="0"/>
                          <w:jc w:val="center"/>
                          <w:rPr>
                            <w:rFonts w:cs="B Nazanin"/>
                            <w:sz w:val="22"/>
                            <w:szCs w:val="22"/>
                          </w:rPr>
                        </w:pPr>
                        <w:r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>تعداد واحدهاي مسكوني توليد شده در نقاط شهري</w:t>
                        </w:r>
                      </w:p>
                    </w:txbxContent>
                  </v:textbox>
                </v:shape>
                <v:line id="Line 55" o:spid="_x0000_s1029" style="position:absolute;visibility:visible;mso-wrap-style:square" from="3245,11868" to="7745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</w:p>
    <w:p w:rsidR="00CA7ED5" w:rsidRPr="003042C1" w:rsidRDefault="00CA7ED5" w:rsidP="00F7540D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A7ED5" w:rsidRPr="003042C1" w:rsidRDefault="00CA7ED5" w:rsidP="00F7540D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A7ED5" w:rsidRPr="003042C1" w:rsidRDefault="00CA7ED5" w:rsidP="00435129">
      <w:pPr>
        <w:widowControl w:val="0"/>
        <w:spacing w:before="360"/>
        <w:jc w:val="lowKashida"/>
        <w:rPr>
          <w:rFonts w:cs="B Zar"/>
          <w:sz w:val="16"/>
          <w:szCs w:val="16"/>
          <w:rtl/>
        </w:rPr>
      </w:pPr>
      <w:r w:rsidRPr="003042C1">
        <w:rPr>
          <w:rFonts w:cs="B Zar"/>
          <w:b/>
          <w:bCs/>
          <w:i/>
          <w:iCs/>
          <w:sz w:val="16"/>
          <w:szCs w:val="16"/>
          <w:rtl/>
        </w:rPr>
        <w:t>ميانگين تعداد واحدهاي مسكوني در ساختمان‌هاي توليد شده‌ شهري:</w:t>
      </w:r>
    </w:p>
    <w:p w:rsidR="00CA7ED5" w:rsidRPr="003042C1" w:rsidRDefault="000953B9" w:rsidP="00CA7ED5">
      <w:pPr>
        <w:widowControl w:val="0"/>
        <w:jc w:val="lowKashida"/>
        <w:rPr>
          <w:rFonts w:cs="B Zar"/>
          <w:sz w:val="16"/>
          <w:szCs w:val="16"/>
          <w:rtl/>
        </w:rPr>
      </w:pPr>
      <w:r>
        <w:rPr>
          <w:rFonts w:cs="B Zar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18415</wp:posOffset>
                </wp:positionV>
                <wp:extent cx="2628900" cy="685800"/>
                <wp:effectExtent l="10795" t="9525" r="8255" b="9525"/>
                <wp:wrapNone/>
                <wp:docPr id="1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685800"/>
                          <a:chOff x="3074" y="11373"/>
                          <a:chExt cx="4860" cy="1080"/>
                        </a:xfrm>
                      </wpg:grpSpPr>
                      <wps:wsp>
                        <wps:cNvPr id="2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11373"/>
                            <a:ext cx="48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5C0" w:rsidRDefault="00E345C0" w:rsidP="00F7540D">
                              <w:pPr>
                                <w:widowControl w:val="0"/>
                                <w:jc w:val="center"/>
                                <w:rPr>
                                  <w:rFonts w:cs="B Nazanin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t>تعداد واحدهاي مسكوني توليد شده در نقاط شهري</w:t>
                              </w:r>
                            </w:p>
                            <w:p w:rsidR="00E345C0" w:rsidRDefault="00E345C0" w:rsidP="00F7540D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cs="B Nazanin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  <w:p w:rsidR="00E345C0" w:rsidRPr="00AF523A" w:rsidRDefault="00E345C0" w:rsidP="00F7540D">
                              <w:pPr>
                                <w:widowControl w:val="0"/>
                                <w:jc w:val="center"/>
                                <w:rPr>
                                  <w:rFonts w:cs="B Nazani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t>تعداد ساختمان‌هاي مسكوني توليد شده در نقاط شهري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45" y="1186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0" style="position:absolute;left:0;text-align:left;margin-left:30.15pt;margin-top:1.45pt;width:207pt;height:54pt;z-index:251656192" coordorigin="3074,11373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RdVAMAAFgIAAAOAAAAZHJzL2Uyb0RvYy54bWy8Vttu3DgMfS+w/yDofeJL7BmPEafIziUo&#10;kG0LNP0AjS1fsLbkSprYabH/XoqyJ5cW2SALrB88kilS5OEhORfvx64ld1zpRoqMBmc+JVzksmhE&#10;ldGvt/tFQok2TBSslYJn9J5r+v7yj3cXQ5/yUNayLbgiYETodOgzWhvTp56n85p3TJ/JngsQllJ1&#10;zMBWVV6h2ADWu9YLfX/pDVIVvZI51xq+bp2QXqL9suS5+VSWmhvSZhR8M/hW+D7Yt3d5wdJKsb5u&#10;8skN9gYvOtYIuPRkassMI0fV/GKqa3IltSzNWS47T5Zlk3OMAaIJ/GfRXCt57DGWKh2q/gQTQPsM&#10;pzebzT/efVakKSB3a0oE6yBHeC2Jlxacoa9SOHOt+i/9Z+UihOWNzP/WIPaey+2+cofJYfhLFmCP&#10;HY1EcMZSddYEhE1GzMH9KQd8NCSHj+EyTNY+pCoH2TKJE1hjkvIaMmnVzv1VRAlIg+B8dT4Ld5N+&#10;lCwn5cBPUNVjqbsYnZ2cs5EB4/QDqPq/gfqlZj3HXGkL2ARqCL44UG9tgH/KkcQrhyses6ASM8J3&#10;CAcx0g5bIuSmZqLiV0rJoeasAP8CqwlRnFRdFNoa+Tewf4fajPkLmLG0V9pcc9kRu8iogpJCR9nd&#10;jTbWn4cjNrdatk2xb9oWN6o6bFpF7hiU3x4fDOHZsVaQIaPrOIwdBG8w0TUG+kjbdBkFxsDjeGGB&#10;24kCCWRY07o1uNyKCUkLnoPRjIcRKyGcE3SQxT1Aq6RrG9DmYFFL9Z2SAVpGRvW3I1OckvaDgPSs&#10;gyiyPQY3UbyyyVePJYfHEiZyMJVRQ4lbbozrS8deNVUNNzlCCHkF9VM2iLXNvfNqch8Y/H9ROZip&#10;fNMITuJkRgnYvhGuN+SjmHrDib9YF7f3PfSBJ/R1Kjae19E3jOKp6JMlXs3SE33juV88rfcHYk7c&#10;bcHxl7grpCUukuXVlESyzfc+IT8074l5L7IQ44BSsvViI8Kp8WPtr3fJLokWUbjcLSJ/u11c7TfR&#10;YrkPVvH2fLvZbIN/bCxBlNZNUXBhXZ8nWBC9rplNs9TNntMMO8HgPbWOtQ4uzr/oNLajhyJy5Jzb&#10;FLIT2y6ML1SbRq2dj4/3sH78h+DyJwAAAP//AwBQSwMEFAAGAAgAAAAhABslX2DfAAAACAEAAA8A&#10;AABkcnMvZG93bnJldi54bWxMj0FPwkAQhe8m/ofNmHiT3QKi1G4JIeqJkAgmxtvQHdqG7m7TXdry&#10;7x1Penx5X958k61G24ieulB7pyGZKBDkCm9qV2r4PLw9PIMIEZ3BxjvScKUAq/z2JsPU+MF9UL+P&#10;peARF1LUUMXYplKGoiKLYeJbctydfGcxcuxKaToceNw2cqrUQlqsHV+osKVNRcV5f7Ea3gcc1rPk&#10;td+eT5vr9+Fx97VNSOv7u3H9AiLSGP9g+NVndcjZ6egvzgTRaFioGZMapksQXM+f5pyPzCVqCTLP&#10;5P8H8h8AAAD//wMAUEsBAi0AFAAGAAgAAAAhALaDOJL+AAAA4QEAABMAAAAAAAAAAAAAAAAAAAAA&#10;AFtDb250ZW50X1R5cGVzXS54bWxQSwECLQAUAAYACAAAACEAOP0h/9YAAACUAQAACwAAAAAAAAAA&#10;AAAAAAAvAQAAX3JlbHMvLnJlbHNQSwECLQAUAAYACAAAACEAXWp0XVQDAABYCAAADgAAAAAAAAAA&#10;AAAAAAAuAgAAZHJzL2Uyb0RvYy54bWxQSwECLQAUAAYACAAAACEAGyVfYN8AAAAIAQAADwAAAAAA&#10;AAAAAAAAAACuBQAAZHJzL2Rvd25yZXYueG1sUEsFBgAAAAAEAAQA8wAAALoGAAAAAA==&#10;">
                <v:shape id="Text Box 57" o:spid="_x0000_s1031" type="#_x0000_t202" style="position:absolute;left:3074;top:11373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E345C0" w:rsidRDefault="00E345C0" w:rsidP="00F7540D">
                        <w:pPr>
                          <w:widowControl w:val="0"/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>تعداد واحدهاي مسكوني توليد شده در نقاط شهري</w:t>
                        </w:r>
                      </w:p>
                      <w:p w:rsidR="00E345C0" w:rsidRDefault="00E345C0" w:rsidP="00F7540D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</w:p>
                      <w:p w:rsidR="00E345C0" w:rsidRPr="00AF523A" w:rsidRDefault="00E345C0" w:rsidP="00F7540D">
                        <w:pPr>
                          <w:widowControl w:val="0"/>
                          <w:jc w:val="center"/>
                          <w:rPr>
                            <w:rFonts w:cs="B Nazanin"/>
                            <w:sz w:val="22"/>
                            <w:szCs w:val="22"/>
                          </w:rPr>
                        </w:pPr>
                        <w:r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>تعداد ساختمان‌هاي مسكوني توليد شده در نقاط شهري</w:t>
                        </w:r>
                      </w:p>
                    </w:txbxContent>
                  </v:textbox>
                </v:shape>
                <v:line id="Line 58" o:spid="_x0000_s1032" style="position:absolute;visibility:visible;mso-wrap-style:square" from="3245,11868" to="7745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</w:p>
    <w:p w:rsidR="00CA7ED5" w:rsidRPr="003042C1" w:rsidRDefault="00CA7ED5" w:rsidP="00F7540D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A7ED5" w:rsidRPr="003042C1" w:rsidRDefault="00CA7ED5" w:rsidP="00F7540D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4551C2" w:rsidRPr="00403EA3" w:rsidRDefault="004551C2" w:rsidP="00403EA3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403EA3">
        <w:rPr>
          <w:rFonts w:ascii="Times New Roman" w:hAnsi="Times New Roman" w:cs="B Zar"/>
          <w:sz w:val="24"/>
          <w:szCs w:val="24"/>
          <w:rtl/>
        </w:rPr>
        <w:t>شاخص‌ها و نماگرهاي ساختمان و مسكن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03"/>
        <w:gridCol w:w="887"/>
        <w:gridCol w:w="1423"/>
        <w:gridCol w:w="911"/>
      </w:tblGrid>
      <w:tr w:rsidR="00454714" w:rsidRPr="00114E28" w:rsidTr="00890359">
        <w:trPr>
          <w:trHeight w:val="621"/>
        </w:trPr>
        <w:tc>
          <w:tcPr>
            <w:tcW w:w="2613" w:type="pct"/>
            <w:tcBorders>
              <w:left w:val="nil"/>
              <w:bottom w:val="single" w:sz="4" w:space="0" w:color="auto"/>
            </w:tcBorders>
          </w:tcPr>
          <w:p w:rsidR="00454714" w:rsidRPr="00403EA3" w:rsidRDefault="00454714" w:rsidP="00454880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454714" w:rsidRPr="00403EA3" w:rsidRDefault="00454714" w:rsidP="00454880">
            <w:pPr>
              <w:widowControl w:val="0"/>
              <w:ind w:left="-57" w:right="-57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sz w:val="20"/>
                <w:szCs w:val="20"/>
                <w:rtl/>
              </w:rPr>
              <w:t>زمان آخرين اطلاع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454714" w:rsidRPr="00403EA3" w:rsidRDefault="00454714" w:rsidP="00454880">
            <w:pPr>
              <w:widowControl w:val="0"/>
              <w:ind w:left="-57" w:right="-57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454714" w:rsidRPr="00403EA3" w:rsidRDefault="00454714" w:rsidP="00454880">
            <w:pPr>
              <w:widowControl w:val="0"/>
              <w:ind w:left="-57" w:right="-57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sz w:val="20"/>
                <w:szCs w:val="20"/>
                <w:rtl/>
              </w:rPr>
              <w:t xml:space="preserve">مقدار/تعداد </w:t>
            </w:r>
          </w:p>
        </w:tc>
        <w:tc>
          <w:tcPr>
            <w:tcW w:w="706" w:type="pct"/>
            <w:tcBorders>
              <w:bottom w:val="single" w:sz="4" w:space="0" w:color="auto"/>
              <w:right w:val="nil"/>
            </w:tcBorders>
          </w:tcPr>
          <w:p w:rsidR="00454714" w:rsidRPr="00403EA3" w:rsidRDefault="00454714" w:rsidP="00454880">
            <w:pPr>
              <w:widowControl w:val="0"/>
              <w:ind w:left="-57" w:right="-57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3EA3">
              <w:rPr>
                <w:rFonts w:cs="B Zar"/>
                <w:b/>
                <w:bCs/>
                <w:sz w:val="20"/>
                <w:szCs w:val="20"/>
                <w:rtl/>
              </w:rPr>
              <w:t>درصد تغيير نسبت به سال قبل</w:t>
            </w:r>
          </w:p>
        </w:tc>
      </w:tr>
      <w:tr w:rsidR="00BC14F1" w:rsidRPr="00114E28" w:rsidTr="00890359">
        <w:tc>
          <w:tcPr>
            <w:tcW w:w="2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4F1" w:rsidRPr="00114E28" w:rsidRDefault="00BC14F1" w:rsidP="00454880">
            <w:pPr>
              <w:widowControl w:val="0"/>
              <w:spacing w:line="3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تعداد پروانه‌هاي احداث ساختمان صادر شده توسط شهرداري‌ها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1EE9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F1" w:rsidRPr="005C1EE9" w:rsidRDefault="00BC14F1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5C1EE9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4905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19/12-</w:t>
            </w:r>
          </w:p>
        </w:tc>
      </w:tr>
      <w:tr w:rsidR="00BC14F1" w:rsidRPr="00114E28" w:rsidTr="00890359">
        <w:tc>
          <w:tcPr>
            <w:tcW w:w="26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4F1" w:rsidRPr="00114E28" w:rsidRDefault="00BC14F1" w:rsidP="00454880">
            <w:pPr>
              <w:widowControl w:val="0"/>
              <w:spacing w:line="3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تعداد پروانه‌هاي احداث ساختمان‌هاي مسكوني صادر شده توسط شهرداري‌ها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1EE9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BC14F1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5C1EE9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4152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03/14-</w:t>
            </w:r>
          </w:p>
        </w:tc>
      </w:tr>
      <w:tr w:rsidR="00BC14F1" w:rsidRPr="00114E28" w:rsidTr="00890359">
        <w:tc>
          <w:tcPr>
            <w:tcW w:w="26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4F1" w:rsidRPr="00114E28" w:rsidRDefault="00BC14F1" w:rsidP="00454880">
            <w:pPr>
              <w:widowControl w:val="0"/>
              <w:spacing w:line="3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ميانگين مساحت زمين در پروانه‌هاي احداث ساختمان‌هاي مسكوني توسط شهرداري‌ها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1EE9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BC14F1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5C1EE9">
              <w:rPr>
                <w:rFonts w:cs="B Zar"/>
                <w:b/>
                <w:bCs/>
                <w:sz w:val="20"/>
                <w:szCs w:val="20"/>
                <w:rtl/>
              </w:rPr>
              <w:t>مترمربع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6/278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73/4</w:t>
            </w:r>
          </w:p>
        </w:tc>
      </w:tr>
      <w:tr w:rsidR="00BC14F1" w:rsidRPr="00114E28" w:rsidTr="00890359">
        <w:tc>
          <w:tcPr>
            <w:tcW w:w="26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4F1" w:rsidRPr="00114E28" w:rsidRDefault="00BC14F1" w:rsidP="00454880">
            <w:pPr>
              <w:widowControl w:val="0"/>
              <w:spacing w:line="3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ميانگين مساحت زيربنا در پروانه‌هاي احداث ساختمان‌هاي مسكوني توسط شهرداري‌ها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1EE9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BC14F1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5C1EE9">
              <w:rPr>
                <w:rFonts w:cs="B Zar"/>
                <w:b/>
                <w:bCs/>
                <w:sz w:val="20"/>
                <w:szCs w:val="20"/>
                <w:rtl/>
              </w:rPr>
              <w:t>مترمربع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5/438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48/-</w:t>
            </w:r>
          </w:p>
        </w:tc>
      </w:tr>
      <w:tr w:rsidR="00BC14F1" w:rsidRPr="00114E28" w:rsidTr="00890359">
        <w:tc>
          <w:tcPr>
            <w:tcW w:w="26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4F1" w:rsidRPr="00114E28" w:rsidRDefault="00BC14F1" w:rsidP="00454880">
            <w:pPr>
              <w:widowControl w:val="0"/>
              <w:spacing w:line="3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>ميانگين تعداد واحد مسكوني در پروانه‌هاي احداث ساختمان‌هاي مسكوني توسط شهرداري‌ها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1EE9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BC14F1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5C1EE9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62/3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42/3</w:t>
            </w:r>
          </w:p>
        </w:tc>
      </w:tr>
      <w:tr w:rsidR="00BC14F1" w:rsidRPr="00114E28" w:rsidTr="00890359">
        <w:tc>
          <w:tcPr>
            <w:tcW w:w="26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4F1" w:rsidRPr="00114E28" w:rsidRDefault="00BC14F1" w:rsidP="00454880">
            <w:pPr>
              <w:widowControl w:val="0"/>
              <w:spacing w:line="3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t xml:space="preserve">تعداد واحدهاي مسكوني پيش‌بيني شده در پروانه‌‌هاي احداث </w:t>
            </w: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lastRenderedPageBreak/>
              <w:t>ساختمان مسكوني صادر شده توسط شهرداري‌ها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1EE9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1390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BC14F1" w:rsidP="00454880">
            <w:pPr>
              <w:widowControl w:val="0"/>
              <w:spacing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5C1EE9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15365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BC14F1" w:rsidRPr="005C1EE9" w:rsidRDefault="00403EA3" w:rsidP="00454880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05/9-</w:t>
            </w:r>
          </w:p>
        </w:tc>
      </w:tr>
      <w:tr w:rsidR="00BC14F1" w:rsidRPr="00114E28" w:rsidTr="00890359">
        <w:tc>
          <w:tcPr>
            <w:tcW w:w="2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F1" w:rsidRPr="00114E28" w:rsidRDefault="00BC14F1" w:rsidP="00454880">
            <w:pPr>
              <w:widowControl w:val="0"/>
              <w:spacing w:after="60" w:line="300" w:lineRule="exact"/>
              <w:ind w:left="-57" w:right="-57"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14E28">
              <w:rPr>
                <w:rFonts w:cs="B Zar"/>
                <w:b/>
                <w:bCs/>
                <w:sz w:val="16"/>
                <w:szCs w:val="16"/>
                <w:rtl/>
              </w:rPr>
              <w:lastRenderedPageBreak/>
              <w:t>ميانگين زيربناي واحدهاي مسكوني پيش‌بيني شده در پروانه‌هاي احداث ساختمان مسكوني صادرشده توسط شهرداري‌ها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4F1" w:rsidRPr="005C1EE9" w:rsidRDefault="00403EA3" w:rsidP="00454880">
            <w:pPr>
              <w:widowControl w:val="0"/>
              <w:spacing w:after="60"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C1EE9">
              <w:rPr>
                <w:rFonts w:cs="B Zar" w:hint="cs"/>
                <w:b/>
                <w:bCs/>
                <w:sz w:val="20"/>
                <w:szCs w:val="20"/>
                <w:rtl/>
              </w:rPr>
              <w:t>1390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F1" w:rsidRPr="005C1EE9" w:rsidRDefault="00BC14F1" w:rsidP="00454880">
            <w:pPr>
              <w:widowControl w:val="0"/>
              <w:spacing w:after="60" w:line="300" w:lineRule="exact"/>
              <w:ind w:left="-57" w:right="-113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5C1EE9">
              <w:rPr>
                <w:rFonts w:cs="B Zar"/>
                <w:b/>
                <w:bCs/>
                <w:sz w:val="20"/>
                <w:szCs w:val="20"/>
                <w:rtl/>
              </w:rPr>
              <w:t>متر مربع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F1" w:rsidRPr="005C1EE9" w:rsidRDefault="00403EA3" w:rsidP="00454880">
            <w:pPr>
              <w:widowControl w:val="0"/>
              <w:spacing w:after="60" w:line="30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5/118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F1" w:rsidRPr="005C1EE9" w:rsidRDefault="00403EA3" w:rsidP="00454880">
            <w:pPr>
              <w:widowControl w:val="0"/>
              <w:spacing w:after="60" w:line="30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9/5-</w:t>
            </w:r>
          </w:p>
        </w:tc>
      </w:tr>
    </w:tbl>
    <w:p w:rsidR="004551C2" w:rsidRPr="00610F87" w:rsidRDefault="007E6333" w:rsidP="00F7540D">
      <w:pPr>
        <w:widowControl w:val="0"/>
        <w:rPr>
          <w:rFonts w:cs="B Zar"/>
          <w:i/>
          <w:iCs/>
          <w:sz w:val="22"/>
          <w:szCs w:val="22"/>
          <w:rtl/>
        </w:rPr>
      </w:pPr>
      <w:r w:rsidRPr="00610F87">
        <w:rPr>
          <w:rFonts w:cs="B Zar"/>
          <w:i/>
          <w:iCs/>
          <w:sz w:val="22"/>
          <w:szCs w:val="22"/>
          <w:rtl/>
        </w:rPr>
        <w:t>مأخذ-</w:t>
      </w:r>
      <w:r w:rsidR="004551C2" w:rsidRPr="00610F87">
        <w:rPr>
          <w:rFonts w:cs="B Zar"/>
          <w:i/>
          <w:iCs/>
          <w:sz w:val="22"/>
          <w:szCs w:val="22"/>
          <w:rtl/>
        </w:rPr>
        <w:t xml:space="preserve"> </w:t>
      </w:r>
      <w:r w:rsidR="00B746CE" w:rsidRPr="00610F87">
        <w:rPr>
          <w:rFonts w:cs="B Zar"/>
          <w:i/>
          <w:iCs/>
          <w:sz w:val="22"/>
          <w:szCs w:val="22"/>
          <w:rtl/>
        </w:rPr>
        <w:t>مركز آمار ايران</w:t>
      </w:r>
      <w:r w:rsidR="004551C2" w:rsidRPr="00610F87">
        <w:rPr>
          <w:rFonts w:cs="B Zar"/>
          <w:i/>
          <w:iCs/>
          <w:sz w:val="22"/>
          <w:szCs w:val="22"/>
          <w:rtl/>
        </w:rPr>
        <w:t>.</w:t>
      </w:r>
    </w:p>
    <w:p w:rsidR="00E45376" w:rsidRPr="00610F87" w:rsidRDefault="00E45376" w:rsidP="008B61D7">
      <w:pPr>
        <w:widowControl w:val="0"/>
        <w:rPr>
          <w:rFonts w:cs="B Zar"/>
          <w:sz w:val="22"/>
          <w:szCs w:val="22"/>
          <w:rtl/>
        </w:rPr>
      </w:pPr>
    </w:p>
    <w:bookmarkEnd w:id="3"/>
    <w:bookmarkEnd w:id="4"/>
    <w:p w:rsidR="00BD7C95" w:rsidRPr="005C1EE9" w:rsidRDefault="00DD0237" w:rsidP="005C1EE9">
      <w:pPr>
        <w:pStyle w:val="Heading1"/>
        <w:keepNext w:val="0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BD7C95" w:rsidRPr="005C1EE9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حمل و نقل جاده‌اي</w:t>
      </w:r>
      <w:r w:rsidR="00F6334D" w:rsidRPr="005C1EE9">
        <w:rPr>
          <w:rFonts w:ascii="Times New Roman" w:hAnsi="Times New Roman" w:cs="B Zar"/>
          <w:sz w:val="24"/>
          <w:szCs w:val="24"/>
          <w:rtl/>
        </w:rPr>
        <w:t>: (</w:t>
      </w:r>
      <w:r w:rsidR="006A2734" w:rsidRPr="005C1EE9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5C1EE9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353"/>
        <w:gridCol w:w="1057"/>
        <w:gridCol w:w="1537"/>
        <w:gridCol w:w="937"/>
      </w:tblGrid>
      <w:tr w:rsidR="00BD7C95" w:rsidRPr="005C1EE9" w:rsidTr="00454880">
        <w:trPr>
          <w:trHeight w:val="621"/>
        </w:trPr>
        <w:tc>
          <w:tcPr>
            <w:tcW w:w="250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C95" w:rsidRPr="005C1EE9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C1EE9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886" w:type="pct"/>
            <w:tcBorders>
              <w:bottom w:val="single" w:sz="6" w:space="0" w:color="000000"/>
            </w:tcBorders>
            <w:shd w:val="clear" w:color="auto" w:fill="auto"/>
          </w:tcPr>
          <w:p w:rsidR="00BD7C95" w:rsidRPr="005C1EE9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C1EE9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797" w:type="pct"/>
            <w:tcBorders>
              <w:bottom w:val="single" w:sz="6" w:space="0" w:color="000000"/>
            </w:tcBorders>
            <w:shd w:val="clear" w:color="auto" w:fill="auto"/>
          </w:tcPr>
          <w:p w:rsidR="00BD7C95" w:rsidRPr="005C1EE9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C1EE9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815" w:type="pct"/>
            <w:tcBorders>
              <w:bottom w:val="single" w:sz="6" w:space="0" w:color="000000"/>
            </w:tcBorders>
            <w:shd w:val="clear" w:color="auto" w:fill="auto"/>
          </w:tcPr>
          <w:p w:rsidR="00BD7C95" w:rsidRPr="005C1EE9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5C1EE9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‌قبل</w:t>
            </w:r>
          </w:p>
        </w:tc>
      </w:tr>
      <w:tr w:rsidR="00BD7C95" w:rsidRPr="00114E28" w:rsidTr="00454880">
        <w:tc>
          <w:tcPr>
            <w:tcW w:w="2502" w:type="pct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916761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طول 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ب</w:t>
            </w:r>
            <w:r w:rsidR="00BD7C95" w:rsidRPr="002632F1">
              <w:rPr>
                <w:rFonts w:cs="B Zar"/>
                <w:b/>
                <w:bCs/>
                <w:sz w:val="20"/>
                <w:szCs w:val="20"/>
                <w:rtl/>
              </w:rPr>
              <w:t>ز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رگراه </w:t>
            </w:r>
            <w:r w:rsidR="00BD7C95" w:rsidRPr="002632F1">
              <w:rPr>
                <w:rFonts w:cs="B Zar"/>
                <w:b/>
                <w:bCs/>
                <w:sz w:val="20"/>
                <w:szCs w:val="20"/>
                <w:rtl/>
              </w:rPr>
              <w:t>‌ها</w:t>
            </w:r>
          </w:p>
        </w:tc>
        <w:tc>
          <w:tcPr>
            <w:tcW w:w="886" w:type="pct"/>
            <w:shd w:val="clear" w:color="auto" w:fill="auto"/>
          </w:tcPr>
          <w:p w:rsidR="00BD7C95" w:rsidRPr="002632F1" w:rsidRDefault="00182D84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کیلومتر</w:t>
            </w:r>
          </w:p>
        </w:tc>
        <w:tc>
          <w:tcPr>
            <w:tcW w:w="797" w:type="pct"/>
            <w:shd w:val="clear" w:color="auto" w:fill="auto"/>
          </w:tcPr>
          <w:p w:rsidR="00BD7C95" w:rsidRPr="005C1EE9" w:rsidRDefault="00324A1B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5/101</w:t>
            </w:r>
          </w:p>
        </w:tc>
        <w:tc>
          <w:tcPr>
            <w:tcW w:w="815" w:type="pct"/>
            <w:shd w:val="clear" w:color="auto" w:fill="auto"/>
          </w:tcPr>
          <w:p w:rsidR="00BD7C95" w:rsidRPr="005C1EE9" w:rsidRDefault="00324A1B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182D84" w:rsidRPr="00114E28" w:rsidTr="00454880">
        <w:tc>
          <w:tcPr>
            <w:tcW w:w="2502" w:type="pct"/>
            <w:tcBorders>
              <w:right w:val="single" w:sz="6" w:space="0" w:color="000000"/>
            </w:tcBorders>
            <w:shd w:val="clear" w:color="auto" w:fill="auto"/>
          </w:tcPr>
          <w:p w:rsidR="00182D84" w:rsidRPr="002632F1" w:rsidRDefault="007B3209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طول راه های اصلي</w:t>
            </w:r>
          </w:p>
        </w:tc>
        <w:tc>
          <w:tcPr>
            <w:tcW w:w="886" w:type="pct"/>
            <w:shd w:val="clear" w:color="auto" w:fill="auto"/>
          </w:tcPr>
          <w:p w:rsidR="00182D84" w:rsidRPr="002632F1" w:rsidRDefault="00AD0637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کیلومتر</w:t>
            </w:r>
          </w:p>
        </w:tc>
        <w:tc>
          <w:tcPr>
            <w:tcW w:w="797" w:type="pct"/>
            <w:shd w:val="clear" w:color="auto" w:fill="auto"/>
          </w:tcPr>
          <w:p w:rsidR="00182D84" w:rsidRPr="005C1EE9" w:rsidRDefault="00324A1B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5/708</w:t>
            </w:r>
          </w:p>
        </w:tc>
        <w:tc>
          <w:tcPr>
            <w:tcW w:w="815" w:type="pct"/>
            <w:shd w:val="clear" w:color="auto" w:fill="auto"/>
          </w:tcPr>
          <w:p w:rsidR="00182D84" w:rsidRPr="005C1EE9" w:rsidRDefault="00324A1B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AD0637" w:rsidRPr="00114E28" w:rsidTr="00454880">
        <w:tc>
          <w:tcPr>
            <w:tcW w:w="2502" w:type="pct"/>
            <w:tcBorders>
              <w:right w:val="single" w:sz="6" w:space="0" w:color="000000"/>
            </w:tcBorders>
            <w:shd w:val="clear" w:color="auto" w:fill="auto"/>
          </w:tcPr>
          <w:p w:rsidR="00AD0637" w:rsidRPr="002632F1" w:rsidRDefault="00AD0637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طول راه های فرعی آسفالته</w:t>
            </w:r>
          </w:p>
        </w:tc>
        <w:tc>
          <w:tcPr>
            <w:tcW w:w="886" w:type="pct"/>
            <w:shd w:val="clear" w:color="auto" w:fill="auto"/>
          </w:tcPr>
          <w:p w:rsidR="00AD0637" w:rsidRPr="002632F1" w:rsidRDefault="00AD0637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کیلومتر</w:t>
            </w:r>
          </w:p>
        </w:tc>
        <w:tc>
          <w:tcPr>
            <w:tcW w:w="797" w:type="pct"/>
            <w:shd w:val="clear" w:color="auto" w:fill="auto"/>
          </w:tcPr>
          <w:p w:rsidR="00AD0637" w:rsidRPr="005C1EE9" w:rsidRDefault="00324A1B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800</w:t>
            </w:r>
          </w:p>
        </w:tc>
        <w:tc>
          <w:tcPr>
            <w:tcW w:w="815" w:type="pct"/>
            <w:shd w:val="clear" w:color="auto" w:fill="auto"/>
          </w:tcPr>
          <w:p w:rsidR="00AD0637" w:rsidRPr="005C1EE9" w:rsidRDefault="00324A1B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AD0637" w:rsidRPr="00114E28" w:rsidTr="00890359">
        <w:trPr>
          <w:trHeight w:val="57"/>
        </w:trPr>
        <w:tc>
          <w:tcPr>
            <w:tcW w:w="2502" w:type="pct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AD0637" w:rsidRPr="002632F1" w:rsidRDefault="00AD0637" w:rsidP="00454880">
            <w:pPr>
              <w:widowControl w:val="0"/>
              <w:spacing w:after="60"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طول راه های فرعی شنی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:rsidR="00AD0637" w:rsidRPr="002632F1" w:rsidRDefault="00AD0637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کیلومتر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auto"/>
          </w:tcPr>
          <w:p w:rsidR="00AD0637" w:rsidRPr="005C1EE9" w:rsidRDefault="00324A1B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224</w:t>
            </w:r>
          </w:p>
        </w:tc>
        <w:tc>
          <w:tcPr>
            <w:tcW w:w="815" w:type="pct"/>
            <w:tcBorders>
              <w:bottom w:val="nil"/>
            </w:tcBorders>
            <w:shd w:val="clear" w:color="auto" w:fill="auto"/>
          </w:tcPr>
          <w:p w:rsidR="00AD0637" w:rsidRPr="005C1EE9" w:rsidRDefault="00324A1B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AD0637" w:rsidRPr="00114E28" w:rsidTr="00890359">
        <w:trPr>
          <w:trHeight w:val="57"/>
        </w:trPr>
        <w:tc>
          <w:tcPr>
            <w:tcW w:w="250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D0637" w:rsidRPr="002632F1" w:rsidRDefault="00AD0637" w:rsidP="00454880">
            <w:pPr>
              <w:widowControl w:val="0"/>
              <w:spacing w:after="60"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طول راه‌هاي روستايي آسفالته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0637" w:rsidRPr="002632F1" w:rsidRDefault="00AD0637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کیلومتر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637" w:rsidRPr="005C1EE9" w:rsidRDefault="00324A1B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2528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D0637" w:rsidRPr="005C1EE9" w:rsidRDefault="00324A1B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77/4</w:t>
            </w:r>
          </w:p>
        </w:tc>
      </w:tr>
      <w:tr w:rsidR="00AD0637" w:rsidRPr="00114E28" w:rsidTr="00890359">
        <w:trPr>
          <w:trHeight w:val="57"/>
        </w:trPr>
        <w:tc>
          <w:tcPr>
            <w:tcW w:w="2502" w:type="pct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AD0637" w:rsidRPr="002632F1" w:rsidRDefault="00AD0637" w:rsidP="00454880">
            <w:pPr>
              <w:widowControl w:val="0"/>
              <w:spacing w:after="60"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طول راه‌هاي روستايي شوسه</w:t>
            </w:r>
          </w:p>
        </w:tc>
        <w:tc>
          <w:tcPr>
            <w:tcW w:w="886" w:type="pct"/>
            <w:tcBorders>
              <w:top w:val="nil"/>
            </w:tcBorders>
            <w:shd w:val="clear" w:color="auto" w:fill="auto"/>
          </w:tcPr>
          <w:p w:rsidR="00AD0637" w:rsidRPr="002632F1" w:rsidRDefault="00AD0637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کیلومتر</w:t>
            </w:r>
          </w:p>
        </w:tc>
        <w:tc>
          <w:tcPr>
            <w:tcW w:w="797" w:type="pct"/>
            <w:tcBorders>
              <w:top w:val="nil"/>
            </w:tcBorders>
            <w:shd w:val="clear" w:color="auto" w:fill="auto"/>
          </w:tcPr>
          <w:p w:rsidR="00AD0637" w:rsidRPr="005C1EE9" w:rsidRDefault="00324A1B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1287</w:t>
            </w:r>
          </w:p>
        </w:tc>
        <w:tc>
          <w:tcPr>
            <w:tcW w:w="815" w:type="pct"/>
            <w:tcBorders>
              <w:top w:val="nil"/>
            </w:tcBorders>
            <w:shd w:val="clear" w:color="auto" w:fill="auto"/>
          </w:tcPr>
          <w:p w:rsidR="00AD0637" w:rsidRPr="005C1EE9" w:rsidRDefault="00324A1B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5C1EE9">
              <w:rPr>
                <w:rFonts w:cs="B Zar" w:hint="cs"/>
                <w:b/>
                <w:bCs/>
                <w:rtl/>
              </w:rPr>
              <w:t>15/1-</w:t>
            </w:r>
          </w:p>
        </w:tc>
      </w:tr>
    </w:tbl>
    <w:p w:rsidR="00BD7C95" w:rsidRPr="00114E28" w:rsidRDefault="007E6333" w:rsidP="00867965">
      <w:pPr>
        <w:widowControl w:val="0"/>
        <w:rPr>
          <w:rFonts w:cs="B Zar"/>
          <w:i/>
          <w:iCs/>
          <w:sz w:val="16"/>
          <w:szCs w:val="16"/>
          <w:rtl/>
        </w:rPr>
      </w:pPr>
      <w:r w:rsidRPr="00114E28">
        <w:rPr>
          <w:rFonts w:cs="B Zar"/>
          <w:i/>
          <w:iCs/>
          <w:sz w:val="16"/>
          <w:szCs w:val="16"/>
          <w:rtl/>
        </w:rPr>
        <w:t>مأخذ-</w:t>
      </w:r>
      <w:r w:rsidR="00BD7C95" w:rsidRPr="00114E28">
        <w:rPr>
          <w:rFonts w:cs="B Zar"/>
          <w:i/>
          <w:iCs/>
          <w:sz w:val="16"/>
          <w:szCs w:val="16"/>
          <w:rtl/>
        </w:rPr>
        <w:t xml:space="preserve"> </w:t>
      </w:r>
      <w:r w:rsidR="00DE6365" w:rsidRPr="00114E28">
        <w:rPr>
          <w:rFonts w:cs="B Zar"/>
          <w:i/>
          <w:iCs/>
          <w:sz w:val="16"/>
          <w:szCs w:val="16"/>
          <w:rtl/>
        </w:rPr>
        <w:t>اداره كل</w:t>
      </w:r>
      <w:r w:rsidR="00BD7C95" w:rsidRPr="00114E28">
        <w:rPr>
          <w:rFonts w:cs="B Zar"/>
          <w:i/>
          <w:iCs/>
          <w:sz w:val="16"/>
          <w:szCs w:val="16"/>
          <w:rtl/>
        </w:rPr>
        <w:t xml:space="preserve"> راه و ترابري</w:t>
      </w:r>
      <w:r w:rsidR="00DE6365" w:rsidRPr="00114E28">
        <w:rPr>
          <w:rFonts w:cs="B Zar"/>
          <w:i/>
          <w:iCs/>
          <w:sz w:val="16"/>
          <w:szCs w:val="16"/>
          <w:rtl/>
        </w:rPr>
        <w:t xml:space="preserve"> استان</w:t>
      </w:r>
      <w:r w:rsidR="00867965" w:rsidRPr="00114E28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BD7C95" w:rsidRPr="00610F87" w:rsidRDefault="00BD7C95" w:rsidP="00324AE5">
      <w:pPr>
        <w:widowControl w:val="0"/>
        <w:spacing w:before="360"/>
        <w:jc w:val="lowKashida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BD7C95" w:rsidRPr="00610F87" w:rsidRDefault="00BD7C95" w:rsidP="00AC51FE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آزادراه:</w:t>
      </w:r>
      <w:r w:rsidRPr="00610F87">
        <w:rPr>
          <w:rFonts w:cs="B Zar"/>
          <w:sz w:val="22"/>
          <w:szCs w:val="22"/>
          <w:rtl/>
        </w:rPr>
        <w:t xml:space="preserve"> راهي است كه معبر رفت و برگشت آن </w:t>
      </w:r>
      <w:r w:rsidR="009174A6" w:rsidRPr="00610F87">
        <w:rPr>
          <w:rFonts w:cs="B Zar"/>
          <w:sz w:val="22"/>
          <w:szCs w:val="22"/>
          <w:rtl/>
        </w:rPr>
        <w:t>به‌طور</w:t>
      </w:r>
      <w:r w:rsidRPr="00610F87">
        <w:rPr>
          <w:rFonts w:cs="B Zar"/>
          <w:sz w:val="22"/>
          <w:szCs w:val="22"/>
          <w:rtl/>
        </w:rPr>
        <w:t xml:space="preserve"> فيزيكي از يكديگر مجزا و فاقد تقاطع‌هاي </w:t>
      </w:r>
      <w:r w:rsidR="00AC51FE" w:rsidRPr="00610F87">
        <w:rPr>
          <w:rFonts w:cs="B Zar"/>
          <w:sz w:val="22"/>
          <w:szCs w:val="22"/>
          <w:rtl/>
        </w:rPr>
        <w:t>هم‌سطح</w:t>
      </w:r>
      <w:r w:rsidRPr="00610F87">
        <w:rPr>
          <w:rFonts w:cs="B Zar"/>
          <w:sz w:val="22"/>
          <w:szCs w:val="22"/>
          <w:rtl/>
        </w:rPr>
        <w:t xml:space="preserve"> بوده و ورود و خروج آن منحصراً در نقاط معين و محدودي ميسر است.</w:t>
      </w:r>
    </w:p>
    <w:p w:rsidR="00BD7C95" w:rsidRPr="005C1EE9" w:rsidRDefault="00B541D2" w:rsidP="005C1EE9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BD7C95" w:rsidRPr="005C1EE9">
        <w:rPr>
          <w:rFonts w:ascii="Times New Roman" w:hAnsi="Times New Roman" w:cs="B Zar"/>
          <w:sz w:val="24"/>
          <w:szCs w:val="24"/>
          <w:rtl/>
        </w:rPr>
        <w:lastRenderedPageBreak/>
        <w:t xml:space="preserve">شاخص‌ها و نماگرهاي حمل و نقل جاده‌اي: </w:t>
      </w:r>
      <w:r w:rsidR="00F6334D" w:rsidRPr="005C1EE9">
        <w:rPr>
          <w:rFonts w:ascii="Times New Roman" w:hAnsi="Times New Roman" w:cs="B Zar"/>
          <w:sz w:val="24"/>
          <w:szCs w:val="24"/>
          <w:rtl/>
        </w:rPr>
        <w:t>(</w:t>
      </w:r>
      <w:r w:rsidR="006A2734" w:rsidRPr="005C1EE9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5C1EE9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417"/>
        <w:gridCol w:w="1537"/>
        <w:gridCol w:w="817"/>
      </w:tblGrid>
      <w:tr w:rsidR="00BD7C95" w:rsidRPr="00114E28" w:rsidTr="006B5935">
        <w:trPr>
          <w:trHeight w:val="632"/>
        </w:trPr>
        <w:tc>
          <w:tcPr>
            <w:tcW w:w="2461" w:type="pct"/>
            <w:tcBorders>
              <w:left w:val="nil"/>
              <w:bottom w:val="single" w:sz="4" w:space="0" w:color="auto"/>
            </w:tcBorders>
          </w:tcPr>
          <w:p w:rsidR="00BD7C95" w:rsidRPr="006C563E" w:rsidRDefault="00BD7C95" w:rsidP="00114E28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BD7C95" w:rsidRPr="006C563E" w:rsidRDefault="00BD7C95" w:rsidP="00114E28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BD7C95" w:rsidRPr="006C563E" w:rsidRDefault="00BD7C95" w:rsidP="00114E28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933" w:type="pct"/>
            <w:tcBorders>
              <w:bottom w:val="single" w:sz="4" w:space="0" w:color="auto"/>
              <w:right w:val="nil"/>
            </w:tcBorders>
          </w:tcPr>
          <w:p w:rsidR="00BD7C95" w:rsidRPr="006C563E" w:rsidRDefault="00BD7C95" w:rsidP="00114E28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sz w:val="20"/>
                <w:szCs w:val="20"/>
                <w:rtl/>
              </w:rPr>
              <w:t>درصد ‌تغيير نسبت به سال ‌قبل</w:t>
            </w:r>
          </w:p>
        </w:tc>
      </w:tr>
      <w:tr w:rsidR="00DD7B60" w:rsidRPr="00114E28" w:rsidTr="006B5935">
        <w:trPr>
          <w:trHeight w:val="971"/>
        </w:trPr>
        <w:tc>
          <w:tcPr>
            <w:tcW w:w="24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7B60" w:rsidRPr="002632F1" w:rsidRDefault="005B7E3D" w:rsidP="00114E28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نفر کیلومتر مسافر جابجاشده در حمل و نقل جاده ای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7B60" w:rsidRPr="002632F1" w:rsidRDefault="006560BC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میلیون</w:t>
            </w:r>
            <w:r w:rsidR="00DD7B60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نفر</w:t>
            </w:r>
            <w:r w:rsidR="001342AF"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کیلومتر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B60" w:rsidRPr="006C563E" w:rsidRDefault="00324A1B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822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B60" w:rsidRPr="006C563E" w:rsidRDefault="00324A1B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10-</w:t>
            </w:r>
          </w:p>
        </w:tc>
      </w:tr>
      <w:tr w:rsidR="00175775" w:rsidRPr="00114E28" w:rsidTr="006B5935">
        <w:trPr>
          <w:trHeight w:val="58"/>
        </w:trPr>
        <w:tc>
          <w:tcPr>
            <w:tcW w:w="2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775" w:rsidRPr="002632F1" w:rsidRDefault="005B7E3D" w:rsidP="00114E28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تن کیلومتر بار حمل شده در حمل و نقل جاده ای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5775" w:rsidRPr="002632F1" w:rsidRDefault="006560BC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میلیون </w:t>
            </w:r>
            <w:r w:rsidR="00175775" w:rsidRPr="002632F1">
              <w:rPr>
                <w:rFonts w:cs="B Zar"/>
                <w:b/>
                <w:bCs/>
                <w:sz w:val="20"/>
                <w:szCs w:val="20"/>
                <w:rtl/>
              </w:rPr>
              <w:t>تن‌</w:t>
            </w:r>
            <w:r w:rsidR="001342AF"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کیلومتر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:rsidR="00175775" w:rsidRPr="006C563E" w:rsidRDefault="006C563E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1275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:rsidR="00175775" w:rsidRPr="006C563E" w:rsidRDefault="006C563E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8/13</w:t>
            </w:r>
          </w:p>
        </w:tc>
      </w:tr>
      <w:tr w:rsidR="00066F30" w:rsidRPr="00114E28" w:rsidTr="006B5935">
        <w:trPr>
          <w:trHeight w:val="58"/>
        </w:trPr>
        <w:tc>
          <w:tcPr>
            <w:tcW w:w="2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F30" w:rsidRPr="002632F1" w:rsidRDefault="00066F30" w:rsidP="00114E28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تعداد انواع وسايل نقليه موتوري شماره گذاري شده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6F30" w:rsidRPr="002632F1" w:rsidRDefault="00066F30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دستگاه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30" w:rsidRPr="006C563E" w:rsidRDefault="006C563E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000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F30" w:rsidRPr="006C563E" w:rsidRDefault="006C563E" w:rsidP="00114E28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000</w:t>
            </w:r>
          </w:p>
        </w:tc>
      </w:tr>
    </w:tbl>
    <w:p w:rsidR="00BD7C95" w:rsidRPr="00114E28" w:rsidRDefault="007E6333" w:rsidP="00867965">
      <w:pPr>
        <w:widowControl w:val="0"/>
        <w:rPr>
          <w:rFonts w:cs="B Zar"/>
          <w:i/>
          <w:iCs/>
          <w:sz w:val="16"/>
          <w:szCs w:val="16"/>
          <w:rtl/>
        </w:rPr>
      </w:pPr>
      <w:r w:rsidRPr="00114E28">
        <w:rPr>
          <w:rFonts w:cs="B Zar"/>
          <w:i/>
          <w:iCs/>
          <w:sz w:val="16"/>
          <w:szCs w:val="16"/>
          <w:rtl/>
        </w:rPr>
        <w:t>مأخذ-</w:t>
      </w:r>
      <w:r w:rsidR="00BD7C95" w:rsidRPr="00114E28">
        <w:rPr>
          <w:rFonts w:cs="B Zar"/>
          <w:i/>
          <w:iCs/>
          <w:sz w:val="16"/>
          <w:szCs w:val="16"/>
          <w:rtl/>
        </w:rPr>
        <w:t xml:space="preserve"> سازمان حمل و نقل </w:t>
      </w:r>
      <w:r w:rsidR="002B60B8" w:rsidRPr="00114E28">
        <w:rPr>
          <w:rFonts w:cs="B Zar"/>
          <w:i/>
          <w:iCs/>
          <w:sz w:val="16"/>
          <w:szCs w:val="16"/>
          <w:rtl/>
        </w:rPr>
        <w:t>و پايانه‌هاي استان</w:t>
      </w:r>
      <w:r w:rsidR="00867965" w:rsidRPr="00114E28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F57FA0" w:rsidRPr="00610F87" w:rsidRDefault="00066F30" w:rsidP="00A61379">
      <w:pPr>
        <w:rPr>
          <w:rFonts w:cs="B Zar"/>
          <w:sz w:val="22"/>
          <w:szCs w:val="22"/>
          <w:rtl/>
        </w:rPr>
      </w:pPr>
      <w:r w:rsidRPr="00114E28">
        <w:rPr>
          <w:rFonts w:cs="B Zar" w:hint="cs"/>
          <w:i/>
          <w:iCs/>
          <w:sz w:val="16"/>
          <w:szCs w:val="16"/>
          <w:rtl/>
        </w:rPr>
        <w:t xml:space="preserve">    </w:t>
      </w:r>
      <w:bookmarkStart w:id="8" w:name="_Toc81537078"/>
      <w:r w:rsidRPr="00114E28">
        <w:rPr>
          <w:rFonts w:cs="B Zar"/>
          <w:i/>
          <w:iCs/>
          <w:sz w:val="16"/>
          <w:szCs w:val="16"/>
          <w:rtl/>
        </w:rPr>
        <w:t>-</w:t>
      </w:r>
      <w:r w:rsidRPr="00114E28">
        <w:rPr>
          <w:rFonts w:cs="B Zar" w:hint="cs"/>
          <w:i/>
          <w:iCs/>
          <w:sz w:val="16"/>
          <w:szCs w:val="16"/>
          <w:rtl/>
        </w:rPr>
        <w:t xml:space="preserve"> ناحيه انتظامي </w:t>
      </w:r>
      <w:r w:rsidR="00F13C4F" w:rsidRPr="00114E28">
        <w:rPr>
          <w:rFonts w:cs="B Zar" w:hint="cs"/>
          <w:i/>
          <w:iCs/>
          <w:sz w:val="16"/>
          <w:szCs w:val="16"/>
          <w:rtl/>
        </w:rPr>
        <w:t>استان اردبيل</w:t>
      </w:r>
      <w:r w:rsidRPr="00114E28">
        <w:rPr>
          <w:rFonts w:cs="B Zar" w:hint="cs"/>
          <w:i/>
          <w:iCs/>
          <w:sz w:val="16"/>
          <w:szCs w:val="16"/>
          <w:rtl/>
        </w:rPr>
        <w:t>.</w:t>
      </w:r>
      <w:r w:rsidRPr="00114E28">
        <w:rPr>
          <w:rFonts w:cs="B Zar"/>
          <w:i/>
          <w:iCs/>
          <w:sz w:val="16"/>
          <w:szCs w:val="16"/>
          <w:rtl/>
        </w:rPr>
        <w:t xml:space="preserve"> </w:t>
      </w:r>
      <w:r w:rsidR="00C90633" w:rsidRPr="00114E28">
        <w:rPr>
          <w:rFonts w:cs="B Zar" w:hint="cs"/>
          <w:i/>
          <w:iCs/>
          <w:sz w:val="16"/>
          <w:szCs w:val="16"/>
          <w:rtl/>
        </w:rPr>
        <w:t>(آمار تا زمان چاپ در دسترس قرار نگرفت)</w:t>
      </w:r>
      <w:r w:rsidR="00CD4E22" w:rsidRPr="00610F87">
        <w:rPr>
          <w:rFonts w:cs="B Zar"/>
          <w:i/>
          <w:iCs/>
          <w:sz w:val="22"/>
          <w:szCs w:val="22"/>
          <w:rtl/>
        </w:rPr>
        <w:br w:type="page"/>
      </w:r>
      <w:bookmarkStart w:id="9" w:name="_Toc81537080"/>
      <w:bookmarkEnd w:id="8"/>
    </w:p>
    <w:p w:rsidR="00770581" w:rsidRPr="006C563E" w:rsidRDefault="00770581" w:rsidP="006C563E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b w:val="0"/>
          <w:bCs w:val="0"/>
          <w:sz w:val="24"/>
          <w:szCs w:val="24"/>
          <w:rtl/>
        </w:rPr>
      </w:pPr>
      <w:r w:rsidRPr="006C563E">
        <w:rPr>
          <w:rFonts w:ascii="Times New Roman" w:hAnsi="Times New Roman" w:cs="B Zar"/>
          <w:sz w:val="24"/>
          <w:szCs w:val="24"/>
          <w:rtl/>
        </w:rPr>
        <w:t>شاخص‌ها و نماگرهاي حمل و نقل هوا</w:t>
      </w:r>
      <w:r w:rsidR="00B80A41" w:rsidRPr="006C563E">
        <w:rPr>
          <w:rFonts w:ascii="Times New Roman" w:hAnsi="Times New Roman" w:cs="B Zar" w:hint="cs"/>
          <w:sz w:val="24"/>
          <w:szCs w:val="24"/>
          <w:rtl/>
        </w:rPr>
        <w:t>ي</w:t>
      </w:r>
      <w:r w:rsidRPr="006C563E">
        <w:rPr>
          <w:rFonts w:ascii="Times New Roman" w:hAnsi="Times New Roman" w:cs="B Zar"/>
          <w:sz w:val="24"/>
          <w:szCs w:val="24"/>
          <w:rtl/>
        </w:rPr>
        <w:t xml:space="preserve">ی: </w:t>
      </w:r>
      <w:r w:rsidR="00F6334D" w:rsidRPr="006C563E">
        <w:rPr>
          <w:rFonts w:ascii="Times New Roman" w:hAnsi="Times New Roman" w:cs="B Zar"/>
          <w:sz w:val="24"/>
          <w:szCs w:val="24"/>
          <w:rtl/>
        </w:rPr>
        <w:t>(</w:t>
      </w:r>
      <w:r w:rsidR="006A2734" w:rsidRPr="006C563E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6C563E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69"/>
        <w:gridCol w:w="697"/>
        <w:gridCol w:w="1537"/>
        <w:gridCol w:w="1081"/>
      </w:tblGrid>
      <w:tr w:rsidR="00770581" w:rsidRPr="006C563E" w:rsidTr="00454880">
        <w:trPr>
          <w:trHeight w:val="621"/>
        </w:trPr>
        <w:tc>
          <w:tcPr>
            <w:tcW w:w="276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581" w:rsidRPr="006C563E" w:rsidRDefault="00770581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650" w:type="pct"/>
            <w:tcBorders>
              <w:bottom w:val="single" w:sz="6" w:space="0" w:color="000000"/>
            </w:tcBorders>
            <w:shd w:val="clear" w:color="auto" w:fill="auto"/>
          </w:tcPr>
          <w:p w:rsidR="00770581" w:rsidRPr="006C563E" w:rsidRDefault="00770581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786" w:type="pct"/>
            <w:tcBorders>
              <w:bottom w:val="single" w:sz="6" w:space="0" w:color="000000"/>
            </w:tcBorders>
            <w:shd w:val="clear" w:color="auto" w:fill="auto"/>
          </w:tcPr>
          <w:p w:rsidR="00770581" w:rsidRPr="006C563E" w:rsidRDefault="00770581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798" w:type="pct"/>
            <w:tcBorders>
              <w:bottom w:val="single" w:sz="6" w:space="0" w:color="000000"/>
            </w:tcBorders>
            <w:shd w:val="clear" w:color="auto" w:fill="auto"/>
          </w:tcPr>
          <w:p w:rsidR="00770581" w:rsidRPr="006C563E" w:rsidRDefault="00770581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‌قبل</w:t>
            </w:r>
          </w:p>
        </w:tc>
      </w:tr>
      <w:tr w:rsidR="00770581" w:rsidRPr="00114E28" w:rsidTr="00454880">
        <w:tc>
          <w:tcPr>
            <w:tcW w:w="2767" w:type="pct"/>
            <w:tcBorders>
              <w:right w:val="single" w:sz="6" w:space="0" w:color="000000"/>
            </w:tcBorders>
            <w:shd w:val="clear" w:color="auto" w:fill="auto"/>
          </w:tcPr>
          <w:p w:rsidR="00770581" w:rsidRPr="002632F1" w:rsidRDefault="00D666D7" w:rsidP="00454880">
            <w:pPr>
              <w:widowControl w:val="0"/>
              <w:spacing w:line="38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</w:t>
            </w:r>
            <w:r w:rsidR="00F66E06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مسافر حمل شده در پروازهای داخلی</w:t>
            </w:r>
          </w:p>
        </w:tc>
        <w:tc>
          <w:tcPr>
            <w:tcW w:w="650" w:type="pct"/>
            <w:shd w:val="clear" w:color="auto" w:fill="auto"/>
          </w:tcPr>
          <w:p w:rsidR="00770581" w:rsidRPr="002632F1" w:rsidRDefault="00D666D7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هزار نفر</w:t>
            </w:r>
          </w:p>
        </w:tc>
        <w:tc>
          <w:tcPr>
            <w:tcW w:w="786" w:type="pct"/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1/226</w:t>
            </w:r>
          </w:p>
        </w:tc>
        <w:tc>
          <w:tcPr>
            <w:tcW w:w="798" w:type="pct"/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36/12-</w:t>
            </w:r>
          </w:p>
        </w:tc>
      </w:tr>
      <w:tr w:rsidR="00770581" w:rsidRPr="00114E28" w:rsidTr="00454880">
        <w:tc>
          <w:tcPr>
            <w:tcW w:w="2767" w:type="pct"/>
            <w:tcBorders>
              <w:right w:val="single" w:sz="6" w:space="0" w:color="000000"/>
            </w:tcBorders>
            <w:shd w:val="clear" w:color="auto" w:fill="auto"/>
          </w:tcPr>
          <w:p w:rsidR="00770581" w:rsidRPr="002632F1" w:rsidRDefault="00D666D7" w:rsidP="00454880">
            <w:pPr>
              <w:widowControl w:val="0"/>
              <w:spacing w:line="38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</w:t>
            </w:r>
            <w:r w:rsidR="00F66E06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مسافر حمل شده در پروازهای ب</w:t>
            </w:r>
            <w:r w:rsidR="00B80A41"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ي</w:t>
            </w:r>
            <w:r w:rsidR="00F66E06" w:rsidRPr="002632F1">
              <w:rPr>
                <w:rFonts w:cs="B Zar"/>
                <w:b/>
                <w:bCs/>
                <w:sz w:val="20"/>
                <w:szCs w:val="20"/>
                <w:rtl/>
              </w:rPr>
              <w:t>ن المللی</w:t>
            </w:r>
          </w:p>
        </w:tc>
        <w:tc>
          <w:tcPr>
            <w:tcW w:w="650" w:type="pct"/>
            <w:shd w:val="clear" w:color="auto" w:fill="auto"/>
          </w:tcPr>
          <w:p w:rsidR="00770581" w:rsidRPr="002632F1" w:rsidRDefault="00D666D7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هزار نفر</w:t>
            </w:r>
          </w:p>
        </w:tc>
        <w:tc>
          <w:tcPr>
            <w:tcW w:w="786" w:type="pct"/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798" w:type="pct"/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66/16-</w:t>
            </w:r>
          </w:p>
        </w:tc>
      </w:tr>
      <w:tr w:rsidR="00770581" w:rsidRPr="00114E28" w:rsidTr="00454880">
        <w:tc>
          <w:tcPr>
            <w:tcW w:w="2767" w:type="pct"/>
            <w:tcBorders>
              <w:right w:val="single" w:sz="6" w:space="0" w:color="000000"/>
            </w:tcBorders>
            <w:shd w:val="clear" w:color="auto" w:fill="auto"/>
          </w:tcPr>
          <w:p w:rsidR="00770581" w:rsidRPr="002632F1" w:rsidRDefault="00D666D7" w:rsidP="00454880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مقدار</w:t>
            </w:r>
            <w:r w:rsidR="00F66E06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بار حمل شده در پروازهای داخلی</w:t>
            </w:r>
          </w:p>
        </w:tc>
        <w:tc>
          <w:tcPr>
            <w:tcW w:w="650" w:type="pct"/>
            <w:shd w:val="clear" w:color="auto" w:fill="auto"/>
          </w:tcPr>
          <w:p w:rsidR="00770581" w:rsidRPr="002632F1" w:rsidRDefault="00182D84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786" w:type="pct"/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1614</w:t>
            </w:r>
          </w:p>
        </w:tc>
        <w:tc>
          <w:tcPr>
            <w:tcW w:w="798" w:type="pct"/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5/15-</w:t>
            </w:r>
          </w:p>
        </w:tc>
      </w:tr>
      <w:tr w:rsidR="00770581" w:rsidRPr="00114E28" w:rsidTr="00890359">
        <w:tc>
          <w:tcPr>
            <w:tcW w:w="2767" w:type="pct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770581" w:rsidRPr="002632F1" w:rsidRDefault="00D666D7" w:rsidP="00454880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مقدار</w:t>
            </w:r>
            <w:r w:rsidR="00F66E06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بار حمل شده در پروازهای ب</w:t>
            </w:r>
            <w:r w:rsidR="00B80A41"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ي</w:t>
            </w:r>
            <w:r w:rsidR="00F66E06" w:rsidRPr="002632F1">
              <w:rPr>
                <w:rFonts w:cs="B Zar"/>
                <w:b/>
                <w:bCs/>
                <w:sz w:val="20"/>
                <w:szCs w:val="20"/>
                <w:rtl/>
              </w:rPr>
              <w:t>ن المللی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auto"/>
          </w:tcPr>
          <w:p w:rsidR="00770581" w:rsidRPr="002632F1" w:rsidRDefault="00182D84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786" w:type="pct"/>
            <w:tcBorders>
              <w:bottom w:val="nil"/>
            </w:tcBorders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168</w:t>
            </w:r>
          </w:p>
        </w:tc>
        <w:tc>
          <w:tcPr>
            <w:tcW w:w="798" w:type="pct"/>
            <w:tcBorders>
              <w:bottom w:val="nil"/>
            </w:tcBorders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4/36-</w:t>
            </w:r>
          </w:p>
        </w:tc>
      </w:tr>
      <w:tr w:rsidR="00770581" w:rsidRPr="00114E28" w:rsidTr="00890359">
        <w:tc>
          <w:tcPr>
            <w:tcW w:w="276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70581" w:rsidRPr="002632F1" w:rsidRDefault="00F66E06" w:rsidP="00454880">
            <w:pPr>
              <w:widowControl w:val="0"/>
              <w:spacing w:line="380" w:lineRule="exact"/>
              <w:jc w:val="lowKashida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سهم بخش غیردولتی در پروازهای داخلی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0581" w:rsidRPr="002632F1" w:rsidRDefault="00182D84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45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70581" w:rsidRPr="006C563E" w:rsidRDefault="00BB1E13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50</w:t>
            </w:r>
          </w:p>
        </w:tc>
      </w:tr>
      <w:tr w:rsidR="00770581" w:rsidRPr="00114E28" w:rsidTr="00890359">
        <w:tc>
          <w:tcPr>
            <w:tcW w:w="2767" w:type="pct"/>
            <w:tcBorders>
              <w:top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70581" w:rsidRPr="002632F1" w:rsidRDefault="00F66E06" w:rsidP="00454880">
            <w:pPr>
              <w:widowControl w:val="0"/>
              <w:spacing w:after="60" w:line="380" w:lineRule="exact"/>
              <w:jc w:val="lowKashida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سهم بخش غیردولتی در پروازهای ب</w:t>
            </w:r>
            <w:r w:rsidR="00B80A41"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ي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 المللی</w:t>
            </w:r>
          </w:p>
        </w:tc>
        <w:tc>
          <w:tcPr>
            <w:tcW w:w="650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770581" w:rsidRPr="002632F1" w:rsidRDefault="00182D84" w:rsidP="00454880">
            <w:pPr>
              <w:widowControl w:val="0"/>
              <w:spacing w:line="3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786" w:type="pct"/>
            <w:tcBorders>
              <w:top w:val="nil"/>
            </w:tcBorders>
            <w:shd w:val="clear" w:color="auto" w:fill="auto"/>
          </w:tcPr>
          <w:p w:rsidR="00770581" w:rsidRPr="006C563E" w:rsidRDefault="00BB1E13" w:rsidP="00454880">
            <w:pPr>
              <w:widowControl w:val="0"/>
              <w:spacing w:after="60"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798" w:type="pct"/>
            <w:tcBorders>
              <w:top w:val="nil"/>
            </w:tcBorders>
            <w:shd w:val="clear" w:color="auto" w:fill="auto"/>
          </w:tcPr>
          <w:p w:rsidR="00770581" w:rsidRPr="006C563E" w:rsidRDefault="00BB1E13" w:rsidP="00454880">
            <w:pPr>
              <w:widowControl w:val="0"/>
              <w:spacing w:after="60" w:line="380" w:lineRule="exact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0</w:t>
            </w:r>
          </w:p>
        </w:tc>
      </w:tr>
    </w:tbl>
    <w:p w:rsidR="00770581" w:rsidRPr="00114E28" w:rsidRDefault="00770581" w:rsidP="003A3AE1">
      <w:pPr>
        <w:widowControl w:val="0"/>
        <w:rPr>
          <w:rFonts w:cs="B Zar"/>
          <w:i/>
          <w:iCs/>
          <w:sz w:val="16"/>
          <w:szCs w:val="16"/>
          <w:rtl/>
        </w:rPr>
      </w:pPr>
      <w:r w:rsidRPr="00114E28">
        <w:rPr>
          <w:rFonts w:cs="B Zar"/>
          <w:i/>
          <w:iCs/>
          <w:sz w:val="16"/>
          <w:szCs w:val="16"/>
          <w:rtl/>
        </w:rPr>
        <w:t>مأخذ</w:t>
      </w:r>
      <w:r w:rsidR="00775814" w:rsidRPr="00114E28">
        <w:rPr>
          <w:rFonts w:cs="B Zar"/>
          <w:i/>
          <w:iCs/>
          <w:sz w:val="16"/>
          <w:szCs w:val="16"/>
          <w:rtl/>
        </w:rPr>
        <w:t xml:space="preserve">- </w:t>
      </w:r>
      <w:r w:rsidR="003A3AE1" w:rsidRPr="00114E28">
        <w:rPr>
          <w:rFonts w:cs="B Zar"/>
          <w:i/>
          <w:iCs/>
          <w:sz w:val="16"/>
          <w:szCs w:val="16"/>
          <w:rtl/>
        </w:rPr>
        <w:t xml:space="preserve">اداره کل فرودگاه های </w:t>
      </w:r>
      <w:r w:rsidR="00F13C4F" w:rsidRPr="00114E28">
        <w:rPr>
          <w:rFonts w:cs="B Zar"/>
          <w:i/>
          <w:iCs/>
          <w:sz w:val="16"/>
          <w:szCs w:val="16"/>
          <w:rtl/>
        </w:rPr>
        <w:t>استان اردبيل</w:t>
      </w:r>
      <w:r w:rsidR="003A3AE1" w:rsidRPr="00114E28">
        <w:rPr>
          <w:rFonts w:cs="B Zar"/>
          <w:i/>
          <w:iCs/>
          <w:sz w:val="16"/>
          <w:szCs w:val="16"/>
          <w:rtl/>
        </w:rPr>
        <w:t>.</w:t>
      </w:r>
      <w:r w:rsidRPr="00114E28">
        <w:rPr>
          <w:rFonts w:cs="B Zar"/>
          <w:i/>
          <w:iCs/>
          <w:sz w:val="16"/>
          <w:szCs w:val="16"/>
          <w:rtl/>
        </w:rPr>
        <w:t>.</w:t>
      </w:r>
    </w:p>
    <w:p w:rsidR="001544E0" w:rsidRPr="00114E28" w:rsidRDefault="00362B2C" w:rsidP="001544E0">
      <w:pPr>
        <w:pStyle w:val="Heading1"/>
        <w:widowControl w:val="0"/>
        <w:spacing w:before="0" w:after="0"/>
        <w:rPr>
          <w:rFonts w:ascii="Times New Roman" w:hAnsi="Times New Roman" w:cs="B Zar"/>
          <w:sz w:val="16"/>
          <w:szCs w:val="16"/>
          <w:rtl/>
        </w:rPr>
      </w:pPr>
      <w:r w:rsidRPr="00114E28">
        <w:rPr>
          <w:rFonts w:ascii="Times New Roman" w:hAnsi="Times New Roman" w:cs="B Zar"/>
          <w:sz w:val="16"/>
          <w:szCs w:val="16"/>
          <w:rtl/>
        </w:rPr>
        <w:t>تعاریف:</w:t>
      </w:r>
      <w:r w:rsidR="001544E0" w:rsidRPr="00114E28">
        <w:rPr>
          <w:rFonts w:ascii="Times New Roman" w:hAnsi="Times New Roman" w:cs="B Zar"/>
          <w:sz w:val="16"/>
          <w:szCs w:val="16"/>
          <w:rtl/>
        </w:rPr>
        <w:t xml:space="preserve">    </w:t>
      </w:r>
    </w:p>
    <w:p w:rsidR="00362B2C" w:rsidRPr="00114E28" w:rsidRDefault="00362B2C" w:rsidP="004873A6">
      <w:pPr>
        <w:pStyle w:val="Heading1"/>
        <w:widowControl w:val="0"/>
        <w:spacing w:before="0" w:after="0"/>
        <w:rPr>
          <w:rFonts w:ascii="Times New Roman" w:hAnsi="Times New Roman" w:cs="B Zar"/>
          <w:i/>
          <w:iCs/>
          <w:kern w:val="0"/>
          <w:sz w:val="16"/>
          <w:szCs w:val="16"/>
          <w:rtl/>
        </w:rPr>
      </w:pPr>
      <w:r w:rsidRPr="00114E28">
        <w:rPr>
          <w:rFonts w:ascii="Times New Roman" w:hAnsi="Times New Roman" w:cs="B Zar"/>
          <w:i/>
          <w:iCs/>
          <w:kern w:val="0"/>
          <w:sz w:val="16"/>
          <w:szCs w:val="16"/>
          <w:rtl/>
        </w:rPr>
        <w:t>سهم بخش غیردولتی در پروازهای داخل</w:t>
      </w:r>
    </w:p>
    <w:p w:rsidR="004873A6" w:rsidRPr="00610F87" w:rsidRDefault="004873A6" w:rsidP="004873A6">
      <w:pPr>
        <w:rPr>
          <w:rFonts w:cs="B Zar"/>
          <w:sz w:val="22"/>
          <w:szCs w:val="22"/>
          <w:rtl/>
        </w:rPr>
      </w:pPr>
    </w:p>
    <w:p w:rsidR="00362B2C" w:rsidRPr="00610F87" w:rsidRDefault="00362B2C" w:rsidP="00362B2C">
      <w:pPr>
        <w:pStyle w:val="Heading1"/>
        <w:widowControl w:val="0"/>
        <w:spacing w:before="0" w:after="0"/>
        <w:rPr>
          <w:rFonts w:ascii="Times New Roman" w:hAnsi="Times New Roman" w:cs="B Zar"/>
          <w:sz w:val="22"/>
          <w:szCs w:val="22"/>
          <w:rtl/>
        </w:rPr>
      </w:pPr>
      <w:r w:rsidRPr="00610F87">
        <w:rPr>
          <w:rFonts w:ascii="Times New Roman" w:hAnsi="Times New Roman" w:cs="B Zar"/>
          <w:b w:val="0"/>
          <w:bCs w:val="0"/>
          <w:kern w:val="0"/>
          <w:sz w:val="22"/>
          <w:szCs w:val="22"/>
          <w:rtl/>
        </w:rPr>
        <w:t>100(تعداد مسافران پروازهای داخلی/تعداد مسافران پروازهای داخلی بخش غیردولتی)</w:t>
      </w:r>
    </w:p>
    <w:p w:rsidR="00362B2C" w:rsidRPr="00610F87" w:rsidRDefault="00362B2C" w:rsidP="00362B2C">
      <w:pPr>
        <w:rPr>
          <w:rFonts w:cs="B Zar"/>
          <w:sz w:val="22"/>
          <w:szCs w:val="22"/>
          <w:rtl/>
        </w:rPr>
      </w:pPr>
    </w:p>
    <w:p w:rsidR="00BD7C95" w:rsidRPr="006C563E" w:rsidRDefault="009857F8" w:rsidP="006C563E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610F87">
        <w:rPr>
          <w:rFonts w:cs="B Zar"/>
          <w:sz w:val="22"/>
          <w:szCs w:val="22"/>
          <w:rtl/>
        </w:rPr>
        <w:br w:type="page"/>
      </w:r>
      <w:bookmarkStart w:id="10" w:name="_Toc81537081"/>
      <w:bookmarkEnd w:id="9"/>
      <w:r w:rsidR="00BD7C95" w:rsidRPr="006C563E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ارتباطات</w:t>
      </w:r>
      <w:bookmarkEnd w:id="10"/>
      <w:r w:rsidR="006C563E">
        <w:rPr>
          <w:rFonts w:ascii="Times New Roman" w:hAnsi="Times New Roman" w:cs="B Zar" w:hint="cs"/>
          <w:sz w:val="24"/>
          <w:szCs w:val="24"/>
          <w:rtl/>
        </w:rPr>
        <w:t>1</w:t>
      </w:r>
      <w:r w:rsidR="00BD7C95" w:rsidRPr="006C563E">
        <w:rPr>
          <w:rFonts w:ascii="Times New Roman" w:hAnsi="Times New Roman" w:cs="B Zar"/>
          <w:sz w:val="24"/>
          <w:szCs w:val="24"/>
          <w:rtl/>
        </w:rPr>
        <w:t xml:space="preserve">: </w:t>
      </w:r>
      <w:r w:rsidR="00F6334D" w:rsidRPr="006C563E">
        <w:rPr>
          <w:rFonts w:ascii="Times New Roman" w:hAnsi="Times New Roman" w:cs="B Zar"/>
          <w:sz w:val="24"/>
          <w:szCs w:val="24"/>
          <w:rtl/>
        </w:rPr>
        <w:t>(</w:t>
      </w:r>
      <w:r w:rsidR="006A2734" w:rsidRPr="006C563E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6C563E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153"/>
        <w:gridCol w:w="1537"/>
        <w:gridCol w:w="937"/>
      </w:tblGrid>
      <w:tr w:rsidR="00BD7C95" w:rsidRPr="007F4959" w:rsidTr="006C563E">
        <w:trPr>
          <w:trHeight w:val="521"/>
        </w:trPr>
        <w:tc>
          <w:tcPr>
            <w:tcW w:w="2118" w:type="pct"/>
            <w:tcBorders>
              <w:left w:val="nil"/>
              <w:bottom w:val="single" w:sz="4" w:space="0" w:color="auto"/>
            </w:tcBorders>
          </w:tcPr>
          <w:p w:rsidR="00BD7C95" w:rsidRPr="006C563E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1179" w:type="pct"/>
            <w:tcBorders>
              <w:bottom w:val="single" w:sz="4" w:space="0" w:color="auto"/>
            </w:tcBorders>
          </w:tcPr>
          <w:p w:rsidR="00BD7C95" w:rsidRPr="006C563E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BD7C95" w:rsidRPr="006C563E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814" w:type="pct"/>
            <w:tcBorders>
              <w:bottom w:val="single" w:sz="4" w:space="0" w:color="auto"/>
              <w:right w:val="nil"/>
            </w:tcBorders>
          </w:tcPr>
          <w:p w:rsidR="00BD7C95" w:rsidRPr="006C563E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6C563E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درصد‌ تغيير نسبت به سال ‌قبل</w:t>
            </w:r>
          </w:p>
        </w:tc>
      </w:tr>
      <w:tr w:rsidR="00BD7C95" w:rsidRPr="007F4959" w:rsidTr="006C563E">
        <w:tc>
          <w:tcPr>
            <w:tcW w:w="2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7C95" w:rsidRPr="002632F1" w:rsidRDefault="00BD7C95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ضريب نفوذ تلفن ثابت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7C95" w:rsidRPr="002632F1" w:rsidRDefault="001D7F04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به‌ازاي</w:t>
            </w:r>
            <w:r w:rsidR="008D09C1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هر 100 نفر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7/31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6/3</w:t>
            </w:r>
          </w:p>
        </w:tc>
      </w:tr>
      <w:tr w:rsidR="00BD7C95" w:rsidRPr="007F4959" w:rsidTr="006C563E">
        <w:tc>
          <w:tcPr>
            <w:tcW w:w="2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C95" w:rsidRPr="002632F1" w:rsidRDefault="00BD7C95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ضريب نفوذ تلفن همراه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C95" w:rsidRPr="002632F1" w:rsidRDefault="001D7F04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به‌ازاي هر 100 نفر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97/66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93/30</w:t>
            </w:r>
          </w:p>
        </w:tc>
      </w:tr>
      <w:tr w:rsidR="00BD7C95" w:rsidRPr="007F4959" w:rsidTr="006C563E">
        <w:tc>
          <w:tcPr>
            <w:tcW w:w="2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تلفن هاي ثابت منصوبه دولتي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دستگاه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510000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BD7C95" w:rsidRPr="007F4959" w:rsidTr="006C563E">
        <w:tc>
          <w:tcPr>
            <w:tcW w:w="2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تلفن هاي ثابت مشغول به كار(دايري) دولتي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هزار شماره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396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86/2</w:t>
            </w:r>
          </w:p>
        </w:tc>
      </w:tr>
      <w:tr w:rsidR="00BD7C95" w:rsidRPr="007F4959" w:rsidTr="006C563E">
        <w:tc>
          <w:tcPr>
            <w:tcW w:w="2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تلفن هاي همراه واگذار شده دولتي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هزار شماره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836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8/29</w:t>
            </w:r>
          </w:p>
        </w:tc>
      </w:tr>
      <w:tr w:rsidR="00BD7C95" w:rsidRPr="007F4959" w:rsidTr="006C563E">
        <w:tc>
          <w:tcPr>
            <w:tcW w:w="2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تلفن هاي همگاني مشغول به كار (دايري)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C95" w:rsidRPr="002632F1" w:rsidRDefault="00DA0F23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دستگاه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3277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BD7C95" w:rsidRPr="007F4959" w:rsidTr="006C563E">
        <w:tc>
          <w:tcPr>
            <w:tcW w:w="2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روستاهاي داراي ارتباط</w:t>
            </w:r>
            <w:r w:rsidR="006B2224"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مخابراتي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C95" w:rsidRPr="002632F1" w:rsidRDefault="00DA0F23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روستا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1651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BD7C95" w:rsidRPr="007F4959" w:rsidTr="006C563E">
        <w:tc>
          <w:tcPr>
            <w:tcW w:w="21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C95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دفاتر </w:t>
            </w:r>
            <w:r w:rsidRPr="002632F1">
              <w:rPr>
                <w:rFonts w:cs="B Zar"/>
                <w:b/>
                <w:bCs/>
                <w:sz w:val="20"/>
                <w:szCs w:val="20"/>
              </w:rPr>
              <w:t>ICT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روستايي بهره برداري شده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C95" w:rsidRPr="002632F1" w:rsidRDefault="00CB692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دفتر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320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BD7C95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2D3768" w:rsidRPr="007F4959" w:rsidTr="006C563E"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768" w:rsidRPr="002632F1" w:rsidRDefault="002D376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پورت دسترسي داير شده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3768" w:rsidRPr="002632F1" w:rsidRDefault="00CB6928" w:rsidP="007F4959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پورت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68" w:rsidRPr="006C563E" w:rsidRDefault="00BB1E13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6C563E">
              <w:rPr>
                <w:rFonts w:cs="B Zar" w:hint="cs"/>
                <w:b/>
                <w:bCs/>
                <w:rtl/>
              </w:rPr>
              <w:t>26272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768" w:rsidRPr="006C563E" w:rsidRDefault="002D3768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BD7C95" w:rsidRPr="00915A51" w:rsidRDefault="00BD7C95" w:rsidP="00915A51">
      <w:pPr>
        <w:widowControl w:val="0"/>
        <w:ind w:left="278" w:hanging="278"/>
        <w:jc w:val="lowKashida"/>
        <w:rPr>
          <w:rFonts w:cs="B Zar"/>
          <w:i/>
          <w:iCs/>
          <w:sz w:val="16"/>
          <w:szCs w:val="16"/>
          <w:rtl/>
        </w:rPr>
      </w:pPr>
      <w:r w:rsidRPr="00915A51">
        <w:rPr>
          <w:rFonts w:cs="B Zar"/>
          <w:i/>
          <w:iCs/>
          <w:sz w:val="16"/>
          <w:szCs w:val="16"/>
          <w:rtl/>
        </w:rPr>
        <w:t>(1) ارقام مربوط به پايان سال است.</w:t>
      </w:r>
    </w:p>
    <w:p w:rsidR="00BD7C95" w:rsidRPr="00915A51" w:rsidRDefault="007E6333" w:rsidP="00915A51">
      <w:pPr>
        <w:widowControl w:val="0"/>
        <w:rPr>
          <w:rFonts w:cs="B Zar"/>
          <w:i/>
          <w:iCs/>
          <w:sz w:val="16"/>
          <w:szCs w:val="16"/>
          <w:rtl/>
        </w:rPr>
      </w:pPr>
      <w:r w:rsidRPr="00915A51">
        <w:rPr>
          <w:rFonts w:cs="B Zar"/>
          <w:i/>
          <w:iCs/>
          <w:sz w:val="16"/>
          <w:szCs w:val="16"/>
          <w:rtl/>
        </w:rPr>
        <w:t>مأخذ-</w:t>
      </w:r>
      <w:r w:rsidR="00BD7C95" w:rsidRPr="00915A51">
        <w:rPr>
          <w:rFonts w:cs="B Zar"/>
          <w:i/>
          <w:iCs/>
          <w:sz w:val="16"/>
          <w:szCs w:val="16"/>
          <w:rtl/>
        </w:rPr>
        <w:t xml:space="preserve"> شركت مخابرات </w:t>
      </w:r>
      <w:r w:rsidR="00F13C4F" w:rsidRPr="00915A51">
        <w:rPr>
          <w:rFonts w:cs="B Zar"/>
          <w:i/>
          <w:iCs/>
          <w:sz w:val="16"/>
          <w:szCs w:val="16"/>
          <w:rtl/>
        </w:rPr>
        <w:t>استان اردبيل</w:t>
      </w:r>
      <w:r w:rsidR="00BD7C95" w:rsidRPr="00915A51">
        <w:rPr>
          <w:rFonts w:cs="B Zar"/>
          <w:i/>
          <w:iCs/>
          <w:sz w:val="16"/>
          <w:szCs w:val="16"/>
          <w:rtl/>
        </w:rPr>
        <w:t>.</w:t>
      </w:r>
    </w:p>
    <w:p w:rsidR="004867A2" w:rsidRPr="00610F87" w:rsidRDefault="004867A2" w:rsidP="00A375E9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BD7C95" w:rsidRPr="00610F87" w:rsidRDefault="00A856CE" w:rsidP="00A856CE">
      <w:pPr>
        <w:widowControl w:val="0"/>
        <w:rPr>
          <w:rFonts w:cs="B Zar"/>
          <w:b/>
          <w:bCs/>
          <w:sz w:val="22"/>
          <w:szCs w:val="22"/>
          <w:rtl/>
        </w:rPr>
      </w:pPr>
      <w:r>
        <w:rPr>
          <w:rFonts w:cs="B Zar"/>
          <w:i/>
          <w:iCs/>
          <w:sz w:val="22"/>
          <w:szCs w:val="22"/>
          <w:rtl/>
        </w:rPr>
        <w:br w:type="page"/>
      </w:r>
      <w:r w:rsidR="00BD7C95" w:rsidRPr="00610F87">
        <w:rPr>
          <w:rFonts w:cs="B Zar"/>
          <w:b/>
          <w:bCs/>
          <w:sz w:val="22"/>
          <w:szCs w:val="22"/>
          <w:rtl/>
        </w:rPr>
        <w:lastRenderedPageBreak/>
        <w:t>تعاريف و فرمول‌هاي محاسبه:</w:t>
      </w:r>
    </w:p>
    <w:p w:rsidR="004D4478" w:rsidRPr="00610F87" w:rsidRDefault="00BD7C95" w:rsidP="004D4478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ضريب نفوذ تلفن ثابت:</w:t>
      </w:r>
      <w:r w:rsidRPr="00610F87">
        <w:rPr>
          <w:rFonts w:cs="B Zar"/>
          <w:sz w:val="22"/>
          <w:szCs w:val="22"/>
          <w:rtl/>
        </w:rPr>
        <w:t>100×</w:t>
      </w:r>
      <w:r w:rsidR="000E340C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 xml:space="preserve">(جمعيت </w:t>
      </w:r>
      <w:r w:rsidR="00830333" w:rsidRPr="00610F87">
        <w:rPr>
          <w:rFonts w:cs="B Zar"/>
          <w:sz w:val="22"/>
          <w:szCs w:val="22"/>
          <w:rtl/>
        </w:rPr>
        <w:t>استان</w:t>
      </w:r>
      <w:r w:rsidRPr="00610F87">
        <w:rPr>
          <w:rFonts w:cs="B Zar"/>
          <w:sz w:val="22"/>
          <w:szCs w:val="22"/>
          <w:rtl/>
        </w:rPr>
        <w:t>/</w:t>
      </w:r>
      <w:r w:rsidR="005E4741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 xml:space="preserve">تعداد خطوط </w:t>
      </w:r>
      <w:r w:rsidR="005E4741" w:rsidRPr="00610F87">
        <w:rPr>
          <w:rFonts w:cs="B Zar"/>
          <w:sz w:val="22"/>
          <w:szCs w:val="22"/>
          <w:rtl/>
        </w:rPr>
        <w:t>مشغول به كار</w:t>
      </w:r>
      <w:r w:rsidRPr="00610F87">
        <w:rPr>
          <w:rFonts w:cs="B Zar"/>
          <w:sz w:val="22"/>
          <w:szCs w:val="22"/>
          <w:rtl/>
        </w:rPr>
        <w:t xml:space="preserve"> تلفن ثابت)</w:t>
      </w:r>
    </w:p>
    <w:p w:rsidR="004D4478" w:rsidRPr="00610F87" w:rsidRDefault="00BD7C95" w:rsidP="004D4478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ض</w:t>
      </w:r>
      <w:r w:rsidR="004D4478" w:rsidRPr="00610F87">
        <w:rPr>
          <w:rFonts w:cs="B Zar"/>
          <w:b/>
          <w:bCs/>
          <w:i/>
          <w:iCs/>
          <w:sz w:val="22"/>
          <w:szCs w:val="22"/>
          <w:rtl/>
        </w:rPr>
        <w:t>ر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يب نفوذ تلفن همراه:</w:t>
      </w:r>
      <w:r w:rsidRPr="00610F87">
        <w:rPr>
          <w:rFonts w:cs="B Zar"/>
          <w:sz w:val="22"/>
          <w:szCs w:val="22"/>
          <w:rtl/>
        </w:rPr>
        <w:t>100×</w:t>
      </w:r>
      <w:r w:rsidR="00B06329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 xml:space="preserve">(جمعيت </w:t>
      </w:r>
      <w:r w:rsidR="00830333" w:rsidRPr="00610F87">
        <w:rPr>
          <w:rFonts w:cs="B Zar"/>
          <w:sz w:val="22"/>
          <w:szCs w:val="22"/>
          <w:rtl/>
        </w:rPr>
        <w:t>استان</w:t>
      </w:r>
      <w:r w:rsidRPr="00610F87">
        <w:rPr>
          <w:rFonts w:cs="B Zar"/>
          <w:sz w:val="22"/>
          <w:szCs w:val="22"/>
          <w:rtl/>
        </w:rPr>
        <w:t xml:space="preserve">/تعداد خطوط </w:t>
      </w:r>
      <w:r w:rsidR="005E4741" w:rsidRPr="00610F87">
        <w:rPr>
          <w:rFonts w:cs="B Zar"/>
          <w:sz w:val="22"/>
          <w:szCs w:val="22"/>
          <w:rtl/>
        </w:rPr>
        <w:t>مشغول به كار</w:t>
      </w:r>
      <w:r w:rsidRPr="00610F87">
        <w:rPr>
          <w:rFonts w:cs="B Zar"/>
          <w:sz w:val="22"/>
          <w:szCs w:val="22"/>
          <w:rtl/>
        </w:rPr>
        <w:t xml:space="preserve"> تلفن همراه)</w:t>
      </w:r>
    </w:p>
    <w:p w:rsidR="004D4478" w:rsidRPr="00610F87" w:rsidRDefault="00BD7C95" w:rsidP="00750595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روستاهاي داراي ارتباط</w:t>
      </w:r>
      <w:r w:rsidR="006B2224"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مخابراتي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:</w:t>
      </w:r>
      <w:r w:rsidRPr="00610F87">
        <w:rPr>
          <w:rFonts w:cs="B Zar"/>
          <w:sz w:val="22"/>
          <w:szCs w:val="22"/>
          <w:rtl/>
        </w:rPr>
        <w:t xml:space="preserve"> روستاهايي هستند كه از طريق </w:t>
      </w:r>
      <w:r w:rsidR="000A7686" w:rsidRPr="00610F87">
        <w:rPr>
          <w:rFonts w:cs="B Zar"/>
          <w:sz w:val="22"/>
          <w:szCs w:val="22"/>
          <w:rtl/>
        </w:rPr>
        <w:t>دفترها</w:t>
      </w:r>
      <w:r w:rsidR="00793956" w:rsidRPr="00610F87">
        <w:rPr>
          <w:rFonts w:cs="B Zar" w:hint="cs"/>
          <w:sz w:val="22"/>
          <w:szCs w:val="22"/>
          <w:rtl/>
        </w:rPr>
        <w:t>ي</w:t>
      </w:r>
      <w:r w:rsidRPr="00610F87">
        <w:rPr>
          <w:rFonts w:cs="B Zar"/>
          <w:sz w:val="22"/>
          <w:szCs w:val="22"/>
          <w:rtl/>
        </w:rPr>
        <w:t xml:space="preserve"> مخابراتي، امكان دسترسي به شبكه مخابراتي كل كشور را دارند.</w:t>
      </w:r>
    </w:p>
    <w:p w:rsidR="00A91DEF" w:rsidRPr="00610F87" w:rsidRDefault="00A91DEF" w:rsidP="00D43EAB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دفتر </w:t>
      </w:r>
      <w:r w:rsidRPr="00610F87">
        <w:rPr>
          <w:rFonts w:cs="B Zar"/>
          <w:b/>
          <w:bCs/>
          <w:i/>
          <w:iCs/>
          <w:sz w:val="22"/>
          <w:szCs w:val="22"/>
        </w:rPr>
        <w:t>ICT</w:t>
      </w:r>
      <w:r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روستايي</w:t>
      </w:r>
      <w:r w:rsidR="00D43EAB"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بهره </w:t>
      </w:r>
      <w:r w:rsidR="00BD380F" w:rsidRPr="00610F87">
        <w:rPr>
          <w:rFonts w:cs="B Zar" w:hint="cs"/>
          <w:b/>
          <w:bCs/>
          <w:i/>
          <w:iCs/>
          <w:sz w:val="22"/>
          <w:szCs w:val="22"/>
          <w:rtl/>
        </w:rPr>
        <w:t>برداري شده</w:t>
      </w:r>
      <w:r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: </w:t>
      </w:r>
      <w:r w:rsidR="00BD380F" w:rsidRPr="00610F87">
        <w:rPr>
          <w:rFonts w:cs="B Zar" w:hint="cs"/>
          <w:sz w:val="22"/>
          <w:szCs w:val="22"/>
          <w:rtl/>
        </w:rPr>
        <w:t xml:space="preserve">دفتري كه در آن كليه خدمات مربوط به ارتباطات مخابراتي و تلفني ، پست ، پست بانك و اينترنت براي مراجعين ارائه مي شود . </w:t>
      </w:r>
    </w:p>
    <w:p w:rsidR="00A91DEF" w:rsidRPr="00610F87" w:rsidRDefault="00A91DEF" w:rsidP="00750595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 w:hint="cs"/>
          <w:b/>
          <w:bCs/>
          <w:i/>
          <w:iCs/>
          <w:sz w:val="22"/>
          <w:szCs w:val="22"/>
          <w:rtl/>
        </w:rPr>
        <w:t>پورت دسترسي داير شده :</w:t>
      </w:r>
      <w:r w:rsidR="00BD380F" w:rsidRPr="00610F87">
        <w:rPr>
          <w:rFonts w:cs="B Zar" w:hint="cs"/>
          <w:b/>
          <w:bCs/>
          <w:i/>
          <w:iCs/>
          <w:sz w:val="22"/>
          <w:szCs w:val="22"/>
          <w:rtl/>
        </w:rPr>
        <w:t xml:space="preserve"> </w:t>
      </w:r>
      <w:r w:rsidR="00BD380F" w:rsidRPr="00610F87">
        <w:rPr>
          <w:rFonts w:cs="B Zar" w:hint="cs"/>
          <w:sz w:val="22"/>
          <w:szCs w:val="22"/>
          <w:rtl/>
        </w:rPr>
        <w:t xml:space="preserve">سيستم انتقال داده هايي است كه از طريق آن اطلاعات دريافت و ارسال مي شود . </w:t>
      </w:r>
    </w:p>
    <w:p w:rsidR="00BD7C95" w:rsidRPr="00610F87" w:rsidRDefault="00BD7C95" w:rsidP="004D4478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تلفن همراه:</w:t>
      </w:r>
      <w:r w:rsidRPr="00610F87">
        <w:rPr>
          <w:rFonts w:cs="B Zar"/>
          <w:sz w:val="22"/>
          <w:szCs w:val="22"/>
          <w:rtl/>
        </w:rPr>
        <w:t xml:space="preserve"> وسيله‌اي است كه تمام امكانات و قابليت‌هاي يك تلفن ديجيتال معمولي را بدون وابستگي به مكاني ثابت، به شكل متحرك و يا سيار ارائه مي‌دهد.</w:t>
      </w:r>
    </w:p>
    <w:p w:rsidR="00BD7C95" w:rsidRPr="006C563E" w:rsidRDefault="00BD7C95" w:rsidP="006C563E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b w:val="0"/>
          <w:bCs w:val="0"/>
          <w:kern w:val="0"/>
          <w:sz w:val="24"/>
          <w:szCs w:val="24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Pr="006C563E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ارتباطات</w:t>
      </w:r>
      <w:r w:rsidRPr="006C563E">
        <w:rPr>
          <w:rFonts w:ascii="Times New Roman" w:hAnsi="Times New Roman" w:cs="B Zar"/>
          <w:kern w:val="0"/>
          <w:sz w:val="24"/>
          <w:szCs w:val="24"/>
          <w:rtl/>
        </w:rPr>
        <w:t xml:space="preserve">: </w:t>
      </w:r>
      <w:r w:rsidR="00F6334D" w:rsidRPr="006C563E">
        <w:rPr>
          <w:rFonts w:ascii="Times New Roman" w:hAnsi="Times New Roman" w:cs="B Zar"/>
          <w:sz w:val="24"/>
          <w:szCs w:val="24"/>
          <w:rtl/>
        </w:rPr>
        <w:t>(</w:t>
      </w:r>
      <w:r w:rsidR="006A2734" w:rsidRPr="006C563E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6C563E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830"/>
        <w:gridCol w:w="1080"/>
        <w:gridCol w:w="983"/>
      </w:tblGrid>
      <w:tr w:rsidR="00BD7C95" w:rsidRPr="007F4959" w:rsidTr="00A12A95">
        <w:trPr>
          <w:trHeight w:val="1181"/>
        </w:trPr>
        <w:tc>
          <w:tcPr>
            <w:tcW w:w="2942" w:type="dxa"/>
            <w:tcBorders>
              <w:left w:val="nil"/>
              <w:bottom w:val="single" w:sz="4" w:space="0" w:color="auto"/>
            </w:tcBorders>
          </w:tcPr>
          <w:p w:rsidR="00BD7C95" w:rsidRPr="007F4959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عنوان شاخص يا نماگر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D7C95" w:rsidRPr="007F4959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C95" w:rsidRPr="007F4959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مقدار/تعداد</w:t>
            </w:r>
          </w:p>
        </w:tc>
        <w:tc>
          <w:tcPr>
            <w:tcW w:w="983" w:type="dxa"/>
            <w:tcBorders>
              <w:bottom w:val="single" w:sz="4" w:space="0" w:color="auto"/>
              <w:right w:val="nil"/>
            </w:tcBorders>
          </w:tcPr>
          <w:p w:rsidR="00BD7C95" w:rsidRPr="007F4959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</w:pPr>
            <w:r w:rsidRPr="007F4959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>درصد ‌تغيير نسبت به سال قبل</w:t>
            </w:r>
          </w:p>
        </w:tc>
      </w:tr>
      <w:tr w:rsidR="00F04BB2" w:rsidRPr="007F4959" w:rsidTr="00A12A95">
        <w:trPr>
          <w:trHeight w:val="2453"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B2" w:rsidRPr="002632F1" w:rsidRDefault="00F04BB2" w:rsidP="007F4959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كل مرسولات پستي وارد شده به استان از مبادی خارج از کشور</w:t>
            </w:r>
          </w:p>
          <w:p w:rsidR="00F04BB2" w:rsidRPr="002632F1" w:rsidRDefault="00F04BB2" w:rsidP="007F4959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كل مرسولات پستي صادر شده از استان به مقصد خارج از کشور</w:t>
            </w:r>
          </w:p>
          <w:p w:rsidR="00F04BB2" w:rsidRPr="002632F1" w:rsidRDefault="00F04BB2" w:rsidP="007F4959">
            <w:pPr>
              <w:widowControl w:val="0"/>
              <w:spacing w:after="6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کل مرسولات پستی ارسال شده از استان به داخل استان </w:t>
            </w:r>
          </w:p>
          <w:p w:rsidR="00F04BB2" w:rsidRPr="002632F1" w:rsidRDefault="00F04BB2" w:rsidP="007F4959">
            <w:pPr>
              <w:widowControl w:val="0"/>
              <w:spacing w:after="6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کل مرسولات پستی ارسال شده از استان به سایر استان ها </w:t>
            </w:r>
          </w:p>
          <w:p w:rsidR="00F04BB2" w:rsidRPr="002632F1" w:rsidRDefault="00F04BB2" w:rsidP="007F4959">
            <w:pPr>
              <w:widowControl w:val="0"/>
              <w:spacing w:after="6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سرانه‌ مرسولات پستي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4BB2" w:rsidRPr="002632F1" w:rsidRDefault="00F04BB2" w:rsidP="00A12A95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مرسوله</w:t>
            </w:r>
          </w:p>
          <w:p w:rsidR="00A6361B" w:rsidRPr="002632F1" w:rsidRDefault="00A6361B" w:rsidP="007F4959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04BB2" w:rsidRPr="002632F1" w:rsidRDefault="00F04BB2" w:rsidP="007F4959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مرسوله</w:t>
            </w:r>
          </w:p>
          <w:p w:rsidR="00A6361B" w:rsidRPr="002632F1" w:rsidRDefault="00A6361B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04BB2" w:rsidRPr="002632F1" w:rsidRDefault="00F04BB2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مرسوله</w:t>
            </w:r>
          </w:p>
          <w:p w:rsidR="00A6361B" w:rsidRPr="002632F1" w:rsidRDefault="00A6361B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F04BB2" w:rsidRPr="002632F1" w:rsidRDefault="00F04BB2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مرسوله</w:t>
            </w:r>
          </w:p>
          <w:p w:rsidR="00F04BB2" w:rsidRPr="002632F1" w:rsidRDefault="00A6361B" w:rsidP="00A6361B">
            <w:pPr>
              <w:widowControl w:val="0"/>
              <w:spacing w:after="60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F04BB2" w:rsidRPr="002632F1">
              <w:rPr>
                <w:rFonts w:cs="B Zar"/>
                <w:b/>
                <w:bCs/>
                <w:sz w:val="20"/>
                <w:szCs w:val="20"/>
                <w:rtl/>
              </w:rPr>
              <w:t>مرسوله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BB2" w:rsidRPr="002632F1" w:rsidRDefault="00F04BB2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22569</w:t>
            </w:r>
          </w:p>
          <w:p w:rsidR="00A6361B" w:rsidRPr="002632F1" w:rsidRDefault="00A6361B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</w:p>
          <w:p w:rsidR="00F04BB2" w:rsidRPr="002632F1" w:rsidRDefault="00F04BB2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782</w:t>
            </w:r>
          </w:p>
          <w:p w:rsidR="00A6361B" w:rsidRPr="002632F1" w:rsidRDefault="00A6361B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</w:p>
          <w:p w:rsidR="00F04BB2" w:rsidRPr="002632F1" w:rsidRDefault="00F04BB2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3800هزار</w:t>
            </w:r>
          </w:p>
          <w:p w:rsidR="00A6361B" w:rsidRPr="002632F1" w:rsidRDefault="00A6361B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</w:p>
          <w:p w:rsidR="00F04BB2" w:rsidRPr="002632F1" w:rsidRDefault="00F04BB2" w:rsidP="00A6361B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2534 هزار</w:t>
            </w:r>
          </w:p>
          <w:p w:rsidR="00F04BB2" w:rsidRPr="002632F1" w:rsidRDefault="00F04BB2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02/5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BB2" w:rsidRPr="002632F1" w:rsidRDefault="00F04BB2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11-</w:t>
            </w:r>
          </w:p>
          <w:p w:rsidR="00A6361B" w:rsidRPr="002632F1" w:rsidRDefault="00A6361B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</w:p>
          <w:p w:rsidR="00A6361B" w:rsidRPr="002632F1" w:rsidRDefault="00F04BB2" w:rsidP="007F4959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77</w:t>
            </w:r>
            <w:r w:rsidR="00A6361B" w:rsidRPr="002632F1">
              <w:rPr>
                <w:rFonts w:cs="B Zar" w:hint="cs"/>
                <w:b/>
                <w:bCs/>
                <w:rtl/>
              </w:rPr>
              <w:t>-</w:t>
            </w:r>
          </w:p>
          <w:p w:rsidR="00A6361B" w:rsidRPr="002632F1" w:rsidRDefault="00A6361B" w:rsidP="00A6361B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</w:p>
          <w:p w:rsidR="00A6361B" w:rsidRPr="002632F1" w:rsidRDefault="00F04BB2" w:rsidP="00A6361B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23</w:t>
            </w:r>
          </w:p>
          <w:p w:rsidR="00A6361B" w:rsidRPr="002632F1" w:rsidRDefault="00A6361B" w:rsidP="00A6361B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</w:p>
          <w:p w:rsidR="00F04BB2" w:rsidRPr="002632F1" w:rsidRDefault="00F04BB2" w:rsidP="00A6361B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23</w:t>
            </w:r>
          </w:p>
          <w:p w:rsidR="00F04BB2" w:rsidRPr="002632F1" w:rsidRDefault="00F04BB2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23</w:t>
            </w:r>
          </w:p>
          <w:p w:rsidR="00A6361B" w:rsidRPr="002632F1" w:rsidRDefault="00A6361B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BD7C95" w:rsidRPr="00915A51" w:rsidRDefault="007E6333" w:rsidP="00C070D9">
      <w:pPr>
        <w:widowControl w:val="0"/>
        <w:rPr>
          <w:rFonts w:cs="B Zar"/>
          <w:i/>
          <w:iCs/>
          <w:sz w:val="16"/>
          <w:szCs w:val="16"/>
          <w:rtl/>
        </w:rPr>
      </w:pPr>
      <w:r w:rsidRPr="00915A51">
        <w:rPr>
          <w:rFonts w:cs="B Zar"/>
          <w:i/>
          <w:iCs/>
          <w:sz w:val="16"/>
          <w:szCs w:val="16"/>
          <w:rtl/>
        </w:rPr>
        <w:t>مأخذ-</w:t>
      </w:r>
      <w:r w:rsidR="00BD7C95" w:rsidRPr="00915A51">
        <w:rPr>
          <w:rFonts w:cs="B Zar"/>
          <w:i/>
          <w:iCs/>
          <w:sz w:val="16"/>
          <w:szCs w:val="16"/>
          <w:rtl/>
        </w:rPr>
        <w:t xml:space="preserve"> </w:t>
      </w:r>
      <w:r w:rsidR="0042073C" w:rsidRPr="00915A51">
        <w:rPr>
          <w:rFonts w:cs="B Zar"/>
          <w:i/>
          <w:iCs/>
          <w:sz w:val="16"/>
          <w:szCs w:val="16"/>
          <w:rtl/>
        </w:rPr>
        <w:t>اداره كل</w:t>
      </w:r>
      <w:r w:rsidR="00BD7C95" w:rsidRPr="00915A51">
        <w:rPr>
          <w:rFonts w:cs="B Zar"/>
          <w:i/>
          <w:iCs/>
          <w:sz w:val="16"/>
          <w:szCs w:val="16"/>
          <w:rtl/>
        </w:rPr>
        <w:t xml:space="preserve"> پست </w:t>
      </w:r>
      <w:r w:rsidR="0042073C" w:rsidRPr="00915A51">
        <w:rPr>
          <w:rFonts w:cs="B Zar"/>
          <w:i/>
          <w:iCs/>
          <w:sz w:val="16"/>
          <w:szCs w:val="16"/>
          <w:rtl/>
        </w:rPr>
        <w:t>استان</w:t>
      </w:r>
      <w:r w:rsidR="00C070D9" w:rsidRPr="00915A51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BD7C95" w:rsidRPr="00610F87" w:rsidRDefault="00BD7C95" w:rsidP="0070594A">
      <w:pPr>
        <w:widowControl w:val="0"/>
        <w:spacing w:before="36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فرمول محاسبه:</w:t>
      </w:r>
    </w:p>
    <w:p w:rsidR="00BD7C95" w:rsidRPr="00610F87" w:rsidRDefault="00BD7C95" w:rsidP="00E9747F">
      <w:pPr>
        <w:widowControl w:val="0"/>
        <w:jc w:val="lowKashida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سرانه‌ مرسولات پستي</w:t>
      </w:r>
      <w:r w:rsidRPr="00610F87">
        <w:rPr>
          <w:rFonts w:cs="B Zar"/>
          <w:b/>
          <w:bCs/>
          <w:sz w:val="22"/>
          <w:szCs w:val="22"/>
          <w:rtl/>
        </w:rPr>
        <w:t>:</w:t>
      </w:r>
    </w:p>
    <w:p w:rsidR="00BD7C95" w:rsidRPr="00610F87" w:rsidRDefault="000953B9" w:rsidP="00F7540D">
      <w:pPr>
        <w:widowControl w:val="0"/>
        <w:jc w:val="lowKashida"/>
        <w:rPr>
          <w:rFonts w:cs="B Zar"/>
          <w:b/>
          <w:bCs/>
          <w:sz w:val="22"/>
          <w:szCs w:val="22"/>
          <w:rtl/>
        </w:rPr>
      </w:pPr>
      <w:r>
        <w:rPr>
          <w:rFonts w:cs="B Zar"/>
          <w:b/>
          <w:bCs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133985</wp:posOffset>
                </wp:positionV>
                <wp:extent cx="3198495" cy="685800"/>
                <wp:effectExtent l="8890" t="13970" r="12065" b="5080"/>
                <wp:wrapNone/>
                <wp:docPr id="1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8495" cy="685800"/>
                          <a:chOff x="3074" y="11373"/>
                          <a:chExt cx="4860" cy="1080"/>
                        </a:xfrm>
                      </wpg:grpSpPr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11373"/>
                            <a:ext cx="48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5C0" w:rsidRPr="00915A51" w:rsidRDefault="00E345C0" w:rsidP="00E9747F">
                              <w:pPr>
                                <w:widowControl w:val="0"/>
                                <w:jc w:val="center"/>
                                <w:rPr>
                                  <w:rFonts w:cs="B Zar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915A51"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  <w:t>كل مرسولات صادره داخلي و خارجي+ مرسولات وارده خارجي</w:t>
                              </w:r>
                            </w:p>
                            <w:p w:rsidR="00E345C0" w:rsidRPr="00915A51" w:rsidRDefault="00E345C0" w:rsidP="00F7540D">
                              <w:pPr>
                                <w:widowControl w:val="0"/>
                                <w:spacing w:line="120" w:lineRule="exact"/>
                                <w:jc w:val="center"/>
                                <w:rPr>
                                  <w:rFonts w:cs="B Zar"/>
                                  <w:sz w:val="22"/>
                                  <w:szCs w:val="22"/>
                                  <w:rtl/>
                                </w:rPr>
                              </w:pPr>
                            </w:p>
                            <w:p w:rsidR="00E345C0" w:rsidRPr="00915A51" w:rsidRDefault="00E345C0" w:rsidP="00830333">
                              <w:pPr>
                                <w:widowControl w:val="0"/>
                                <w:jc w:val="center"/>
                                <w:rPr>
                                  <w:rFonts w:cs="B Zar"/>
                                  <w:sz w:val="22"/>
                                  <w:szCs w:val="22"/>
                                </w:rPr>
                              </w:pPr>
                              <w:r w:rsidRPr="00915A51">
                                <w:rPr>
                                  <w:rFonts w:cs="B Zar" w:hint="cs"/>
                                  <w:sz w:val="22"/>
                                  <w:szCs w:val="22"/>
                                  <w:rtl/>
                                </w:rPr>
                                <w:t>جمعيت كل استان</w:t>
                              </w:r>
                            </w:p>
                            <w:p w:rsidR="00E345C0" w:rsidRDefault="00E345C0" w:rsidP="00F7540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245" y="1186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3" style="position:absolute;left:0;text-align:left;margin-left:15.75pt;margin-top:10.55pt;width:251.85pt;height:54pt;z-index:251654144" coordorigin="3074,11373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cpVgMAAFgIAAAOAAAAZHJzL2Uyb0RvYy54bWy8Vm1vmzAQ/j5p/8Hy9xRISEJQydTlpZrU&#10;bZXa/QAHDFgDm9lOoJv233e2yeumruqk8YHY2Hd+7rnnzrl+19UV2lGpmOAJDq58jChPRcZ4keAv&#10;j+tBhJHShGekEpwm+Ikq/G7+9s1128R0KEpRZVQicMJV3DYJLrVuYs9TaUlroq5EQzks5kLWRMNU&#10;Fl4mSQve68ob+v7Ea4XMGilSqhR8XbpFPLf+85ym+nOeK6pRlWDApu1b2vfGvL35NYkLSZqSpT0M&#10;8goUNWEcDj24WhJN0Fay31zVLJVCiVxfpaL2RJ6zlNoYIJrAv4jmVoptY2Mp4rZoDjQBtRc8vdpt&#10;+ml3LxHLIHcTjDipIUf2WBSGhpy2KWLYcyubh+ZeughheCfSrwqWvct1My/cZrRpP4oM/JGtFpac&#10;Lpe1cQFho87m4OmQA9pplMLHUTCLwtkYoxTWJtE48vskpSVk0piN/GmIEawGwWg6chlMy1VvH0YT&#10;yLMxDvzImnokdgdbsD04ExkoTh1JVf9G6kNJGmpzpQxhe1Kne1IfTYDvRYfCsePVbjOkIt3Bd8Br&#10;OVKOW8TFoiS8oDdSirakJAN8gbGEKA6mLgplnPyN7D+xtuf8Gc5I3Eilb6mokRkkWEJJWaBkd6e0&#10;wXPcYnKrRMWyNasqO5HFZlFJtCNQfmv72BAutlUctQmejYdjR8ErXNRMQx+pWJ1gUAw8TheGuBXP&#10;ACaJNWGVGwPkivdMGvIcjbrbdLYSrKYMyxuRPQG1Uri2AW0OBqWQ3zFqoWUkWH3bEkkxqj5wSM8s&#10;CEPTY+wkHE+HMJGnK5vTFcJTcJVgjZEbLrTrS9tGsqKEk5wguLiB+smZ5fqIqocPCv5fUoZO7vrD&#10;HeMUhZMTGS+46w1px/vecNCvrYvHpwb6wJl8nYmJ52XyHULduKKPJpFL7kG+Y0i3Lfnzej8Ks9du&#10;BcCf0y4XRrhWLC+WpBXb/twz8UPz7pX3rApJDHFAKRmJmojsrfFj5s9W0SoKB+FwshqE/nI5uFkv&#10;wsFkHUzHy9FysVgGP00sQRiXLMsoN9D3N1gQvqyZ9Xepu3sOd9iBBu/cu611gLj/taBtOzoWkSuZ&#10;fZuy6rRtF64va9ZfteZ+PJ3D+PQPwfwXAAAA//8DAFBLAwQUAAYACAAAACEAO8NOFN8AAAAJAQAA&#10;DwAAAGRycy9kb3ducmV2LnhtbEyPQUvDQBCF74L/YRnBm91sQkTTbEop6qkItoL0Nk2mSWh2N2S3&#10;SfrvHU/2OLyP977JV7PpxEiDb53VoBYRCLKlq1pba/jevz+9gPABbYWds6ThSh5Wxf1djlnlJvtF&#10;4y7Ugkusz1BDE0KfSenLhgz6hevJcnZyg8HA51DLasCJy00n4yh6lgZbywsN9rRpqDzvLkbDx4TT&#10;OlFv4/Z82lwP+/TzZ6tI68eHeb0EEWgO/zD86bM6FOx0dBdbedFpSFTKpIZYKRCcp0kagzgyGL8q&#10;kEUubz8ofgEAAP//AwBQSwECLQAUAAYACAAAACEAtoM4kv4AAADhAQAAEwAAAAAAAAAAAAAAAAAA&#10;AAAAW0NvbnRlbnRfVHlwZXNdLnhtbFBLAQItABQABgAIAAAAIQA4/SH/1gAAAJQBAAALAAAAAAAA&#10;AAAAAAAAAC8BAABfcmVscy8ucmVsc1BLAQItABQABgAIAAAAIQDEQUcpVgMAAFgIAAAOAAAAAAAA&#10;AAAAAAAAAC4CAABkcnMvZTJvRG9jLnhtbFBLAQItABQABgAIAAAAIQA7w04U3wAAAAkBAAAPAAAA&#10;AAAAAAAAAAAAALAFAABkcnMvZG93bnJldi54bWxQSwUGAAAAAAQABADzAAAAvAYAAAAA&#10;">
                <v:shape id="Text Box 45" o:spid="_x0000_s1034" type="#_x0000_t202" style="position:absolute;left:3074;top:11373;width:48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QsEA&#10;AADbAAAADwAAAGRycy9kb3ducmV2LnhtbERPTWvCQBC9F/oflhG8lLppDq2kriFIRa+xXrwN2TEJ&#10;ZmeT7NYk/nq3IHibx/ucVTqaRlypd7VlBR+LCARxYXXNpYLj7/Z9CcJ5ZI2NZVIwkYN0/fqywkTb&#10;gXO6HnwpQgi7BBVU3reJlK6oyKBb2JY4cGfbG/QB9qXUPQ4h3DQyjqJPabDm0FBhS5uKisvhzyiw&#10;w89kLHVR/Ha6md0m6/Jz3Ck1n43ZNwhPo3+KH+69DvO/4P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UXkLBAAAA2wAAAA8AAAAAAAAAAAAAAAAAmAIAAGRycy9kb3du&#10;cmV2LnhtbFBLBQYAAAAABAAEAPUAAACGAwAAAAA=&#10;" strokecolor="white">
                  <v:textbox>
                    <w:txbxContent>
                      <w:p w:rsidR="00E345C0" w:rsidRPr="00915A51" w:rsidRDefault="00E345C0" w:rsidP="00E9747F">
                        <w:pPr>
                          <w:widowControl w:val="0"/>
                          <w:jc w:val="center"/>
                          <w:rPr>
                            <w:rFonts w:cs="B Zar"/>
                            <w:sz w:val="22"/>
                            <w:szCs w:val="22"/>
                            <w:rtl/>
                          </w:rPr>
                        </w:pPr>
                        <w:r w:rsidRPr="00915A51">
                          <w:rPr>
                            <w:rFonts w:cs="B Zar" w:hint="cs"/>
                            <w:sz w:val="22"/>
                            <w:szCs w:val="22"/>
                            <w:rtl/>
                          </w:rPr>
                          <w:t>كل مرسولات صادره داخلي و خارجي+ مرسولات وارده خارجي</w:t>
                        </w:r>
                      </w:p>
                      <w:p w:rsidR="00E345C0" w:rsidRPr="00915A51" w:rsidRDefault="00E345C0" w:rsidP="00F7540D">
                        <w:pPr>
                          <w:widowControl w:val="0"/>
                          <w:spacing w:line="120" w:lineRule="exact"/>
                          <w:jc w:val="center"/>
                          <w:rPr>
                            <w:rFonts w:cs="B Zar"/>
                            <w:sz w:val="22"/>
                            <w:szCs w:val="22"/>
                            <w:rtl/>
                          </w:rPr>
                        </w:pPr>
                      </w:p>
                      <w:p w:rsidR="00E345C0" w:rsidRPr="00915A51" w:rsidRDefault="00E345C0" w:rsidP="00830333">
                        <w:pPr>
                          <w:widowControl w:val="0"/>
                          <w:jc w:val="center"/>
                          <w:rPr>
                            <w:rFonts w:cs="B Zar"/>
                            <w:sz w:val="22"/>
                            <w:szCs w:val="22"/>
                          </w:rPr>
                        </w:pPr>
                        <w:r w:rsidRPr="00915A51">
                          <w:rPr>
                            <w:rFonts w:cs="B Zar" w:hint="cs"/>
                            <w:sz w:val="22"/>
                            <w:szCs w:val="22"/>
                            <w:rtl/>
                          </w:rPr>
                          <w:t>جمعيت كل استان</w:t>
                        </w:r>
                      </w:p>
                      <w:p w:rsidR="00E345C0" w:rsidRDefault="00E345C0" w:rsidP="00F7540D">
                        <w:pPr>
                          <w:widowControl w:val="0"/>
                        </w:pPr>
                      </w:p>
                    </w:txbxContent>
                  </v:textbox>
                </v:shape>
                <v:line id="Line 46" o:spid="_x0000_s1035" style="position:absolute;visibility:visible;mso-wrap-style:square" from="3245,11868" to="7745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</w:p>
    <w:p w:rsidR="00BD7C95" w:rsidRPr="00610F87" w:rsidRDefault="00BD7C95" w:rsidP="00F7540D">
      <w:pPr>
        <w:widowControl w:val="0"/>
        <w:jc w:val="lowKashida"/>
        <w:rPr>
          <w:rFonts w:cs="B Zar"/>
          <w:b/>
          <w:bCs/>
          <w:sz w:val="22"/>
          <w:szCs w:val="22"/>
          <w:rtl/>
        </w:rPr>
      </w:pPr>
    </w:p>
    <w:p w:rsidR="00BD7C95" w:rsidRPr="00610F87" w:rsidRDefault="00BD7C95" w:rsidP="00F7540D">
      <w:pPr>
        <w:widowControl w:val="0"/>
        <w:jc w:val="lowKashida"/>
        <w:rPr>
          <w:rFonts w:cs="B Zar"/>
          <w:b/>
          <w:bCs/>
          <w:sz w:val="22"/>
          <w:szCs w:val="22"/>
          <w:rtl/>
        </w:rPr>
      </w:pPr>
    </w:p>
    <w:p w:rsidR="00BD7C95" w:rsidRPr="00610F87" w:rsidRDefault="00BD7C95" w:rsidP="00F7540D">
      <w:pPr>
        <w:widowControl w:val="0"/>
        <w:jc w:val="lowKashida"/>
        <w:rPr>
          <w:rFonts w:cs="B Zar"/>
          <w:b/>
          <w:bCs/>
          <w:sz w:val="22"/>
          <w:szCs w:val="22"/>
          <w:rtl/>
        </w:rPr>
      </w:pPr>
    </w:p>
    <w:p w:rsidR="005D2546" w:rsidRPr="00610F87" w:rsidRDefault="005D2546" w:rsidP="005975E0">
      <w:pPr>
        <w:keepNext/>
        <w:widowControl w:val="0"/>
        <w:rPr>
          <w:rStyle w:val="Heading1Char"/>
          <w:rFonts w:ascii="Times New Roman" w:hAnsi="Times New Roman" w:cs="B Zar"/>
          <w:sz w:val="22"/>
          <w:szCs w:val="22"/>
          <w:rtl/>
        </w:rPr>
      </w:pPr>
    </w:p>
    <w:p w:rsidR="009C18E4" w:rsidRPr="00610F87" w:rsidRDefault="009C18E4" w:rsidP="009C18E4">
      <w:pPr>
        <w:rPr>
          <w:rFonts w:cs="B Zar"/>
          <w:sz w:val="22"/>
          <w:szCs w:val="22"/>
          <w:rtl/>
        </w:rPr>
      </w:pPr>
    </w:p>
    <w:p w:rsidR="00BD7C95" w:rsidRPr="00A12A95" w:rsidRDefault="00F31ACF" w:rsidP="00A12A95">
      <w:pPr>
        <w:keepNext/>
        <w:widowControl w:val="0"/>
        <w:jc w:val="both"/>
        <w:rPr>
          <w:rStyle w:val="Heading1Char"/>
          <w:rFonts w:ascii="Times New Roman" w:hAnsi="Times New Roman" w:cs="B Zar"/>
          <w:sz w:val="24"/>
          <w:szCs w:val="24"/>
          <w:rtl/>
        </w:rPr>
      </w:pPr>
      <w:r>
        <w:rPr>
          <w:rStyle w:val="Heading1Char"/>
          <w:rFonts w:ascii="Times New Roman" w:hAnsi="Times New Roman" w:cs="B Zar"/>
          <w:sz w:val="16"/>
          <w:szCs w:val="16"/>
          <w:rtl/>
        </w:rPr>
        <w:br w:type="page"/>
      </w:r>
      <w:r w:rsidR="00BD7C95" w:rsidRPr="00A12A95">
        <w:rPr>
          <w:rStyle w:val="Heading1Char"/>
          <w:rFonts w:ascii="Times New Roman" w:hAnsi="Times New Roman" w:cs="B Zar"/>
          <w:sz w:val="24"/>
          <w:szCs w:val="24"/>
          <w:rtl/>
        </w:rPr>
        <w:lastRenderedPageBreak/>
        <w:t xml:space="preserve">شاخص‌ها و نماگرهاي امور قضايي: </w:t>
      </w:r>
      <w:r w:rsidR="00F6334D" w:rsidRPr="00A12A95">
        <w:rPr>
          <w:rStyle w:val="Heading1Char"/>
          <w:rFonts w:ascii="Times New Roman" w:hAnsi="Times New Roman" w:cs="B Zar"/>
          <w:sz w:val="24"/>
          <w:szCs w:val="24"/>
          <w:rtl/>
        </w:rPr>
        <w:t>(</w:t>
      </w:r>
      <w:r w:rsidR="006A2734" w:rsidRPr="00A12A95">
        <w:rPr>
          <w:rStyle w:val="Heading1Char"/>
          <w:rFonts w:ascii="Times New Roman" w:hAnsi="Times New Roman" w:cs="B Zar" w:hint="cs"/>
          <w:sz w:val="24"/>
          <w:szCs w:val="24"/>
          <w:rtl/>
        </w:rPr>
        <w:t>1391</w:t>
      </w:r>
      <w:r w:rsidR="00F6334D" w:rsidRPr="00A12A95">
        <w:rPr>
          <w:rStyle w:val="Heading1Char"/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480"/>
        <w:gridCol w:w="850"/>
        <w:gridCol w:w="1537"/>
        <w:gridCol w:w="1017"/>
      </w:tblGrid>
      <w:tr w:rsidR="00BD7C95" w:rsidRPr="00915A51" w:rsidTr="00454880">
        <w:trPr>
          <w:trHeight w:val="621"/>
        </w:trPr>
        <w:tc>
          <w:tcPr>
            <w:tcW w:w="29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C95" w:rsidRPr="00A12A95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A12A95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A12A95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A12A95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36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A12A95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A12A95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A12A95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A12A95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‌قبل</w:t>
            </w:r>
          </w:p>
        </w:tc>
      </w:tr>
      <w:tr w:rsidR="00BD7C95" w:rsidRPr="00915A51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8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معاملات اموال منقول ثبت شده</w:t>
            </w:r>
          </w:p>
        </w:tc>
        <w:tc>
          <w:tcPr>
            <w:tcW w:w="900" w:type="dxa"/>
            <w:shd w:val="clear" w:color="auto" w:fill="auto"/>
          </w:tcPr>
          <w:p w:rsidR="00BD7C95" w:rsidRPr="002632F1" w:rsidRDefault="000C1DC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936" w:type="dxa"/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38278</w:t>
            </w:r>
          </w:p>
        </w:tc>
        <w:tc>
          <w:tcPr>
            <w:tcW w:w="1082" w:type="dxa"/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4/16</w:t>
            </w:r>
          </w:p>
        </w:tc>
      </w:tr>
      <w:tr w:rsidR="00BD7C95" w:rsidRPr="00915A51" w:rsidTr="00454880">
        <w:tc>
          <w:tcPr>
            <w:tcW w:w="2942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8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معاملات اموال غير</w:t>
            </w:r>
            <w:r w:rsidR="00CD54F5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منقول ثبت شده</w:t>
            </w:r>
          </w:p>
        </w:tc>
        <w:tc>
          <w:tcPr>
            <w:tcW w:w="900" w:type="dxa"/>
            <w:shd w:val="clear" w:color="auto" w:fill="auto"/>
          </w:tcPr>
          <w:p w:rsidR="00BD7C95" w:rsidRPr="002632F1" w:rsidRDefault="000C1DC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936" w:type="dxa"/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26766</w:t>
            </w:r>
          </w:p>
        </w:tc>
        <w:tc>
          <w:tcPr>
            <w:tcW w:w="1082" w:type="dxa"/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5/21</w:t>
            </w:r>
          </w:p>
        </w:tc>
      </w:tr>
      <w:tr w:rsidR="00BD7C95" w:rsidRPr="00915A51" w:rsidTr="001B3F32">
        <w:tc>
          <w:tcPr>
            <w:tcW w:w="294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8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اسناد مالكيت صادر شده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BD7C95" w:rsidRPr="002632F1" w:rsidRDefault="000C1DC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44701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47</w:t>
            </w:r>
          </w:p>
        </w:tc>
      </w:tr>
      <w:tr w:rsidR="00BD7C95" w:rsidRPr="00915A51" w:rsidTr="001B3F32">
        <w:tc>
          <w:tcPr>
            <w:tcW w:w="29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8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شركت‌هاي تجاري و تعاوني </w:t>
            </w:r>
            <w:r w:rsidR="00C913B3" w:rsidRPr="002632F1">
              <w:rPr>
                <w:rFonts w:cs="B Zar"/>
                <w:b/>
                <w:bCs/>
                <w:sz w:val="20"/>
                <w:szCs w:val="20"/>
                <w:rtl/>
              </w:rPr>
              <w:t>ثبت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C95" w:rsidRPr="002632F1" w:rsidRDefault="000C1DC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1069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4/5-</w:t>
            </w:r>
          </w:p>
        </w:tc>
      </w:tr>
      <w:tr w:rsidR="00BD7C95" w:rsidRPr="00915A51" w:rsidTr="001B3F32">
        <w:tc>
          <w:tcPr>
            <w:tcW w:w="294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8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شركت‌هاي تجاري و تعاوني </w:t>
            </w:r>
            <w:r w:rsidR="00C913B3" w:rsidRPr="002632F1">
              <w:rPr>
                <w:rFonts w:cs="B Zar"/>
                <w:b/>
                <w:bCs/>
                <w:sz w:val="20"/>
                <w:szCs w:val="20"/>
                <w:rtl/>
              </w:rPr>
              <w:t>منحل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شده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BD7C95" w:rsidRPr="002632F1" w:rsidRDefault="000C1DC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64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auto"/>
          </w:tcPr>
          <w:p w:rsidR="00BD7C95" w:rsidRPr="00A12A95" w:rsidRDefault="00BB1E13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A12A95">
              <w:rPr>
                <w:rFonts w:cs="B Zar" w:hint="cs"/>
                <w:b/>
                <w:bCs/>
                <w:rtl/>
              </w:rPr>
              <w:t>8/48</w:t>
            </w:r>
          </w:p>
        </w:tc>
      </w:tr>
    </w:tbl>
    <w:p w:rsidR="00BD7C95" w:rsidRPr="00915A51" w:rsidRDefault="007E6333" w:rsidP="00C070D9">
      <w:pPr>
        <w:widowControl w:val="0"/>
        <w:rPr>
          <w:rFonts w:cs="B Zar"/>
          <w:i/>
          <w:iCs/>
          <w:sz w:val="16"/>
          <w:szCs w:val="16"/>
          <w:rtl/>
        </w:rPr>
      </w:pPr>
      <w:r w:rsidRPr="00915A51">
        <w:rPr>
          <w:rFonts w:cs="B Zar"/>
          <w:i/>
          <w:iCs/>
          <w:sz w:val="16"/>
          <w:szCs w:val="16"/>
          <w:rtl/>
        </w:rPr>
        <w:t>مأخذ-</w:t>
      </w:r>
      <w:r w:rsidR="00BD7C95" w:rsidRPr="00915A51">
        <w:rPr>
          <w:rFonts w:cs="B Zar"/>
          <w:i/>
          <w:iCs/>
          <w:sz w:val="16"/>
          <w:szCs w:val="16"/>
          <w:rtl/>
        </w:rPr>
        <w:t xml:space="preserve"> </w:t>
      </w:r>
      <w:r w:rsidR="00977207" w:rsidRPr="00915A51">
        <w:rPr>
          <w:rFonts w:cs="B Zar"/>
          <w:i/>
          <w:iCs/>
          <w:sz w:val="16"/>
          <w:szCs w:val="16"/>
          <w:rtl/>
        </w:rPr>
        <w:t>اداره كل</w:t>
      </w:r>
      <w:r w:rsidR="00BD7C95" w:rsidRPr="00915A51">
        <w:rPr>
          <w:rFonts w:cs="B Zar"/>
          <w:i/>
          <w:iCs/>
          <w:sz w:val="16"/>
          <w:szCs w:val="16"/>
          <w:rtl/>
        </w:rPr>
        <w:t xml:space="preserve"> ثبت اسناد و املاك </w:t>
      </w:r>
      <w:r w:rsidR="00977207" w:rsidRPr="00915A51">
        <w:rPr>
          <w:rFonts w:cs="B Zar"/>
          <w:i/>
          <w:iCs/>
          <w:sz w:val="16"/>
          <w:szCs w:val="16"/>
          <w:rtl/>
        </w:rPr>
        <w:t>استان</w:t>
      </w:r>
      <w:r w:rsidR="00C070D9" w:rsidRPr="00915A51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BD7C95" w:rsidRPr="00610F87" w:rsidRDefault="00BD7C95" w:rsidP="00250AED">
      <w:pPr>
        <w:widowControl w:val="0"/>
        <w:spacing w:before="36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BD7C95" w:rsidRPr="00610F87" w:rsidRDefault="00BD7C95" w:rsidP="00B94EFB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معاملات اموال منقول:</w:t>
      </w:r>
      <w:r w:rsidRPr="00610F87">
        <w:rPr>
          <w:rFonts w:cs="B Zar"/>
          <w:sz w:val="22"/>
          <w:szCs w:val="22"/>
          <w:rtl/>
        </w:rPr>
        <w:t xml:space="preserve"> معاملات مربوط به اموالي كه نقل و انتقال آن‌ها از محلي به محل ديگر ممكن باشد را، معاملات منقول گويند.</w:t>
      </w:r>
    </w:p>
    <w:p w:rsidR="00BD7C95" w:rsidRPr="00610F87" w:rsidRDefault="00BD7C95" w:rsidP="00B94EF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lastRenderedPageBreak/>
        <w:t>معاملات اموال غير</w:t>
      </w:r>
      <w:r w:rsidR="00F65E2A" w:rsidRPr="00610F87">
        <w:rPr>
          <w:rFonts w:cs="B Zar"/>
          <w:b/>
          <w:bCs/>
          <w:i/>
          <w:iCs/>
          <w:sz w:val="22"/>
          <w:szCs w:val="22"/>
          <w:rtl/>
        </w:rPr>
        <w:t xml:space="preserve"> 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منقول:</w:t>
      </w:r>
      <w:r w:rsidRPr="00610F87">
        <w:rPr>
          <w:rFonts w:cs="B Zar"/>
          <w:sz w:val="22"/>
          <w:szCs w:val="22"/>
          <w:rtl/>
        </w:rPr>
        <w:t xml:space="preserve"> معاملات مربوط به اموالي كه نقل و انتقال آن‌ها از محلي به محل ديگر غير</w:t>
      </w:r>
      <w:r w:rsidR="00F65E2A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>ممكن باشد مانند خانه، زمين و باغ را، معاملات غير</w:t>
      </w:r>
      <w:r w:rsidR="00F65E2A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>منقول گويند.</w:t>
      </w:r>
    </w:p>
    <w:p w:rsidR="00BD7C95" w:rsidRPr="002632F1" w:rsidRDefault="00D75B70" w:rsidP="002632F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bookmarkStart w:id="11" w:name="_Toc81537086"/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BD7C95" w:rsidRPr="002632F1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امور قضايي</w:t>
      </w:r>
      <w:bookmarkEnd w:id="11"/>
      <w:r w:rsidR="00BD7C95" w:rsidRPr="002632F1">
        <w:rPr>
          <w:rFonts w:ascii="Times New Roman" w:hAnsi="Times New Roman" w:cs="B Zar"/>
          <w:sz w:val="24"/>
          <w:szCs w:val="24"/>
          <w:vertAlign w:val="superscript"/>
          <w:rtl/>
        </w:rPr>
        <w:t>(1)</w:t>
      </w:r>
      <w:r w:rsidR="00BD7C95" w:rsidRPr="002632F1">
        <w:rPr>
          <w:rFonts w:ascii="Times New Roman" w:hAnsi="Times New Roman" w:cs="B Zar"/>
          <w:sz w:val="24"/>
          <w:szCs w:val="24"/>
          <w:rtl/>
        </w:rPr>
        <w:t xml:space="preserve">: </w:t>
      </w:r>
      <w:r w:rsidR="00F6334D" w:rsidRPr="002632F1">
        <w:rPr>
          <w:rFonts w:ascii="Times New Roman" w:hAnsi="Times New Roman" w:cs="B Zar"/>
          <w:sz w:val="24"/>
          <w:szCs w:val="24"/>
          <w:rtl/>
        </w:rPr>
        <w:t>(</w:t>
      </w:r>
      <w:r w:rsidR="006A2734" w:rsidRPr="002632F1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2632F1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720"/>
        <w:gridCol w:w="1067"/>
        <w:gridCol w:w="1093"/>
      </w:tblGrid>
      <w:tr w:rsidR="00BD7C95" w:rsidRPr="00915A51" w:rsidTr="00454880">
        <w:trPr>
          <w:trHeight w:val="621"/>
        </w:trPr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‌قبل</w:t>
            </w:r>
          </w:p>
        </w:tc>
      </w:tr>
      <w:tr w:rsidR="00BD7C95" w:rsidRPr="00915A51" w:rsidTr="00454880">
        <w:tc>
          <w:tcPr>
            <w:tcW w:w="2955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كل زندانيان </w:t>
            </w:r>
            <w:r w:rsidR="003373AD" w:rsidRPr="002632F1">
              <w:rPr>
                <w:rFonts w:cs="B Zar"/>
                <w:b/>
                <w:bCs/>
                <w:sz w:val="20"/>
                <w:szCs w:val="20"/>
                <w:rtl/>
              </w:rPr>
              <w:t>استان</w:t>
            </w:r>
          </w:p>
        </w:tc>
        <w:tc>
          <w:tcPr>
            <w:tcW w:w="720" w:type="dxa"/>
            <w:shd w:val="clear" w:color="auto" w:fill="auto"/>
          </w:tcPr>
          <w:p w:rsidR="00BD7C95" w:rsidRPr="002632F1" w:rsidRDefault="002C0E2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7" w:type="dxa"/>
            <w:shd w:val="clear" w:color="auto" w:fill="auto"/>
          </w:tcPr>
          <w:p w:rsidR="00BD7C95" w:rsidRPr="002632F1" w:rsidRDefault="00BB1E13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2759</w:t>
            </w:r>
          </w:p>
        </w:tc>
        <w:tc>
          <w:tcPr>
            <w:tcW w:w="1093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91/14</w:t>
            </w:r>
          </w:p>
        </w:tc>
      </w:tr>
      <w:tr w:rsidR="00BD7C95" w:rsidRPr="00915A51" w:rsidTr="00454880">
        <w:tc>
          <w:tcPr>
            <w:tcW w:w="2955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زندانيان مرد</w:t>
            </w:r>
          </w:p>
        </w:tc>
        <w:tc>
          <w:tcPr>
            <w:tcW w:w="720" w:type="dxa"/>
            <w:shd w:val="clear" w:color="auto" w:fill="auto"/>
          </w:tcPr>
          <w:p w:rsidR="00BD7C95" w:rsidRPr="002632F1" w:rsidRDefault="002C0E2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67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98</w:t>
            </w:r>
          </w:p>
        </w:tc>
        <w:tc>
          <w:tcPr>
            <w:tcW w:w="1093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29/-</w:t>
            </w:r>
          </w:p>
        </w:tc>
      </w:tr>
      <w:tr w:rsidR="00BD7C95" w:rsidRPr="00915A51" w:rsidTr="00454880">
        <w:tc>
          <w:tcPr>
            <w:tcW w:w="2955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00" w:lineRule="exac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زندانيان زن</w:t>
            </w:r>
          </w:p>
        </w:tc>
        <w:tc>
          <w:tcPr>
            <w:tcW w:w="720" w:type="dxa"/>
            <w:shd w:val="clear" w:color="auto" w:fill="auto"/>
          </w:tcPr>
          <w:p w:rsidR="00BD7C95" w:rsidRPr="002632F1" w:rsidRDefault="002C0E2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67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29/</w:t>
            </w:r>
          </w:p>
        </w:tc>
      </w:tr>
      <w:tr w:rsidR="00BD7C95" w:rsidRPr="00915A51" w:rsidTr="00454880">
        <w:tc>
          <w:tcPr>
            <w:tcW w:w="2955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زندانيان كمتر از 19سال به‌ كل زندانيان</w:t>
            </w:r>
          </w:p>
        </w:tc>
        <w:tc>
          <w:tcPr>
            <w:tcW w:w="720" w:type="dxa"/>
            <w:shd w:val="clear" w:color="auto" w:fill="auto"/>
          </w:tcPr>
          <w:p w:rsidR="00BD7C95" w:rsidRPr="002632F1" w:rsidRDefault="002C0E2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67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52/</w:t>
            </w:r>
          </w:p>
        </w:tc>
        <w:tc>
          <w:tcPr>
            <w:tcW w:w="1093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06/-</w:t>
            </w:r>
          </w:p>
        </w:tc>
      </w:tr>
      <w:tr w:rsidR="00BD7C95" w:rsidRPr="00915A51" w:rsidTr="00454880">
        <w:tc>
          <w:tcPr>
            <w:tcW w:w="2955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زندانيان 25-19 ساله به كل زندانيان</w:t>
            </w:r>
          </w:p>
        </w:tc>
        <w:tc>
          <w:tcPr>
            <w:tcW w:w="720" w:type="dxa"/>
            <w:shd w:val="clear" w:color="auto" w:fill="auto"/>
          </w:tcPr>
          <w:p w:rsidR="00BD7C95" w:rsidRPr="002632F1" w:rsidRDefault="00445D3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67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16</w:t>
            </w:r>
          </w:p>
        </w:tc>
        <w:tc>
          <w:tcPr>
            <w:tcW w:w="1093" w:type="dxa"/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18/1</w:t>
            </w:r>
          </w:p>
        </w:tc>
      </w:tr>
      <w:tr w:rsidR="00BD7C95" w:rsidRPr="00915A51" w:rsidTr="001B3F32">
        <w:tc>
          <w:tcPr>
            <w:tcW w:w="2955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زندانيان بي‌سواد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BD7C95" w:rsidRPr="002632F1" w:rsidRDefault="00445D3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2/13</w:t>
            </w:r>
          </w:p>
        </w:tc>
        <w:tc>
          <w:tcPr>
            <w:tcW w:w="1093" w:type="dxa"/>
            <w:tcBorders>
              <w:bottom w:val="nil"/>
            </w:tcBorders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87/0</w:t>
            </w:r>
          </w:p>
        </w:tc>
      </w:tr>
      <w:tr w:rsidR="00BD7C95" w:rsidRPr="00915A51" w:rsidTr="001B3F32">
        <w:tc>
          <w:tcPr>
            <w:tcW w:w="29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7C95" w:rsidRPr="002632F1" w:rsidRDefault="00BD7C95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زندانيان‌ داراي‌ تحصيلات ‌بالاتر ‌از ‌ديپلم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7C95" w:rsidRPr="002632F1" w:rsidRDefault="00445D3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C95" w:rsidRPr="002632F1" w:rsidRDefault="00053CDC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41/1</w:t>
            </w:r>
          </w:p>
        </w:tc>
      </w:tr>
      <w:tr w:rsidR="00BD7C95" w:rsidRPr="00915A51" w:rsidTr="001B3F32">
        <w:tc>
          <w:tcPr>
            <w:tcW w:w="2955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BD7C95" w:rsidRPr="002632F1" w:rsidRDefault="002C0E2C" w:rsidP="00454880">
            <w:pPr>
              <w:widowControl w:val="0"/>
              <w:spacing w:after="60"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درصد </w:t>
            </w:r>
            <w:r w:rsidR="00C913B3" w:rsidRPr="002632F1">
              <w:rPr>
                <w:rFonts w:cs="B Zar"/>
                <w:b/>
                <w:bCs/>
                <w:sz w:val="20"/>
                <w:szCs w:val="20"/>
                <w:rtl/>
              </w:rPr>
              <w:t>زندانیان مربوط به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جرا</w:t>
            </w:r>
            <w:r w:rsidR="007953FF" w:rsidRPr="002632F1">
              <w:rPr>
                <w:rFonts w:cs="B Zar"/>
                <w:b/>
                <w:bCs/>
                <w:sz w:val="20"/>
                <w:szCs w:val="20"/>
                <w:rtl/>
              </w:rPr>
              <w:t>ئ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 مواد مخدر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BD7C95" w:rsidRPr="002632F1" w:rsidRDefault="00445D3C" w:rsidP="00454880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auto"/>
          </w:tcPr>
          <w:p w:rsidR="00BD7C95" w:rsidRPr="002632F1" w:rsidRDefault="00053CDC" w:rsidP="00454880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48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auto"/>
          </w:tcPr>
          <w:p w:rsidR="00BD7C95" w:rsidRPr="002632F1" w:rsidRDefault="00053CDC" w:rsidP="00454880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64/7</w:t>
            </w:r>
          </w:p>
        </w:tc>
      </w:tr>
    </w:tbl>
    <w:p w:rsidR="00BD7C95" w:rsidRPr="00915A51" w:rsidRDefault="00BD7C95" w:rsidP="00053CDC">
      <w:pPr>
        <w:widowControl w:val="0"/>
        <w:rPr>
          <w:rFonts w:cs="B Zar"/>
          <w:i/>
          <w:iCs/>
          <w:sz w:val="16"/>
          <w:szCs w:val="16"/>
          <w:rtl/>
        </w:rPr>
      </w:pPr>
      <w:r w:rsidRPr="00915A51">
        <w:rPr>
          <w:rFonts w:cs="B Zar"/>
          <w:i/>
          <w:iCs/>
          <w:sz w:val="16"/>
          <w:szCs w:val="16"/>
          <w:rtl/>
        </w:rPr>
        <w:t xml:space="preserve">(1) ارقام </w:t>
      </w:r>
      <w:r w:rsidR="00053CDC" w:rsidRPr="00915A51">
        <w:rPr>
          <w:rFonts w:cs="B Zar" w:hint="cs"/>
          <w:i/>
          <w:iCs/>
          <w:sz w:val="16"/>
          <w:szCs w:val="16"/>
          <w:rtl/>
        </w:rPr>
        <w:t>ميانگين در طي ماههاي سال مي باشد .</w:t>
      </w:r>
    </w:p>
    <w:p w:rsidR="00BD7C95" w:rsidRPr="00915A51" w:rsidRDefault="007E6333" w:rsidP="00C070D9">
      <w:pPr>
        <w:widowControl w:val="0"/>
        <w:rPr>
          <w:rFonts w:cs="B Zar"/>
          <w:i/>
          <w:iCs/>
          <w:sz w:val="16"/>
          <w:szCs w:val="16"/>
          <w:rtl/>
        </w:rPr>
      </w:pPr>
      <w:r w:rsidRPr="00915A51">
        <w:rPr>
          <w:rFonts w:cs="B Zar"/>
          <w:i/>
          <w:iCs/>
          <w:sz w:val="16"/>
          <w:szCs w:val="16"/>
          <w:rtl/>
        </w:rPr>
        <w:t>مأخذ-</w:t>
      </w:r>
      <w:r w:rsidR="00BD7C95" w:rsidRPr="00915A51">
        <w:rPr>
          <w:rFonts w:cs="B Zar"/>
          <w:i/>
          <w:iCs/>
          <w:sz w:val="16"/>
          <w:szCs w:val="16"/>
          <w:rtl/>
        </w:rPr>
        <w:t xml:space="preserve"> </w:t>
      </w:r>
      <w:r w:rsidR="00FF2BEB" w:rsidRPr="00915A51">
        <w:rPr>
          <w:rFonts w:cs="B Zar"/>
          <w:i/>
          <w:iCs/>
          <w:sz w:val="16"/>
          <w:szCs w:val="16"/>
          <w:rtl/>
        </w:rPr>
        <w:t>اداره كل</w:t>
      </w:r>
      <w:r w:rsidR="00BD7C95" w:rsidRPr="00915A51">
        <w:rPr>
          <w:rFonts w:cs="B Zar"/>
          <w:i/>
          <w:iCs/>
          <w:sz w:val="16"/>
          <w:szCs w:val="16"/>
          <w:rtl/>
        </w:rPr>
        <w:t xml:space="preserve"> زندان‌ها و اقدامات تأميني و تربيتي </w:t>
      </w:r>
      <w:r w:rsidR="00FF2BEB" w:rsidRPr="00915A51">
        <w:rPr>
          <w:rFonts w:cs="B Zar"/>
          <w:i/>
          <w:iCs/>
          <w:sz w:val="16"/>
          <w:szCs w:val="16"/>
          <w:rtl/>
        </w:rPr>
        <w:t>استان</w:t>
      </w:r>
      <w:r w:rsidR="00C070D9" w:rsidRPr="00915A51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5D2546" w:rsidRPr="00610F87" w:rsidRDefault="00C070D9" w:rsidP="00A659C2">
      <w:pPr>
        <w:pStyle w:val="Heading1"/>
        <w:widowControl w:val="0"/>
        <w:spacing w:before="0" w:after="0"/>
        <w:rPr>
          <w:rFonts w:ascii="Times New Roman" w:hAnsi="Times New Roman" w:cs="B Zar"/>
          <w:b w:val="0"/>
          <w:bCs w:val="0"/>
          <w:i/>
          <w:iCs/>
          <w:sz w:val="22"/>
          <w:szCs w:val="22"/>
          <w:rtl/>
        </w:rPr>
      </w:pPr>
      <w:r w:rsidRPr="00610F87">
        <w:rPr>
          <w:rFonts w:ascii="Times New Roman" w:hAnsi="Times New Roman" w:cs="B Zar"/>
          <w:b w:val="0"/>
          <w:bCs w:val="0"/>
          <w:i/>
          <w:iCs/>
          <w:sz w:val="22"/>
          <w:szCs w:val="22"/>
          <w:rtl/>
        </w:rPr>
        <w:br w:type="page"/>
      </w:r>
    </w:p>
    <w:p w:rsidR="009C18E4" w:rsidRPr="00610F87" w:rsidRDefault="009C18E4" w:rsidP="009C18E4">
      <w:pPr>
        <w:rPr>
          <w:rFonts w:cs="B Zar"/>
          <w:sz w:val="22"/>
          <w:szCs w:val="22"/>
          <w:rtl/>
        </w:rPr>
      </w:pPr>
    </w:p>
    <w:p w:rsidR="009C18E4" w:rsidRPr="00610F87" w:rsidRDefault="009C18E4" w:rsidP="009828B8">
      <w:pPr>
        <w:jc w:val="center"/>
        <w:rPr>
          <w:rFonts w:ascii="Arial" w:hAnsi="Arial" w:cs="B Zar"/>
          <w:sz w:val="22"/>
          <w:szCs w:val="22"/>
        </w:rPr>
      </w:pPr>
      <w:r w:rsidRPr="00610F87">
        <w:rPr>
          <w:rFonts w:ascii="Arial" w:hAnsi="Arial" w:cs="B Zar"/>
          <w:sz w:val="22"/>
          <w:szCs w:val="22"/>
          <w:rtl/>
        </w:rPr>
        <w:t>نمودار</w:t>
      </w:r>
      <w:r w:rsidR="009828B8" w:rsidRPr="00610F87">
        <w:rPr>
          <w:rFonts w:ascii="Arial" w:hAnsi="Arial" w:cs="B Zar" w:hint="cs"/>
          <w:sz w:val="22"/>
          <w:szCs w:val="22"/>
          <w:rtl/>
        </w:rPr>
        <w:t xml:space="preserve">6- </w:t>
      </w:r>
      <w:r w:rsidRPr="00610F87">
        <w:rPr>
          <w:rFonts w:ascii="Arial" w:hAnsi="Arial" w:cs="B Zar"/>
          <w:sz w:val="22"/>
          <w:szCs w:val="22"/>
          <w:rtl/>
        </w:rPr>
        <w:t xml:space="preserve">درصد زندانیان بر حسب جنس </w:t>
      </w:r>
      <w:r w:rsidR="006A2734" w:rsidRPr="00610F87">
        <w:rPr>
          <w:rFonts w:ascii="Arial" w:hAnsi="Arial" w:cs="B Zar"/>
          <w:sz w:val="22"/>
          <w:szCs w:val="22"/>
          <w:rtl/>
        </w:rPr>
        <w:t>1391</w:t>
      </w:r>
    </w:p>
    <w:p w:rsidR="00882D28" w:rsidRPr="00610F87" w:rsidRDefault="00882D28" w:rsidP="00960225">
      <w:pPr>
        <w:jc w:val="center"/>
        <w:rPr>
          <w:rFonts w:ascii="Arial" w:hAnsi="Arial" w:cs="B Zar"/>
          <w:sz w:val="22"/>
          <w:szCs w:val="22"/>
          <w:rtl/>
        </w:rPr>
      </w:pPr>
    </w:p>
    <w:p w:rsidR="00BD7C95" w:rsidRPr="00915A51" w:rsidRDefault="000953B9" w:rsidP="002632F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b w:val="0"/>
          <w:bCs w:val="0"/>
          <w:sz w:val="16"/>
          <w:szCs w:val="16"/>
          <w:rtl/>
        </w:rPr>
      </w:pPr>
      <w:r>
        <w:rPr>
          <w:rFonts w:cs="B Zar"/>
          <w:noProof/>
          <w:sz w:val="22"/>
          <w:szCs w:val="22"/>
        </w:rPr>
        <w:drawing>
          <wp:inline distT="0" distB="0" distL="0" distR="0">
            <wp:extent cx="3600450" cy="2657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95" w:rsidRPr="00610F87">
        <w:rPr>
          <w:rFonts w:ascii="Times New Roman" w:hAnsi="Times New Roman" w:cs="B Zar"/>
          <w:b w:val="0"/>
          <w:bCs w:val="0"/>
          <w:i/>
          <w:iCs/>
          <w:sz w:val="22"/>
          <w:szCs w:val="22"/>
          <w:rtl/>
        </w:rPr>
        <w:br w:type="page"/>
      </w:r>
      <w:bookmarkStart w:id="12" w:name="_Toc81537087"/>
      <w:r w:rsidR="00BD7C95" w:rsidRPr="002632F1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امور قضايي</w:t>
      </w:r>
      <w:bookmarkEnd w:id="12"/>
      <w:r w:rsidR="00BD7C95" w:rsidRPr="002632F1">
        <w:rPr>
          <w:rFonts w:ascii="Times New Roman" w:hAnsi="Times New Roman" w:cs="B Zar"/>
          <w:sz w:val="24"/>
          <w:szCs w:val="24"/>
          <w:rtl/>
        </w:rPr>
        <w:t xml:space="preserve">: </w:t>
      </w:r>
      <w:r w:rsidR="00F6334D" w:rsidRPr="002632F1">
        <w:rPr>
          <w:rFonts w:ascii="Times New Roman" w:hAnsi="Times New Roman" w:cs="B Zar"/>
          <w:sz w:val="24"/>
          <w:szCs w:val="24"/>
          <w:rtl/>
        </w:rPr>
        <w:t>(</w:t>
      </w:r>
      <w:r w:rsidR="006A2734" w:rsidRPr="002632F1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2632F1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920"/>
        <w:gridCol w:w="1060"/>
        <w:gridCol w:w="1100"/>
      </w:tblGrid>
      <w:tr w:rsidR="00BD7C95" w:rsidRPr="007F4959" w:rsidTr="007F4959">
        <w:trPr>
          <w:trHeight w:val="621"/>
        </w:trPr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920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2632F1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2632F1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BD7C95" w:rsidRPr="002632F1" w:rsidRDefault="00BD7C95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قبل</w:t>
            </w:r>
          </w:p>
        </w:tc>
      </w:tr>
      <w:tr w:rsidR="00EF3CBF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EF3CBF" w:rsidRPr="002632F1" w:rsidRDefault="00EF3CBF" w:rsidP="007F4959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تصادفات برون‌شهري</w:t>
            </w:r>
          </w:p>
        </w:tc>
        <w:tc>
          <w:tcPr>
            <w:tcW w:w="920" w:type="dxa"/>
            <w:shd w:val="clear" w:color="auto" w:fill="auto"/>
          </w:tcPr>
          <w:p w:rsidR="00EF3CBF" w:rsidRPr="002632F1" w:rsidRDefault="00182D84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1060" w:type="dxa"/>
            <w:shd w:val="clear" w:color="auto" w:fill="auto"/>
          </w:tcPr>
          <w:p w:rsidR="00EF3CBF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1712</w:t>
            </w:r>
          </w:p>
        </w:tc>
        <w:tc>
          <w:tcPr>
            <w:tcW w:w="1100" w:type="dxa"/>
            <w:shd w:val="clear" w:color="auto" w:fill="auto"/>
          </w:tcPr>
          <w:p w:rsidR="00EF3CBF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07/7</w:t>
            </w:r>
          </w:p>
        </w:tc>
      </w:tr>
      <w:tr w:rsidR="00BD7C95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7F4959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تلفات انساني</w:t>
            </w:r>
            <w:r w:rsidR="00DB1EB6" w:rsidRPr="002632F1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(1)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‌‌در تصادفات برون‌شهري</w:t>
            </w:r>
          </w:p>
        </w:tc>
        <w:tc>
          <w:tcPr>
            <w:tcW w:w="920" w:type="dxa"/>
            <w:shd w:val="clear" w:color="auto" w:fill="auto"/>
          </w:tcPr>
          <w:p w:rsidR="00BD7C95" w:rsidRPr="002632F1" w:rsidRDefault="00182D84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BD7C95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156</w:t>
            </w:r>
          </w:p>
        </w:tc>
        <w:tc>
          <w:tcPr>
            <w:tcW w:w="1100" w:type="dxa"/>
            <w:shd w:val="clear" w:color="auto" w:fill="auto"/>
          </w:tcPr>
          <w:p w:rsidR="00BD7C95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8/20-</w:t>
            </w:r>
          </w:p>
        </w:tc>
      </w:tr>
      <w:tr w:rsidR="00BD7C95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BD7C95" w:rsidRPr="002632F1" w:rsidRDefault="00BD7C95" w:rsidP="007F4959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‌مجروحان‌</w:t>
            </w:r>
            <w:r w:rsidR="00DB1EB6" w:rsidRPr="002632F1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(1)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در تصادفات برون</w:t>
            </w:r>
            <w:r w:rsidR="00F50933" w:rsidRPr="002632F1">
              <w:rPr>
                <w:rFonts w:cs="B Zar"/>
                <w:b/>
                <w:bCs/>
                <w:sz w:val="20"/>
                <w:szCs w:val="20"/>
                <w:rtl/>
              </w:rPr>
              <w:t>‌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شهري</w:t>
            </w:r>
          </w:p>
        </w:tc>
        <w:tc>
          <w:tcPr>
            <w:tcW w:w="920" w:type="dxa"/>
            <w:shd w:val="clear" w:color="auto" w:fill="auto"/>
          </w:tcPr>
          <w:p w:rsidR="00BD7C95" w:rsidRPr="002632F1" w:rsidRDefault="00182D84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BD7C95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1357</w:t>
            </w:r>
          </w:p>
        </w:tc>
        <w:tc>
          <w:tcPr>
            <w:tcW w:w="1100" w:type="dxa"/>
            <w:shd w:val="clear" w:color="auto" w:fill="auto"/>
          </w:tcPr>
          <w:p w:rsidR="00BD7C95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15/24</w:t>
            </w:r>
          </w:p>
        </w:tc>
      </w:tr>
      <w:tr w:rsidR="002E2E0E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2E2E0E" w:rsidRPr="002632F1" w:rsidRDefault="002E2E0E" w:rsidP="007F4959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تصادفات درون‌شهري</w:t>
            </w:r>
          </w:p>
        </w:tc>
        <w:tc>
          <w:tcPr>
            <w:tcW w:w="920" w:type="dxa"/>
            <w:shd w:val="clear" w:color="auto" w:fill="auto"/>
          </w:tcPr>
          <w:p w:rsidR="002E2E0E" w:rsidRPr="002632F1" w:rsidRDefault="00182D84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فقره</w:t>
            </w:r>
          </w:p>
        </w:tc>
        <w:tc>
          <w:tcPr>
            <w:tcW w:w="1060" w:type="dxa"/>
            <w:shd w:val="clear" w:color="auto" w:fill="auto"/>
          </w:tcPr>
          <w:p w:rsidR="002E2E0E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2696</w:t>
            </w:r>
          </w:p>
        </w:tc>
        <w:tc>
          <w:tcPr>
            <w:tcW w:w="1100" w:type="dxa"/>
            <w:shd w:val="clear" w:color="auto" w:fill="auto"/>
          </w:tcPr>
          <w:p w:rsidR="002E2E0E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93/7</w:t>
            </w:r>
          </w:p>
        </w:tc>
      </w:tr>
      <w:tr w:rsidR="002E2E0E" w:rsidRPr="007F4959" w:rsidTr="001B3F32">
        <w:tc>
          <w:tcPr>
            <w:tcW w:w="276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2E2E0E" w:rsidRPr="002632F1" w:rsidRDefault="002E2E0E" w:rsidP="007F4959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تلفات انساني</w:t>
            </w:r>
            <w:r w:rsidR="00DB1EB6" w:rsidRPr="002632F1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(1)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در تصادفات </w:t>
            </w:r>
            <w:r w:rsidR="00915A51"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د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رون‌شهري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</w:tcPr>
          <w:p w:rsidR="002E2E0E" w:rsidRPr="002632F1" w:rsidRDefault="00182D84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:rsidR="002E2E0E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46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2E2E0E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52/9</w:t>
            </w:r>
          </w:p>
        </w:tc>
      </w:tr>
      <w:tr w:rsidR="002E2E0E" w:rsidRPr="007F4959" w:rsidTr="001B3F32">
        <w:tc>
          <w:tcPr>
            <w:tcW w:w="27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E2E0E" w:rsidRPr="002632F1" w:rsidRDefault="008D2D38" w:rsidP="007F4959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مجروحان</w:t>
            </w:r>
            <w:r w:rsidR="00DB1EB6" w:rsidRPr="002632F1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(1)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در تصادفات درون‌شهري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2E0E" w:rsidRPr="002632F1" w:rsidRDefault="00182D84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E0E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2509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2E0E" w:rsidRPr="002632F1" w:rsidRDefault="00053CDC" w:rsidP="007F4959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11/12</w:t>
            </w:r>
          </w:p>
        </w:tc>
      </w:tr>
      <w:tr w:rsidR="00BD7C95" w:rsidRPr="007F4959" w:rsidTr="001B3F32">
        <w:tc>
          <w:tcPr>
            <w:tcW w:w="276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BD7C95" w:rsidRPr="002632F1" w:rsidRDefault="00AD59D2" w:rsidP="007F4959">
            <w:pPr>
              <w:widowControl w:val="0"/>
              <w:spacing w:after="60"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مقدار مواد مخدر كشف شده توسط نيروي انتظامي در استان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</w:tcPr>
          <w:p w:rsidR="00BD7C95" w:rsidRPr="002632F1" w:rsidRDefault="00182D84" w:rsidP="007F4959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کیلوگرم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BD7C95" w:rsidRPr="002632F1" w:rsidRDefault="00053CDC" w:rsidP="007F4959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8/445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</w:tcPr>
          <w:p w:rsidR="00BD7C95" w:rsidRPr="002632F1" w:rsidRDefault="00053CDC" w:rsidP="007F4959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16/9</w:t>
            </w:r>
          </w:p>
        </w:tc>
      </w:tr>
    </w:tbl>
    <w:p w:rsidR="00353467" w:rsidRPr="00915A51" w:rsidRDefault="00353467" w:rsidP="00E75FB5">
      <w:pPr>
        <w:widowControl w:val="0"/>
        <w:rPr>
          <w:rFonts w:cs="B Zar"/>
          <w:i/>
          <w:iCs/>
          <w:sz w:val="16"/>
          <w:szCs w:val="16"/>
          <w:rtl/>
        </w:rPr>
      </w:pPr>
      <w:r w:rsidRPr="00915A51">
        <w:rPr>
          <w:rFonts w:cs="B Zar"/>
          <w:i/>
          <w:iCs/>
          <w:sz w:val="16"/>
          <w:szCs w:val="16"/>
          <w:rtl/>
        </w:rPr>
        <w:t>(1) اطلاع مربوط به لحظه وقوع تصادف است.</w:t>
      </w:r>
    </w:p>
    <w:p w:rsidR="00BD7C95" w:rsidRPr="00610F87" w:rsidRDefault="007E6333" w:rsidP="00C070D9">
      <w:pPr>
        <w:widowControl w:val="0"/>
        <w:rPr>
          <w:rFonts w:cs="B Zar"/>
          <w:i/>
          <w:iCs/>
          <w:sz w:val="22"/>
          <w:szCs w:val="22"/>
          <w:rtl/>
        </w:rPr>
      </w:pPr>
      <w:r w:rsidRPr="00610F87">
        <w:rPr>
          <w:rFonts w:cs="B Zar"/>
          <w:i/>
          <w:iCs/>
          <w:sz w:val="22"/>
          <w:szCs w:val="22"/>
          <w:rtl/>
        </w:rPr>
        <w:t>مأخذ-</w:t>
      </w:r>
      <w:r w:rsidR="00E75FB5" w:rsidRPr="00610F87">
        <w:rPr>
          <w:rFonts w:cs="B Zar"/>
          <w:i/>
          <w:iCs/>
          <w:sz w:val="22"/>
          <w:szCs w:val="22"/>
          <w:rtl/>
        </w:rPr>
        <w:t xml:space="preserve"> ناحيه</w:t>
      </w:r>
      <w:r w:rsidR="00BD7C95" w:rsidRPr="00610F87">
        <w:rPr>
          <w:rFonts w:cs="B Zar"/>
          <w:i/>
          <w:iCs/>
          <w:sz w:val="22"/>
          <w:szCs w:val="22"/>
          <w:rtl/>
        </w:rPr>
        <w:t xml:space="preserve"> انتظامي </w:t>
      </w:r>
      <w:r w:rsidR="00E75FB5" w:rsidRPr="00610F87">
        <w:rPr>
          <w:rFonts w:cs="B Zar"/>
          <w:i/>
          <w:iCs/>
          <w:sz w:val="22"/>
          <w:szCs w:val="22"/>
          <w:rtl/>
        </w:rPr>
        <w:t>استان</w:t>
      </w:r>
      <w:r w:rsidR="00C070D9" w:rsidRPr="00610F87">
        <w:rPr>
          <w:rFonts w:cs="B Zar" w:hint="cs"/>
          <w:i/>
          <w:iCs/>
          <w:sz w:val="22"/>
          <w:szCs w:val="22"/>
          <w:rtl/>
        </w:rPr>
        <w:t xml:space="preserve"> اردبيل</w:t>
      </w:r>
    </w:p>
    <w:p w:rsidR="00BD7C95" w:rsidRPr="00610F87" w:rsidRDefault="00BD7C95" w:rsidP="00244AD6">
      <w:pPr>
        <w:widowControl w:val="0"/>
        <w:spacing w:before="240"/>
        <w:jc w:val="center"/>
        <w:rPr>
          <w:rFonts w:cs="B Zar"/>
          <w:sz w:val="22"/>
          <w:szCs w:val="22"/>
          <w:rtl/>
        </w:rPr>
      </w:pPr>
    </w:p>
    <w:p w:rsidR="0039131A" w:rsidRPr="002632F1" w:rsidRDefault="00BD7C95" w:rsidP="002632F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b w:val="0"/>
          <w:bCs w:val="0"/>
          <w:sz w:val="24"/>
          <w:szCs w:val="24"/>
          <w:rtl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r w:rsidR="0039131A" w:rsidRPr="002632F1">
        <w:rPr>
          <w:rFonts w:ascii="Times New Roman" w:hAnsi="Times New Roman" w:cs="B Zar"/>
          <w:sz w:val="24"/>
          <w:szCs w:val="24"/>
          <w:rtl/>
        </w:rPr>
        <w:lastRenderedPageBreak/>
        <w:t xml:space="preserve">شاخص‌ها و نماگرهاي بهزيستي: </w:t>
      </w:r>
      <w:r w:rsidR="00F6334D" w:rsidRPr="002632F1">
        <w:rPr>
          <w:rFonts w:ascii="Times New Roman" w:hAnsi="Times New Roman" w:cs="B Zar"/>
          <w:sz w:val="24"/>
          <w:szCs w:val="24"/>
          <w:rtl/>
        </w:rPr>
        <w:t>(</w:t>
      </w:r>
      <w:r w:rsidR="006A2734" w:rsidRPr="002632F1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2632F1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727"/>
        <w:gridCol w:w="1060"/>
        <w:gridCol w:w="1100"/>
      </w:tblGrid>
      <w:tr w:rsidR="0039131A" w:rsidRPr="007847A2" w:rsidTr="00915A51">
        <w:trPr>
          <w:trHeight w:val="711"/>
        </w:trPr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27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قبل</w:t>
            </w:r>
          </w:p>
        </w:tc>
      </w:tr>
      <w:tr w:rsidR="0039131A" w:rsidRPr="007847A2" w:rsidTr="00454880">
        <w:tc>
          <w:tcPr>
            <w:tcW w:w="2955" w:type="dxa"/>
            <w:tcBorders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تعدادخانوارهاي مستمري‌بگير تحت‌پوشش‌ سازمان بهزيستي</w:t>
            </w:r>
            <w:r w:rsidR="00AC022A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7" w:type="dxa"/>
            <w:shd w:val="clear" w:color="auto" w:fill="auto"/>
          </w:tcPr>
          <w:p w:rsidR="0039131A" w:rsidRPr="002632F1" w:rsidRDefault="001A6F85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خانوار</w:t>
            </w:r>
          </w:p>
        </w:tc>
        <w:tc>
          <w:tcPr>
            <w:tcW w:w="1060" w:type="dxa"/>
            <w:shd w:val="clear" w:color="auto" w:fill="auto"/>
          </w:tcPr>
          <w:p w:rsidR="0039131A" w:rsidRPr="002632F1" w:rsidRDefault="00661C24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3386</w:t>
            </w:r>
          </w:p>
        </w:tc>
        <w:tc>
          <w:tcPr>
            <w:tcW w:w="1100" w:type="dxa"/>
            <w:shd w:val="clear" w:color="auto" w:fill="auto"/>
          </w:tcPr>
          <w:p w:rsidR="0039131A" w:rsidRPr="002632F1" w:rsidRDefault="00661C24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39131A" w:rsidRPr="007847A2" w:rsidTr="00454880">
        <w:tc>
          <w:tcPr>
            <w:tcW w:w="2955" w:type="dxa"/>
            <w:tcBorders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</w:t>
            </w:r>
            <w:r w:rsidR="002D19C1" w:rsidRPr="002632F1">
              <w:rPr>
                <w:rFonts w:cs="B Zar"/>
                <w:b/>
                <w:bCs/>
                <w:sz w:val="20"/>
                <w:szCs w:val="20"/>
                <w:rtl/>
              </w:rPr>
              <w:t>افراد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مستمري‌بگير خانوارهاي تحت پوشش سازمان بهزيستي</w:t>
            </w:r>
            <w:r w:rsidR="00AC022A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7" w:type="dxa"/>
            <w:shd w:val="clear" w:color="auto" w:fill="auto"/>
          </w:tcPr>
          <w:p w:rsidR="0039131A" w:rsidRPr="002632F1" w:rsidRDefault="001A6F85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39131A" w:rsidRPr="002632F1" w:rsidRDefault="00661C24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7855</w:t>
            </w:r>
          </w:p>
        </w:tc>
        <w:tc>
          <w:tcPr>
            <w:tcW w:w="1100" w:type="dxa"/>
            <w:shd w:val="clear" w:color="auto" w:fill="auto"/>
          </w:tcPr>
          <w:p w:rsidR="0039131A" w:rsidRPr="002632F1" w:rsidRDefault="00661C24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55/</w:t>
            </w:r>
          </w:p>
        </w:tc>
      </w:tr>
      <w:tr w:rsidR="0039131A" w:rsidRPr="007847A2" w:rsidTr="00454880">
        <w:tc>
          <w:tcPr>
            <w:tcW w:w="2955" w:type="dxa"/>
            <w:tcBorders>
              <w:right w:val="single" w:sz="6" w:space="0" w:color="000000"/>
            </w:tcBorders>
            <w:shd w:val="clear" w:color="auto" w:fill="auto"/>
          </w:tcPr>
          <w:p w:rsidR="0039131A" w:rsidRPr="002632F1" w:rsidRDefault="00D01340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معتادان خدمت گیرنده از </w:t>
            </w:r>
            <w:r w:rsidR="00077027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مراکز تحت پوشش 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سازمان بهزیستی</w:t>
            </w:r>
          </w:p>
        </w:tc>
        <w:tc>
          <w:tcPr>
            <w:tcW w:w="727" w:type="dxa"/>
            <w:shd w:val="clear" w:color="auto" w:fill="auto"/>
          </w:tcPr>
          <w:p w:rsidR="0039131A" w:rsidRPr="002632F1" w:rsidRDefault="001A6F85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shd w:val="clear" w:color="auto" w:fill="auto"/>
          </w:tcPr>
          <w:p w:rsidR="0039131A" w:rsidRPr="002632F1" w:rsidRDefault="00661C24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1282</w:t>
            </w:r>
          </w:p>
        </w:tc>
        <w:tc>
          <w:tcPr>
            <w:tcW w:w="1100" w:type="dxa"/>
            <w:shd w:val="clear" w:color="auto" w:fill="auto"/>
          </w:tcPr>
          <w:p w:rsidR="0039131A" w:rsidRPr="002632F1" w:rsidRDefault="007B3749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8/77</w:t>
            </w:r>
          </w:p>
        </w:tc>
      </w:tr>
      <w:tr w:rsidR="0039131A" w:rsidRPr="007847A2" w:rsidTr="001B3F32">
        <w:tc>
          <w:tcPr>
            <w:tcW w:w="2955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</w:t>
            </w:r>
            <w:r w:rsidR="00D01340" w:rsidRPr="002632F1">
              <w:rPr>
                <w:rFonts w:cs="B Zar"/>
                <w:b/>
                <w:bCs/>
                <w:sz w:val="20"/>
                <w:szCs w:val="20"/>
                <w:rtl/>
              </w:rPr>
              <w:t>معلولان تحت پوشش سازمان بهزیستی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</w:tcPr>
          <w:p w:rsidR="0039131A" w:rsidRPr="002632F1" w:rsidRDefault="00D01340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:rsidR="0039131A" w:rsidRPr="002632F1" w:rsidRDefault="00661C24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16520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39131A" w:rsidRPr="002632F1" w:rsidRDefault="007B3749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55/5</w:t>
            </w:r>
          </w:p>
        </w:tc>
      </w:tr>
      <w:tr w:rsidR="0039131A" w:rsidRPr="007847A2" w:rsidTr="001B3F32">
        <w:tc>
          <w:tcPr>
            <w:tcW w:w="29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</w:t>
            </w:r>
            <w:r w:rsidR="00D01340" w:rsidRPr="002632F1">
              <w:rPr>
                <w:rFonts w:cs="B Zar"/>
                <w:b/>
                <w:bCs/>
                <w:sz w:val="20"/>
                <w:szCs w:val="20"/>
                <w:rtl/>
              </w:rPr>
              <w:t>سالمندان نگهداری شده در مراکز تحت پوشش سازمان بهزیستی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131A" w:rsidRPr="002632F1" w:rsidRDefault="00D01340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1A" w:rsidRPr="002632F1" w:rsidRDefault="00661C24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131A" w:rsidRPr="002632F1" w:rsidRDefault="007B3749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8/4</w:t>
            </w:r>
          </w:p>
        </w:tc>
      </w:tr>
      <w:tr w:rsidR="00D01340" w:rsidRPr="007847A2" w:rsidTr="001B3F32">
        <w:tc>
          <w:tcPr>
            <w:tcW w:w="2955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D01340" w:rsidRPr="002632F1" w:rsidRDefault="00D01340" w:rsidP="00454880">
            <w:pPr>
              <w:widowControl w:val="0"/>
              <w:spacing w:line="40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کودکان بی سرپرس</w:t>
            </w:r>
            <w:r w:rsidR="00077027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 نگهداری شده 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در مراکز تحت پوشش سازمان بهزیستی 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</w:tcPr>
          <w:p w:rsidR="00D01340" w:rsidRPr="002632F1" w:rsidRDefault="00D01340" w:rsidP="00454880">
            <w:pPr>
              <w:widowControl w:val="0"/>
              <w:spacing w:line="40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D01340" w:rsidRPr="002632F1" w:rsidRDefault="00661C24" w:rsidP="00454880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95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</w:tcPr>
          <w:p w:rsidR="00D01340" w:rsidRPr="002632F1" w:rsidRDefault="007B3749" w:rsidP="00454880">
            <w:pPr>
              <w:widowControl w:val="0"/>
              <w:spacing w:after="60" w:line="40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26/3</w:t>
            </w:r>
          </w:p>
        </w:tc>
      </w:tr>
    </w:tbl>
    <w:p w:rsidR="0039131A" w:rsidRPr="00610F87" w:rsidRDefault="007E6333" w:rsidP="00C070D9">
      <w:pPr>
        <w:widowControl w:val="0"/>
        <w:rPr>
          <w:rFonts w:cs="B Zar"/>
          <w:i/>
          <w:iCs/>
          <w:sz w:val="22"/>
          <w:szCs w:val="22"/>
          <w:rtl/>
        </w:rPr>
      </w:pPr>
      <w:r w:rsidRPr="007847A2">
        <w:rPr>
          <w:rFonts w:cs="B Zar"/>
          <w:i/>
          <w:iCs/>
          <w:sz w:val="16"/>
          <w:szCs w:val="16"/>
          <w:rtl/>
        </w:rPr>
        <w:t>مأخذ-</w:t>
      </w:r>
      <w:r w:rsidR="0039131A" w:rsidRPr="007847A2">
        <w:rPr>
          <w:rFonts w:cs="B Zar"/>
          <w:i/>
          <w:iCs/>
          <w:sz w:val="16"/>
          <w:szCs w:val="16"/>
          <w:rtl/>
        </w:rPr>
        <w:t xml:space="preserve"> سازمان بهزيستي </w:t>
      </w:r>
      <w:r w:rsidR="0013567D" w:rsidRPr="007847A2">
        <w:rPr>
          <w:rFonts w:cs="B Zar"/>
          <w:i/>
          <w:iCs/>
          <w:sz w:val="16"/>
          <w:szCs w:val="16"/>
          <w:rtl/>
        </w:rPr>
        <w:t>استان</w:t>
      </w:r>
      <w:r w:rsidR="00C070D9" w:rsidRPr="007847A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39131A" w:rsidRPr="00610F87" w:rsidRDefault="0039131A" w:rsidP="00CC6A46">
      <w:pPr>
        <w:widowControl w:val="0"/>
        <w:spacing w:before="36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lastRenderedPageBreak/>
        <w:t>تعاريف:</w:t>
      </w:r>
    </w:p>
    <w:p w:rsidR="0039131A" w:rsidRPr="00610F87" w:rsidRDefault="0039131A" w:rsidP="00CC6A46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خانوار مستمري‌بگير تحت پوشش:</w:t>
      </w:r>
      <w:r w:rsidRPr="00610F87">
        <w:rPr>
          <w:rFonts w:cs="B Zar"/>
          <w:sz w:val="22"/>
          <w:szCs w:val="22"/>
          <w:rtl/>
        </w:rPr>
        <w:t xml:space="preserve"> خانواده بي‌سرپرست و نيازمندي است كه در زمان آمارگيري از كمك‌هاي مستمر استفاده مي‌نمايد.</w:t>
      </w:r>
    </w:p>
    <w:p w:rsidR="0039131A" w:rsidRPr="002632F1" w:rsidRDefault="0039131A" w:rsidP="002632F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610F87">
        <w:rPr>
          <w:rFonts w:ascii="Times New Roman" w:hAnsi="Times New Roman" w:cs="B Zar"/>
          <w:i/>
          <w:iCs/>
          <w:sz w:val="22"/>
          <w:szCs w:val="22"/>
          <w:rtl/>
        </w:rPr>
        <w:br w:type="page"/>
      </w:r>
      <w:r w:rsidRPr="002632F1">
        <w:rPr>
          <w:rFonts w:ascii="Times New Roman" w:hAnsi="Times New Roman" w:cs="B Zar"/>
          <w:sz w:val="24"/>
          <w:szCs w:val="24"/>
          <w:rtl/>
        </w:rPr>
        <w:lastRenderedPageBreak/>
        <w:t xml:space="preserve">شاخص‌ها و نماگرهاي بهزيستي: </w:t>
      </w:r>
      <w:r w:rsidR="003A3AE1" w:rsidRPr="002632F1">
        <w:rPr>
          <w:rFonts w:ascii="Times New Roman" w:hAnsi="Times New Roman" w:cs="B Zar"/>
          <w:sz w:val="24"/>
          <w:szCs w:val="24"/>
          <w:rtl/>
        </w:rPr>
        <w:t>(</w:t>
      </w:r>
      <w:r w:rsidR="006A2734" w:rsidRPr="002632F1">
        <w:rPr>
          <w:rFonts w:ascii="Times New Roman" w:hAnsi="Times New Roman" w:cs="B Zar" w:hint="cs"/>
          <w:sz w:val="24"/>
          <w:szCs w:val="24"/>
          <w:rtl/>
        </w:rPr>
        <w:t>1391</w:t>
      </w:r>
      <w:r w:rsidR="003A3AE1" w:rsidRPr="002632F1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835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625"/>
        <w:gridCol w:w="1085"/>
        <w:gridCol w:w="959"/>
      </w:tblGrid>
      <w:tr w:rsidR="0039131A" w:rsidRPr="007F4959" w:rsidTr="002632F1">
        <w:trPr>
          <w:trHeight w:val="891"/>
        </w:trPr>
        <w:tc>
          <w:tcPr>
            <w:tcW w:w="3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625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85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959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قبل</w:t>
            </w:r>
          </w:p>
        </w:tc>
      </w:tr>
      <w:tr w:rsidR="0039131A" w:rsidRPr="007F4959" w:rsidTr="002632F1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line="360" w:lineRule="exact"/>
              <w:ind w:right="-57"/>
              <w:jc w:val="lowKashida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تعداد مستمري‌بگيران تحت ‌پوشش‌ كميته‌ امداد امام خميني</w:t>
            </w:r>
            <w:r w:rsidR="00A56DFB"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در استان</w:t>
            </w:r>
          </w:p>
        </w:tc>
        <w:tc>
          <w:tcPr>
            <w:tcW w:w="625" w:type="dxa"/>
            <w:shd w:val="clear" w:color="auto" w:fill="auto"/>
          </w:tcPr>
          <w:p w:rsidR="0039131A" w:rsidRPr="002632F1" w:rsidRDefault="00BE0C57" w:rsidP="007F4959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1085" w:type="dxa"/>
            <w:shd w:val="clear" w:color="auto" w:fill="auto"/>
          </w:tcPr>
          <w:p w:rsidR="0039131A" w:rsidRPr="002632F1" w:rsidRDefault="007B3749" w:rsidP="007F4959">
            <w:pPr>
              <w:widowControl w:val="0"/>
              <w:spacing w:line="360" w:lineRule="exact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64554</w:t>
            </w:r>
          </w:p>
        </w:tc>
        <w:tc>
          <w:tcPr>
            <w:tcW w:w="959" w:type="dxa"/>
            <w:shd w:val="clear" w:color="auto" w:fill="auto"/>
          </w:tcPr>
          <w:p w:rsidR="0039131A" w:rsidRPr="002632F1" w:rsidRDefault="007B3749" w:rsidP="007F4959">
            <w:pPr>
              <w:widowControl w:val="0"/>
              <w:spacing w:line="360" w:lineRule="exact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1/7-</w:t>
            </w:r>
          </w:p>
        </w:tc>
      </w:tr>
      <w:tr w:rsidR="0039131A" w:rsidRPr="007F4959" w:rsidTr="002632F1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line="360" w:lineRule="exact"/>
              <w:ind w:left="-57" w:right="-57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مستمري‌بگيران تحت</w:t>
            </w:r>
            <w:r w:rsidR="00732D54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‌پوشش طرح‌ مددجويي</w:t>
            </w:r>
          </w:p>
        </w:tc>
        <w:tc>
          <w:tcPr>
            <w:tcW w:w="625" w:type="dxa"/>
            <w:shd w:val="clear" w:color="auto" w:fill="auto"/>
          </w:tcPr>
          <w:p w:rsidR="0039131A" w:rsidRPr="002632F1" w:rsidRDefault="00BE0C57" w:rsidP="007F4959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5" w:type="dxa"/>
            <w:shd w:val="clear" w:color="auto" w:fill="auto"/>
          </w:tcPr>
          <w:p w:rsidR="0039131A" w:rsidRPr="002632F1" w:rsidRDefault="007B3749" w:rsidP="007F4959">
            <w:pPr>
              <w:widowControl w:val="0"/>
              <w:spacing w:line="36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41667</w:t>
            </w:r>
          </w:p>
        </w:tc>
        <w:tc>
          <w:tcPr>
            <w:tcW w:w="959" w:type="dxa"/>
            <w:shd w:val="clear" w:color="auto" w:fill="auto"/>
          </w:tcPr>
          <w:p w:rsidR="0039131A" w:rsidRPr="002632F1" w:rsidRDefault="007B3749" w:rsidP="007F4959">
            <w:pPr>
              <w:widowControl w:val="0"/>
              <w:spacing w:line="36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8-</w:t>
            </w:r>
          </w:p>
        </w:tc>
      </w:tr>
      <w:tr w:rsidR="0039131A" w:rsidRPr="007F4959" w:rsidTr="002632F1">
        <w:tc>
          <w:tcPr>
            <w:tcW w:w="3166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line="360" w:lineRule="exact"/>
              <w:ind w:left="-57" w:right="-57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تعداد‌ مستمري‌بگيران تحت</w:t>
            </w:r>
            <w:r w:rsidR="00732D54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‌‌پوشش طرح‌ شهيد</w:t>
            </w:r>
            <w:r w:rsidR="00732D54"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‌‌‌رجايي</w:t>
            </w:r>
          </w:p>
        </w:tc>
        <w:tc>
          <w:tcPr>
            <w:tcW w:w="625" w:type="dxa"/>
            <w:tcBorders>
              <w:bottom w:val="nil"/>
            </w:tcBorders>
            <w:shd w:val="clear" w:color="auto" w:fill="auto"/>
          </w:tcPr>
          <w:p w:rsidR="0039131A" w:rsidRPr="002632F1" w:rsidRDefault="00BE0C57" w:rsidP="007F4959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39131A" w:rsidRPr="002632F1" w:rsidRDefault="007B3749" w:rsidP="007F4959">
            <w:pPr>
              <w:widowControl w:val="0"/>
              <w:spacing w:line="36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22887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39131A" w:rsidRPr="002632F1" w:rsidRDefault="007B3749" w:rsidP="007F4959">
            <w:pPr>
              <w:widowControl w:val="0"/>
              <w:spacing w:line="36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5/5-</w:t>
            </w:r>
          </w:p>
        </w:tc>
      </w:tr>
      <w:tr w:rsidR="0039131A" w:rsidRPr="007F4959" w:rsidTr="002632F1"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خانوار با سرپرست زن تحت پوشش كميته‌ امداد امام خميني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131A" w:rsidRPr="002632F1" w:rsidRDefault="000939B0" w:rsidP="007F4959">
            <w:pPr>
              <w:widowControl w:val="0"/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خانوار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31A" w:rsidRPr="002632F1" w:rsidRDefault="007B3749" w:rsidP="007F4959">
            <w:pPr>
              <w:widowControl w:val="0"/>
              <w:spacing w:line="36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17026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9131A" w:rsidRPr="002632F1" w:rsidRDefault="007B3749" w:rsidP="007F4959">
            <w:pPr>
              <w:widowControl w:val="0"/>
              <w:spacing w:line="36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3/2-</w:t>
            </w:r>
          </w:p>
        </w:tc>
      </w:tr>
      <w:tr w:rsidR="0039131A" w:rsidRPr="007F4959" w:rsidTr="002632F1">
        <w:tc>
          <w:tcPr>
            <w:tcW w:w="3166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بيمه‌شدگان تحت پوشش بيمه‌ خدمات درماني كميته‌ امداد امام خميني</w:t>
            </w:r>
          </w:p>
        </w:tc>
        <w:tc>
          <w:tcPr>
            <w:tcW w:w="625" w:type="dxa"/>
            <w:tcBorders>
              <w:top w:val="nil"/>
            </w:tcBorders>
            <w:shd w:val="clear" w:color="auto" w:fill="auto"/>
          </w:tcPr>
          <w:p w:rsidR="0039131A" w:rsidRPr="002632F1" w:rsidRDefault="000939B0" w:rsidP="007F4959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:rsidR="0039131A" w:rsidRPr="002632F1" w:rsidRDefault="007B3749" w:rsidP="007F4959">
            <w:pPr>
              <w:widowControl w:val="0"/>
              <w:spacing w:after="60" w:line="36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22258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39131A" w:rsidRPr="002632F1" w:rsidRDefault="007B3749" w:rsidP="007F4959">
            <w:pPr>
              <w:widowControl w:val="0"/>
              <w:spacing w:after="60" w:line="36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9/9</w:t>
            </w:r>
          </w:p>
        </w:tc>
      </w:tr>
    </w:tbl>
    <w:p w:rsidR="0039131A" w:rsidRPr="007847A2" w:rsidRDefault="007E6333" w:rsidP="007621D8">
      <w:pPr>
        <w:widowControl w:val="0"/>
        <w:rPr>
          <w:rFonts w:cs="B Zar"/>
          <w:i/>
          <w:iCs/>
          <w:sz w:val="16"/>
          <w:szCs w:val="16"/>
          <w:rtl/>
        </w:rPr>
      </w:pPr>
      <w:r w:rsidRPr="007847A2">
        <w:rPr>
          <w:rFonts w:cs="B Zar"/>
          <w:i/>
          <w:iCs/>
          <w:sz w:val="16"/>
          <w:szCs w:val="16"/>
          <w:rtl/>
        </w:rPr>
        <w:t>مأخذ</w:t>
      </w:r>
      <w:r w:rsidR="007621D8" w:rsidRPr="007847A2">
        <w:rPr>
          <w:rFonts w:cs="B Zar" w:hint="cs"/>
          <w:i/>
          <w:iCs/>
          <w:sz w:val="16"/>
          <w:szCs w:val="16"/>
          <w:rtl/>
        </w:rPr>
        <w:t>-</w:t>
      </w:r>
      <w:r w:rsidR="0039131A" w:rsidRPr="007847A2">
        <w:rPr>
          <w:rFonts w:cs="B Zar"/>
          <w:i/>
          <w:iCs/>
          <w:sz w:val="16"/>
          <w:szCs w:val="16"/>
          <w:rtl/>
        </w:rPr>
        <w:t>كميته امداد امام خميني</w:t>
      </w:r>
      <w:r w:rsidR="00E972EA" w:rsidRPr="007847A2">
        <w:rPr>
          <w:rFonts w:cs="B Zar"/>
          <w:i/>
          <w:iCs/>
          <w:sz w:val="16"/>
          <w:szCs w:val="16"/>
          <w:rtl/>
        </w:rPr>
        <w:t xml:space="preserve"> استان</w:t>
      </w:r>
      <w:r w:rsidR="00C070D9" w:rsidRPr="007847A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39131A" w:rsidRPr="00610F87" w:rsidRDefault="0039131A" w:rsidP="00523AD0">
      <w:pPr>
        <w:widowControl w:val="0"/>
        <w:spacing w:before="360" w:line="216" w:lineRule="auto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39131A" w:rsidRPr="00610F87" w:rsidRDefault="0039131A" w:rsidP="00523AD0">
      <w:pPr>
        <w:widowControl w:val="0"/>
        <w:spacing w:line="216" w:lineRule="auto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طرح شهيد</w:t>
      </w:r>
      <w:r w:rsidR="00024F90" w:rsidRPr="00610F87">
        <w:rPr>
          <w:rFonts w:cs="B Zar"/>
          <w:b/>
          <w:bCs/>
          <w:i/>
          <w:iCs/>
          <w:sz w:val="22"/>
          <w:szCs w:val="22"/>
          <w:rtl/>
        </w:rPr>
        <w:t xml:space="preserve"> 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رجايي:</w:t>
      </w:r>
      <w:r w:rsidRPr="00610F87">
        <w:rPr>
          <w:rFonts w:cs="B Zar"/>
          <w:sz w:val="22"/>
          <w:szCs w:val="22"/>
          <w:rtl/>
        </w:rPr>
        <w:t xml:space="preserve"> طرحي است كه به موجب آن سالمندان روستايي و عشاير نيازمند و عائله تحت تكفل آن‌ها تحت پوشش خدمات حمايتي كميته‌</w:t>
      </w:r>
      <w:r w:rsidR="009E5CCC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>امداد قرار مي‌گيرند.</w:t>
      </w:r>
    </w:p>
    <w:p w:rsidR="0039131A" w:rsidRPr="00610F87" w:rsidRDefault="0039131A" w:rsidP="00523AD0">
      <w:pPr>
        <w:widowControl w:val="0"/>
        <w:spacing w:before="360" w:line="216" w:lineRule="auto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طرح مددجويي:</w:t>
      </w:r>
      <w:r w:rsidRPr="00610F87">
        <w:rPr>
          <w:rFonts w:cs="B Zar"/>
          <w:sz w:val="22"/>
          <w:szCs w:val="22"/>
          <w:rtl/>
        </w:rPr>
        <w:t xml:space="preserve"> طرحي است كه به موجب آن افراد بنا به عللي از قبيل فقدان سرپرست، از كار</w:t>
      </w:r>
      <w:r w:rsidR="000D4859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 xml:space="preserve">افتادگي سرپرست، معلوليت سرپرست و بيماري </w:t>
      </w:r>
      <w:r w:rsidRPr="00610F87">
        <w:rPr>
          <w:rFonts w:cs="B Zar"/>
          <w:sz w:val="22"/>
          <w:szCs w:val="22"/>
          <w:rtl/>
        </w:rPr>
        <w:lastRenderedPageBreak/>
        <w:t xml:space="preserve">سرپرست يا استيصال و درماندگي </w:t>
      </w:r>
      <w:r w:rsidR="003B08F1" w:rsidRPr="00610F87">
        <w:rPr>
          <w:rFonts w:cs="B Zar"/>
          <w:sz w:val="22"/>
          <w:szCs w:val="22"/>
          <w:rtl/>
        </w:rPr>
        <w:t>بر حسب</w:t>
      </w:r>
      <w:r w:rsidRPr="00610F87">
        <w:rPr>
          <w:rFonts w:cs="B Zar"/>
          <w:sz w:val="22"/>
          <w:szCs w:val="22"/>
          <w:rtl/>
        </w:rPr>
        <w:t xml:space="preserve"> نوع نيازمندي، تحت پوشش مستمر كميته‌ امداد قرار مي</w:t>
      </w:r>
      <w:r w:rsidR="00D30633" w:rsidRPr="00610F87">
        <w:rPr>
          <w:rFonts w:cs="B Zar"/>
          <w:sz w:val="22"/>
          <w:szCs w:val="22"/>
          <w:rtl/>
        </w:rPr>
        <w:t>‌</w:t>
      </w:r>
      <w:r w:rsidRPr="00610F87">
        <w:rPr>
          <w:rFonts w:cs="B Zar"/>
          <w:sz w:val="22"/>
          <w:szCs w:val="22"/>
          <w:rtl/>
        </w:rPr>
        <w:t>گيرند.</w:t>
      </w:r>
    </w:p>
    <w:p w:rsidR="0039131A" w:rsidRPr="002632F1" w:rsidRDefault="00024F90" w:rsidP="002632F1">
      <w:pPr>
        <w:keepNext/>
        <w:widowControl w:val="0"/>
        <w:jc w:val="both"/>
        <w:rPr>
          <w:rStyle w:val="Heading1Char"/>
          <w:rFonts w:ascii="Times New Roman" w:hAnsi="Times New Roman" w:cs="B Zar"/>
          <w:sz w:val="24"/>
          <w:szCs w:val="24"/>
          <w:rtl/>
        </w:rPr>
      </w:pPr>
      <w:r w:rsidRPr="00610F87">
        <w:rPr>
          <w:rStyle w:val="Heading1Char"/>
          <w:rFonts w:ascii="Times New Roman" w:hAnsi="Times New Roman" w:cs="B Zar"/>
          <w:sz w:val="22"/>
          <w:szCs w:val="22"/>
          <w:rtl/>
        </w:rPr>
        <w:br w:type="page"/>
      </w:r>
      <w:r w:rsidR="0039131A" w:rsidRPr="002632F1">
        <w:rPr>
          <w:rStyle w:val="Heading1Char"/>
          <w:rFonts w:ascii="Times New Roman" w:hAnsi="Times New Roman" w:cs="B Zar"/>
          <w:sz w:val="24"/>
          <w:szCs w:val="24"/>
          <w:rtl/>
        </w:rPr>
        <w:lastRenderedPageBreak/>
        <w:t xml:space="preserve">شاخص‌ها و نماگرهاي تأمين اجتماعي: </w:t>
      </w:r>
      <w:r w:rsidR="00F6334D" w:rsidRPr="002632F1">
        <w:rPr>
          <w:rStyle w:val="Heading1Char"/>
          <w:rFonts w:ascii="Times New Roman" w:hAnsi="Times New Roman" w:cs="B Zar"/>
          <w:sz w:val="24"/>
          <w:szCs w:val="24"/>
          <w:rtl/>
        </w:rPr>
        <w:t>(</w:t>
      </w:r>
      <w:r w:rsidR="006A2734" w:rsidRPr="002632F1">
        <w:rPr>
          <w:rStyle w:val="Heading1Char"/>
          <w:rFonts w:ascii="Times New Roman" w:hAnsi="Times New Roman" w:cs="B Zar" w:hint="cs"/>
          <w:sz w:val="24"/>
          <w:szCs w:val="24"/>
          <w:rtl/>
        </w:rPr>
        <w:t>1391</w:t>
      </w:r>
      <w:r w:rsidR="00F6334D" w:rsidRPr="002632F1">
        <w:rPr>
          <w:rStyle w:val="Heading1Char"/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64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33"/>
        <w:gridCol w:w="1080"/>
        <w:gridCol w:w="1247"/>
      </w:tblGrid>
      <w:tr w:rsidR="0039131A" w:rsidRPr="007847A2" w:rsidTr="007847A2">
        <w:trPr>
          <w:trHeight w:val="621"/>
        </w:trPr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33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247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قبل</w:t>
            </w:r>
          </w:p>
        </w:tc>
      </w:tr>
      <w:tr w:rsidR="0039131A" w:rsidRPr="007847A2" w:rsidTr="00454880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7847A2">
            <w:pPr>
              <w:widowControl w:val="0"/>
              <w:spacing w:line="360" w:lineRule="exact"/>
              <w:ind w:right="-57"/>
              <w:jc w:val="lowKashida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تعداد</w:t>
            </w:r>
            <w:r w:rsidR="00C25649"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بيمه‌شدگان </w:t>
            </w:r>
            <w:r w:rsidR="004B394F"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اصلي و تبعي </w:t>
            </w: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تحت پوشش </w:t>
            </w:r>
            <w:r w:rsidR="00FB7953"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اداره كل بيمه</w:t>
            </w: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خدمات درماني</w:t>
            </w:r>
            <w:r w:rsidR="00FB7953"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3" w:type="dxa"/>
            <w:shd w:val="clear" w:color="auto" w:fill="auto"/>
          </w:tcPr>
          <w:p w:rsidR="0039131A" w:rsidRPr="002632F1" w:rsidRDefault="00D01340" w:rsidP="00454880">
            <w:pPr>
              <w:widowControl w:val="0"/>
              <w:spacing w:line="360" w:lineRule="exact"/>
              <w:ind w:left="157" w:right="-57" w:hanging="44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</w:t>
            </w:r>
            <w:r w:rsidR="001D180E"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فر</w:t>
            </w:r>
          </w:p>
        </w:tc>
        <w:tc>
          <w:tcPr>
            <w:tcW w:w="1080" w:type="dxa"/>
            <w:shd w:val="clear" w:color="auto" w:fill="auto"/>
          </w:tcPr>
          <w:p w:rsidR="0039131A" w:rsidRPr="002632F1" w:rsidRDefault="007B3749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788947</w:t>
            </w:r>
          </w:p>
        </w:tc>
        <w:tc>
          <w:tcPr>
            <w:tcW w:w="1247" w:type="dxa"/>
            <w:shd w:val="clear" w:color="auto" w:fill="auto"/>
          </w:tcPr>
          <w:p w:rsidR="0039131A" w:rsidRPr="002632F1" w:rsidRDefault="007B3749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58/4</w:t>
            </w:r>
          </w:p>
        </w:tc>
      </w:tr>
      <w:tr w:rsidR="00046718" w:rsidRPr="007847A2" w:rsidTr="00454880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046718" w:rsidRPr="002632F1" w:rsidRDefault="009429D2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بیمه شدگان کارکنان دولت</w:t>
            </w:r>
          </w:p>
        </w:tc>
        <w:tc>
          <w:tcPr>
            <w:tcW w:w="733" w:type="dxa"/>
            <w:shd w:val="clear" w:color="auto" w:fill="auto"/>
          </w:tcPr>
          <w:p w:rsidR="00046718" w:rsidRPr="002632F1" w:rsidRDefault="009429D2" w:rsidP="00454880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shd w:val="clear" w:color="auto" w:fill="auto"/>
          </w:tcPr>
          <w:p w:rsidR="00046718" w:rsidRPr="002632F1" w:rsidRDefault="007B3749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112759</w:t>
            </w:r>
          </w:p>
        </w:tc>
        <w:tc>
          <w:tcPr>
            <w:tcW w:w="1247" w:type="dxa"/>
            <w:shd w:val="clear" w:color="auto" w:fill="auto"/>
          </w:tcPr>
          <w:p w:rsidR="00046718" w:rsidRPr="002632F1" w:rsidRDefault="007B3749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03/2-</w:t>
            </w:r>
          </w:p>
        </w:tc>
      </w:tr>
      <w:tr w:rsidR="00C25649" w:rsidRPr="007847A2" w:rsidTr="001B3F32">
        <w:tc>
          <w:tcPr>
            <w:tcW w:w="258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C25649" w:rsidRPr="002632F1" w:rsidRDefault="009429D2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بیمه شدگان خویش فرما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</w:tcPr>
          <w:p w:rsidR="00C25649" w:rsidRPr="002632F1" w:rsidRDefault="009429D2" w:rsidP="00454880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C25649" w:rsidRPr="002632F1" w:rsidRDefault="007B3749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92047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C25649" w:rsidRPr="002632F1" w:rsidRDefault="007B3749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1/49</w:t>
            </w:r>
          </w:p>
        </w:tc>
      </w:tr>
      <w:tr w:rsidR="009429D2" w:rsidRPr="007847A2" w:rsidTr="001B3F32">
        <w:tc>
          <w:tcPr>
            <w:tcW w:w="25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29D2" w:rsidRPr="002632F1" w:rsidRDefault="009429D2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بیمه شدگان روستایی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29D2" w:rsidRPr="002632F1" w:rsidRDefault="009429D2" w:rsidP="00454880">
            <w:pPr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9D2" w:rsidRPr="002632F1" w:rsidRDefault="007B3749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537741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29D2" w:rsidRPr="002632F1" w:rsidRDefault="007B3749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39/1</w:t>
            </w:r>
          </w:p>
        </w:tc>
      </w:tr>
      <w:tr w:rsidR="009429D2" w:rsidRPr="007847A2" w:rsidTr="001B3F32">
        <w:tc>
          <w:tcPr>
            <w:tcW w:w="258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9429D2" w:rsidRPr="002632F1" w:rsidRDefault="009429D2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بیمه شدگان سایر اقشار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</w:tcPr>
          <w:p w:rsidR="009429D2" w:rsidRPr="002632F1" w:rsidRDefault="009429D2" w:rsidP="00454880">
            <w:pPr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9429D2" w:rsidRPr="002632F1" w:rsidRDefault="007B3749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46400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9429D2" w:rsidRPr="002632F1" w:rsidRDefault="007B3749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68/1-</w:t>
            </w:r>
          </w:p>
        </w:tc>
      </w:tr>
    </w:tbl>
    <w:p w:rsidR="0039131A" w:rsidRPr="007847A2" w:rsidRDefault="007E6333" w:rsidP="00C070D9">
      <w:pPr>
        <w:widowControl w:val="0"/>
        <w:rPr>
          <w:rFonts w:cs="B Zar"/>
          <w:i/>
          <w:iCs/>
          <w:sz w:val="16"/>
          <w:szCs w:val="16"/>
          <w:rtl/>
        </w:rPr>
      </w:pPr>
      <w:r w:rsidRPr="007847A2">
        <w:rPr>
          <w:rFonts w:cs="B Zar"/>
          <w:i/>
          <w:iCs/>
          <w:sz w:val="16"/>
          <w:szCs w:val="16"/>
          <w:rtl/>
        </w:rPr>
        <w:t>مأخذ-</w:t>
      </w:r>
      <w:r w:rsidR="0039131A" w:rsidRPr="007847A2">
        <w:rPr>
          <w:rFonts w:cs="B Zar"/>
          <w:i/>
          <w:iCs/>
          <w:sz w:val="16"/>
          <w:szCs w:val="16"/>
          <w:rtl/>
        </w:rPr>
        <w:t xml:space="preserve"> </w:t>
      </w:r>
      <w:r w:rsidR="00C11396" w:rsidRPr="007847A2">
        <w:rPr>
          <w:rFonts w:cs="B Zar"/>
          <w:i/>
          <w:iCs/>
          <w:sz w:val="16"/>
          <w:szCs w:val="16"/>
          <w:rtl/>
        </w:rPr>
        <w:t>اداره كل</w:t>
      </w:r>
      <w:r w:rsidR="0039131A" w:rsidRPr="007847A2">
        <w:rPr>
          <w:rFonts w:cs="B Zar"/>
          <w:i/>
          <w:iCs/>
          <w:sz w:val="16"/>
          <w:szCs w:val="16"/>
          <w:rtl/>
        </w:rPr>
        <w:t xml:space="preserve"> </w:t>
      </w:r>
      <w:r w:rsidR="00140659" w:rsidRPr="007847A2">
        <w:rPr>
          <w:rFonts w:cs="B Zar"/>
          <w:i/>
          <w:iCs/>
          <w:sz w:val="16"/>
          <w:szCs w:val="16"/>
          <w:rtl/>
        </w:rPr>
        <w:t xml:space="preserve">بيمه‌ </w:t>
      </w:r>
      <w:r w:rsidR="0039131A" w:rsidRPr="007847A2">
        <w:rPr>
          <w:rFonts w:cs="B Zar"/>
          <w:i/>
          <w:iCs/>
          <w:sz w:val="16"/>
          <w:szCs w:val="16"/>
          <w:rtl/>
        </w:rPr>
        <w:t>خدمات درماني</w:t>
      </w:r>
      <w:r w:rsidR="00C11396" w:rsidRPr="007847A2">
        <w:rPr>
          <w:rFonts w:cs="B Zar"/>
          <w:i/>
          <w:iCs/>
          <w:sz w:val="16"/>
          <w:szCs w:val="16"/>
          <w:rtl/>
        </w:rPr>
        <w:t xml:space="preserve"> استان</w:t>
      </w:r>
      <w:r w:rsidR="00C070D9" w:rsidRPr="007847A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7847A2" w:rsidRDefault="007847A2" w:rsidP="007847A2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</w:p>
    <w:p w:rsidR="0039131A" w:rsidRPr="007847A2" w:rsidRDefault="0039131A" w:rsidP="007847A2">
      <w:pPr>
        <w:widowControl w:val="0"/>
        <w:jc w:val="lowKashida"/>
        <w:rPr>
          <w:rFonts w:cs="B Zar"/>
          <w:b/>
          <w:bCs/>
          <w:i/>
          <w:iCs/>
          <w:sz w:val="22"/>
          <w:szCs w:val="22"/>
          <w:rtl/>
        </w:rPr>
      </w:pPr>
      <w:r w:rsidRPr="007847A2">
        <w:rPr>
          <w:rFonts w:cs="B Zar"/>
          <w:b/>
          <w:bCs/>
          <w:i/>
          <w:iCs/>
          <w:sz w:val="22"/>
          <w:szCs w:val="22"/>
          <w:rtl/>
        </w:rPr>
        <w:t>تعريف:</w:t>
      </w:r>
    </w:p>
    <w:p w:rsidR="0039131A" w:rsidRPr="00610F87" w:rsidRDefault="0039131A" w:rsidP="00DB1A7E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بيمه</w:t>
      </w:r>
      <w:r w:rsidR="00C91982" w:rsidRPr="00610F87">
        <w:rPr>
          <w:rFonts w:cs="B Zar"/>
          <w:b/>
          <w:bCs/>
          <w:i/>
          <w:iCs/>
          <w:sz w:val="22"/>
          <w:szCs w:val="22"/>
          <w:rtl/>
        </w:rPr>
        <w:t>‌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شده خدمات درماني:</w:t>
      </w:r>
      <w:r w:rsidRPr="00610F87">
        <w:rPr>
          <w:rFonts w:cs="B Zar"/>
          <w:sz w:val="22"/>
          <w:szCs w:val="22"/>
          <w:rtl/>
        </w:rPr>
        <w:t xml:space="preserve"> به فردي گفته مي‌شود كه توسط سازمان متبوع يا شخصاً، خود و افراد تبعي فرد، تحت پوشش استفاده از امكانات درماني و خدمات درماني در واحدهاي طرف قرارداد خدمات درماني قرار مي‌گيرند.</w:t>
      </w:r>
    </w:p>
    <w:p w:rsidR="0039131A" w:rsidRPr="002632F1" w:rsidRDefault="00C070D9" w:rsidP="002632F1">
      <w:pPr>
        <w:jc w:val="both"/>
        <w:rPr>
          <w:rStyle w:val="Heading1Char"/>
          <w:rFonts w:ascii="Times New Roman" w:hAnsi="Times New Roman" w:cs="B Zar"/>
          <w:b w:val="0"/>
          <w:bCs w:val="0"/>
          <w:sz w:val="24"/>
          <w:szCs w:val="24"/>
          <w:rtl/>
        </w:rPr>
      </w:pPr>
      <w:r w:rsidRPr="00610F87">
        <w:rPr>
          <w:rStyle w:val="Heading1Char"/>
          <w:rFonts w:ascii="Times New Roman" w:hAnsi="Times New Roman" w:cs="B Zar"/>
          <w:sz w:val="22"/>
          <w:szCs w:val="22"/>
          <w:rtl/>
        </w:rPr>
        <w:br w:type="page"/>
      </w:r>
      <w:r w:rsidR="0039131A" w:rsidRPr="002632F1">
        <w:rPr>
          <w:rStyle w:val="Heading1Char"/>
          <w:rFonts w:ascii="Times New Roman" w:hAnsi="Times New Roman" w:cs="B Zar"/>
          <w:sz w:val="24"/>
          <w:szCs w:val="24"/>
          <w:rtl/>
        </w:rPr>
        <w:lastRenderedPageBreak/>
        <w:t xml:space="preserve">شاخص‌ها و نماگرهاي تأمين اجتماعي: </w:t>
      </w:r>
      <w:r w:rsidR="00F6334D" w:rsidRPr="002632F1">
        <w:rPr>
          <w:rStyle w:val="Heading1Char"/>
          <w:rFonts w:ascii="Times New Roman" w:hAnsi="Times New Roman" w:cs="B Zar"/>
          <w:sz w:val="24"/>
          <w:szCs w:val="24"/>
          <w:rtl/>
        </w:rPr>
        <w:t>(</w:t>
      </w:r>
      <w:r w:rsidR="006A2734" w:rsidRPr="002632F1">
        <w:rPr>
          <w:rStyle w:val="Heading1Char"/>
          <w:rFonts w:ascii="Times New Roman" w:hAnsi="Times New Roman" w:cs="B Zar" w:hint="cs"/>
          <w:sz w:val="24"/>
          <w:szCs w:val="24"/>
          <w:rtl/>
        </w:rPr>
        <w:t>1391</w:t>
      </w:r>
      <w:r w:rsidR="00F6334D" w:rsidRPr="002632F1">
        <w:rPr>
          <w:rStyle w:val="Heading1Char"/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97"/>
        <w:gridCol w:w="1537"/>
        <w:gridCol w:w="817"/>
      </w:tblGrid>
      <w:tr w:rsidR="0039131A" w:rsidRPr="007847A2" w:rsidTr="002632F1">
        <w:trPr>
          <w:trHeight w:val="821"/>
        </w:trPr>
        <w:tc>
          <w:tcPr>
            <w:tcW w:w="2592" w:type="pct"/>
            <w:tcBorders>
              <w:left w:val="nil"/>
              <w:bottom w:val="single" w:sz="4" w:space="0" w:color="auto"/>
            </w:tcBorders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39131A" w:rsidRPr="002632F1" w:rsidRDefault="0039131A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‌تغيير نسبت به سال قبل</w:t>
            </w:r>
          </w:p>
        </w:tc>
      </w:tr>
      <w:tr w:rsidR="00920A75" w:rsidRPr="007847A2" w:rsidTr="002632F1">
        <w:trPr>
          <w:trHeight w:val="4860"/>
        </w:trPr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A75" w:rsidRPr="002632F1" w:rsidRDefault="00920A75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تعداد مشتركان حقوق‌بگير صندوق بازنشستگي 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تعداد بازنشستگان از كل مشتركان حقوق‌بگير صندوق بازنشستگي 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تعداد از كار افتادگان از كل مشتركان حقوق‌بگير صندوق بازنشستگي 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تعداد شاغلان متوفي از كل مشتركان حقوق‌بگير صندوق بازنشستگي 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تعداد بازنشستگان و از كار افتادگان فوت‌شده از كل مشتركان حقوق‌بگير صندوق بازنشستگي </w:t>
            </w:r>
          </w:p>
          <w:p w:rsidR="00920A75" w:rsidRPr="002632F1" w:rsidRDefault="00920A75" w:rsidP="00454880">
            <w:pPr>
              <w:widowControl w:val="0"/>
              <w:spacing w:after="60" w:line="480" w:lineRule="exact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lastRenderedPageBreak/>
              <w:t xml:space="preserve">متوسط سن بازنشستگي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lastRenderedPageBreak/>
              <w:t>نفر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  <w:p w:rsidR="00920A75" w:rsidRPr="002632F1" w:rsidRDefault="00920A75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920A75" w:rsidRPr="002632F1" w:rsidRDefault="00920A75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14572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13320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152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1091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1516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</w:p>
          <w:p w:rsidR="00920A75" w:rsidRPr="002632F1" w:rsidRDefault="00920A75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2/53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89/3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38/-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08/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08/-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38/</w:t>
            </w:r>
          </w:p>
          <w:p w:rsidR="00920A75" w:rsidRPr="002632F1" w:rsidRDefault="00920A75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</w:p>
          <w:p w:rsidR="00920A75" w:rsidRPr="002632F1" w:rsidRDefault="00920A75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2/0-</w:t>
            </w:r>
          </w:p>
        </w:tc>
      </w:tr>
    </w:tbl>
    <w:p w:rsidR="0039131A" w:rsidRPr="007847A2" w:rsidRDefault="007E6333" w:rsidP="00C070D9">
      <w:pPr>
        <w:widowControl w:val="0"/>
        <w:rPr>
          <w:rFonts w:cs="B Zar"/>
          <w:i/>
          <w:iCs/>
          <w:sz w:val="16"/>
          <w:szCs w:val="16"/>
          <w:rtl/>
        </w:rPr>
      </w:pPr>
      <w:r w:rsidRPr="007847A2">
        <w:rPr>
          <w:rFonts w:cs="B Zar"/>
          <w:i/>
          <w:iCs/>
          <w:sz w:val="16"/>
          <w:szCs w:val="16"/>
          <w:rtl/>
        </w:rPr>
        <w:lastRenderedPageBreak/>
        <w:t>مأخذ-</w:t>
      </w:r>
      <w:r w:rsidR="0039131A" w:rsidRPr="007847A2">
        <w:rPr>
          <w:rFonts w:cs="B Zar"/>
          <w:i/>
          <w:iCs/>
          <w:sz w:val="16"/>
          <w:szCs w:val="16"/>
          <w:rtl/>
        </w:rPr>
        <w:t xml:space="preserve"> </w:t>
      </w:r>
      <w:r w:rsidR="007F00BA" w:rsidRPr="007847A2">
        <w:rPr>
          <w:rFonts w:cs="B Zar"/>
          <w:i/>
          <w:iCs/>
          <w:sz w:val="16"/>
          <w:szCs w:val="16"/>
          <w:rtl/>
        </w:rPr>
        <w:t>مديريت</w:t>
      </w:r>
      <w:r w:rsidR="0039131A" w:rsidRPr="007847A2">
        <w:rPr>
          <w:rFonts w:cs="B Zar"/>
          <w:i/>
          <w:iCs/>
          <w:sz w:val="16"/>
          <w:szCs w:val="16"/>
          <w:rtl/>
        </w:rPr>
        <w:t xml:space="preserve"> بازنشستگي </w:t>
      </w:r>
      <w:r w:rsidR="007F00BA" w:rsidRPr="007847A2">
        <w:rPr>
          <w:rFonts w:cs="B Zar"/>
          <w:i/>
          <w:iCs/>
          <w:sz w:val="16"/>
          <w:szCs w:val="16"/>
          <w:rtl/>
        </w:rPr>
        <w:t>استان</w:t>
      </w:r>
      <w:r w:rsidR="00C070D9" w:rsidRPr="007847A2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39131A" w:rsidRPr="00610F87" w:rsidRDefault="00FA6696" w:rsidP="00896E10">
      <w:pPr>
        <w:widowControl w:val="0"/>
        <w:rPr>
          <w:rFonts w:cs="B Zar"/>
          <w:b/>
          <w:bCs/>
          <w:sz w:val="22"/>
          <w:szCs w:val="22"/>
          <w:rtl/>
        </w:rPr>
      </w:pPr>
      <w:r w:rsidRPr="007847A2">
        <w:rPr>
          <w:rFonts w:cs="B Zar"/>
          <w:b/>
          <w:bCs/>
          <w:sz w:val="16"/>
          <w:szCs w:val="16"/>
          <w:rtl/>
        </w:rPr>
        <w:br w:type="page"/>
      </w:r>
      <w:r w:rsidR="0039131A" w:rsidRPr="00610F87">
        <w:rPr>
          <w:rFonts w:cs="B Zar"/>
          <w:b/>
          <w:bCs/>
          <w:sz w:val="22"/>
          <w:szCs w:val="22"/>
          <w:rtl/>
        </w:rPr>
        <w:lastRenderedPageBreak/>
        <w:t>تعاريف:</w:t>
      </w:r>
    </w:p>
    <w:p w:rsidR="0039131A" w:rsidRPr="00610F87" w:rsidRDefault="0039131A" w:rsidP="005D09A2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مشترك حقوق‌بگير صندوق بازنشستگي:</w:t>
      </w:r>
      <w:r w:rsidRPr="00610F87">
        <w:rPr>
          <w:rFonts w:cs="B Zar"/>
          <w:sz w:val="22"/>
          <w:szCs w:val="22"/>
          <w:rtl/>
        </w:rPr>
        <w:t xml:space="preserve"> به فردي اطلاق مي‌شود كه در دوران خدمت (دوره‌ اشتغال) بيمه</w:t>
      </w:r>
      <w:r w:rsidR="0087340F" w:rsidRPr="00610F87">
        <w:rPr>
          <w:rFonts w:cs="B Zar"/>
          <w:sz w:val="22"/>
          <w:szCs w:val="22"/>
          <w:rtl/>
        </w:rPr>
        <w:t>‌</w:t>
      </w:r>
      <w:r w:rsidRPr="00610F87">
        <w:rPr>
          <w:rFonts w:cs="B Zar"/>
          <w:sz w:val="22"/>
          <w:szCs w:val="22"/>
          <w:rtl/>
        </w:rPr>
        <w:t>پرداز صندوق بازنشستگي بوده است و بر طبق قوانين و مقررات اين صندوق</w:t>
      </w:r>
      <w:r w:rsidR="00E31230" w:rsidRPr="00610F87">
        <w:rPr>
          <w:rFonts w:cs="B Zar"/>
          <w:sz w:val="22"/>
          <w:szCs w:val="22"/>
          <w:rtl/>
        </w:rPr>
        <w:t xml:space="preserve"> رأساً و يا بازماندگان وي</w:t>
      </w:r>
      <w:r w:rsidRPr="00610F87">
        <w:rPr>
          <w:rFonts w:cs="B Zar"/>
          <w:sz w:val="22"/>
          <w:szCs w:val="22"/>
          <w:rtl/>
        </w:rPr>
        <w:t xml:space="preserve"> مشمول استفاده از حقوق بازنشستگي و وظيفه مي‌باش</w:t>
      </w:r>
      <w:r w:rsidR="00E31230" w:rsidRPr="00610F87">
        <w:rPr>
          <w:rFonts w:cs="B Zar"/>
          <w:sz w:val="22"/>
          <w:szCs w:val="22"/>
          <w:rtl/>
        </w:rPr>
        <w:t>ن</w:t>
      </w:r>
      <w:r w:rsidRPr="00610F87">
        <w:rPr>
          <w:rFonts w:cs="B Zar"/>
          <w:sz w:val="22"/>
          <w:szCs w:val="22"/>
          <w:rtl/>
        </w:rPr>
        <w:t>د.</w:t>
      </w:r>
    </w:p>
    <w:p w:rsidR="0039131A" w:rsidRPr="00610F87" w:rsidRDefault="0039131A" w:rsidP="005D09A2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بازنشسته:</w:t>
      </w:r>
      <w:r w:rsidRPr="00610F87">
        <w:rPr>
          <w:rFonts w:cs="B Zar"/>
          <w:sz w:val="22"/>
          <w:szCs w:val="22"/>
          <w:rtl/>
        </w:rPr>
        <w:t xml:space="preserve"> مستخدم بيمه‌پرداز صندوق بازنشستگي كه با داشتن شرايط معين سني و دارا شدن سنوات معيني از خدمت، طبق قوانين و مقررات اين صندوق، از حقوق بازنشستگي استفاده مي‌نمايد.</w:t>
      </w:r>
    </w:p>
    <w:p w:rsidR="001763C2" w:rsidRPr="00610F87" w:rsidRDefault="0039131A" w:rsidP="001763C2">
      <w:pPr>
        <w:widowControl w:val="0"/>
        <w:spacing w:before="360"/>
        <w:jc w:val="lowKashida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از كار</w:t>
      </w:r>
      <w:r w:rsidR="003D255C" w:rsidRPr="00610F87">
        <w:rPr>
          <w:rFonts w:cs="B Zar"/>
          <w:b/>
          <w:bCs/>
          <w:i/>
          <w:iCs/>
          <w:sz w:val="22"/>
          <w:szCs w:val="22"/>
          <w:rtl/>
        </w:rPr>
        <w:t xml:space="preserve"> 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>افتاده:</w:t>
      </w:r>
      <w:r w:rsidRPr="00610F87">
        <w:rPr>
          <w:rFonts w:cs="B Zar"/>
          <w:sz w:val="22"/>
          <w:szCs w:val="22"/>
          <w:rtl/>
        </w:rPr>
        <w:t xml:space="preserve"> مستخدمي است كه قادر به كار كردن نبوده و با داشتن شرايط قانوني مندرج در قوانين و مقررات اين صندوق از حقوق وظيفه استفاده مي‌نمايد.</w:t>
      </w:r>
    </w:p>
    <w:p w:rsidR="0039131A" w:rsidRPr="00610F87" w:rsidRDefault="0039131A" w:rsidP="001763C2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شاغل متوفي: </w:t>
      </w:r>
      <w:r w:rsidRPr="00610F87">
        <w:rPr>
          <w:rFonts w:cs="B Zar"/>
          <w:sz w:val="22"/>
          <w:szCs w:val="22"/>
          <w:rtl/>
        </w:rPr>
        <w:t>مستخدمي است كه در دوران اشتغال، فوت شده و وراث قانوني وي با داشتن شرايط قانوني حق دريافت وظيفه فوت را برابر شرايط مندرج در قانون خواهند داشت.</w:t>
      </w:r>
    </w:p>
    <w:p w:rsidR="0039131A" w:rsidRPr="00610F87" w:rsidRDefault="0039131A" w:rsidP="00090117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بازنشسته‌ و از كار</w:t>
      </w:r>
      <w:r w:rsidR="003D255C" w:rsidRPr="00610F87">
        <w:rPr>
          <w:rFonts w:cs="B Zar"/>
          <w:b/>
          <w:bCs/>
          <w:i/>
          <w:iCs/>
          <w:sz w:val="22"/>
          <w:szCs w:val="22"/>
          <w:rtl/>
        </w:rPr>
        <w:t xml:space="preserve"> 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افتاده‌ متوفي: </w:t>
      </w:r>
      <w:r w:rsidRPr="00610F87">
        <w:rPr>
          <w:rFonts w:cs="B Zar"/>
          <w:sz w:val="22"/>
          <w:szCs w:val="22"/>
          <w:rtl/>
        </w:rPr>
        <w:t>مستخدمي است كه پس از دوران اشتغال و پس از برقراري حقوق بازنشستگي فوت شده است و وراث قانوني وي با داشتن شرايط قانوني حق دريافت حقوق وي را برابر شرايط مندرج در قانون خواهند داشت.</w:t>
      </w:r>
    </w:p>
    <w:p w:rsidR="00C40353" w:rsidRPr="00610F87" w:rsidRDefault="00C40353" w:rsidP="00090117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</w:p>
    <w:p w:rsidR="00C40353" w:rsidRPr="00610F87" w:rsidRDefault="00C40353" w:rsidP="00090117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</w:p>
    <w:p w:rsidR="00C40353" w:rsidRPr="002632F1" w:rsidRDefault="00C40353" w:rsidP="002632F1">
      <w:pPr>
        <w:keepNext/>
        <w:widowControl w:val="0"/>
        <w:jc w:val="both"/>
        <w:rPr>
          <w:rStyle w:val="Heading1Char"/>
          <w:rFonts w:ascii="Times New Roman" w:hAnsi="Times New Roman" w:cs="B Zar"/>
          <w:sz w:val="24"/>
          <w:szCs w:val="24"/>
          <w:rtl/>
        </w:rPr>
      </w:pPr>
      <w:bookmarkStart w:id="13" w:name="_Toc81537082"/>
      <w:r w:rsidRPr="002632F1">
        <w:rPr>
          <w:rStyle w:val="Heading1Char"/>
          <w:rFonts w:ascii="Times New Roman" w:hAnsi="Times New Roman" w:cs="B Zar"/>
          <w:sz w:val="24"/>
          <w:szCs w:val="24"/>
          <w:rtl/>
        </w:rPr>
        <w:lastRenderedPageBreak/>
        <w:t>شاخص‌ها و نماگرهاي تأمين اجتماعي: (</w:t>
      </w:r>
      <w:r w:rsidR="006A2734" w:rsidRPr="002632F1">
        <w:rPr>
          <w:rStyle w:val="Heading1Char"/>
          <w:rFonts w:ascii="Times New Roman" w:hAnsi="Times New Roman" w:cs="B Zar" w:hint="cs"/>
          <w:sz w:val="24"/>
          <w:szCs w:val="24"/>
          <w:rtl/>
        </w:rPr>
        <w:t>1391</w:t>
      </w:r>
      <w:r w:rsidRPr="002632F1">
        <w:rPr>
          <w:rStyle w:val="Heading1Char"/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5642" w:type="dxa"/>
        <w:tblLayout w:type="fixed"/>
        <w:tblLook w:val="01E0" w:firstRow="1" w:lastRow="1" w:firstColumn="1" w:lastColumn="1" w:noHBand="0" w:noVBand="0"/>
      </w:tblPr>
      <w:tblGrid>
        <w:gridCol w:w="2582"/>
        <w:gridCol w:w="733"/>
        <w:gridCol w:w="1080"/>
        <w:gridCol w:w="1247"/>
      </w:tblGrid>
      <w:tr w:rsidR="00C40353" w:rsidRPr="0039711A" w:rsidTr="00920A75">
        <w:trPr>
          <w:trHeight w:val="1181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‌تغيير نسبت به سال قبل</w:t>
            </w:r>
          </w:p>
        </w:tc>
      </w:tr>
      <w:tr w:rsidR="00C40353" w:rsidRPr="0039711A" w:rsidTr="00920A75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line="360" w:lineRule="exact"/>
              <w:ind w:left="157" w:right="-57" w:hanging="44"/>
              <w:jc w:val="lowKashida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تعداد بيمه‌شدگان اصلي و تبعي تحت پوشش اداره كل </w:t>
            </w:r>
            <w:r w:rsidRPr="002632F1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>تامین اجتماعی</w:t>
            </w: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line="360" w:lineRule="exact"/>
              <w:ind w:left="157" w:right="-57" w:hanging="44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40353" w:rsidRPr="002632F1" w:rsidRDefault="005015BA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461628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</w:tcBorders>
          </w:tcPr>
          <w:p w:rsidR="00C40353" w:rsidRPr="002632F1" w:rsidRDefault="005015BA" w:rsidP="00454880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9/11</w:t>
            </w:r>
          </w:p>
        </w:tc>
      </w:tr>
      <w:tr w:rsidR="00C40353" w:rsidRPr="0039711A" w:rsidTr="00920A75">
        <w:tc>
          <w:tcPr>
            <w:tcW w:w="2582" w:type="dxa"/>
            <w:tcBorders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مستمری بگیران اصلی و تبعی تحت پوشش اداره کل تامین اجتماعی 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44970</w:t>
            </w:r>
          </w:p>
        </w:tc>
        <w:tc>
          <w:tcPr>
            <w:tcW w:w="1247" w:type="dxa"/>
            <w:tcBorders>
              <w:left w:val="nil"/>
            </w:tcBorders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8/12</w:t>
            </w:r>
          </w:p>
        </w:tc>
      </w:tr>
      <w:tr w:rsidR="00C40353" w:rsidRPr="0039711A" w:rsidTr="00920A75">
        <w:tc>
          <w:tcPr>
            <w:tcW w:w="2582" w:type="dxa"/>
            <w:tcBorders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بیمه شدگان 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آسیب دیده ناشی ازکار منجر به فوت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7210</w:t>
            </w:r>
          </w:p>
        </w:tc>
        <w:tc>
          <w:tcPr>
            <w:tcW w:w="1247" w:type="dxa"/>
            <w:tcBorders>
              <w:left w:val="nil"/>
            </w:tcBorders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000</w:t>
            </w:r>
          </w:p>
        </w:tc>
      </w:tr>
      <w:tr w:rsidR="00C40353" w:rsidRPr="0039711A" w:rsidTr="00920A75">
        <w:tc>
          <w:tcPr>
            <w:tcW w:w="2582" w:type="dxa"/>
            <w:tcBorders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بیمه شدگان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آسیب دیده ناشی از کار منجر به نقص عضو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after="60"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1743</w:t>
            </w:r>
          </w:p>
        </w:tc>
        <w:tc>
          <w:tcPr>
            <w:tcW w:w="1247" w:type="dxa"/>
            <w:tcBorders>
              <w:left w:val="nil"/>
            </w:tcBorders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000</w:t>
            </w:r>
          </w:p>
        </w:tc>
      </w:tr>
      <w:tr w:rsidR="00C40353" w:rsidRPr="0039711A" w:rsidTr="00920A75">
        <w:tc>
          <w:tcPr>
            <w:tcW w:w="2582" w:type="dxa"/>
            <w:tcBorders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کارگاههای غیر دولتی تحت پوشش اداره کل تامین اجتماعی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C40353" w:rsidRPr="002632F1" w:rsidRDefault="00C40353" w:rsidP="00454880">
            <w:pPr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21348</w:t>
            </w:r>
          </w:p>
        </w:tc>
        <w:tc>
          <w:tcPr>
            <w:tcW w:w="1247" w:type="dxa"/>
            <w:tcBorders>
              <w:left w:val="nil"/>
            </w:tcBorders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000</w:t>
            </w:r>
          </w:p>
        </w:tc>
      </w:tr>
      <w:tr w:rsidR="00C40353" w:rsidRPr="0039711A" w:rsidTr="00920A75"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</w:tcPr>
          <w:p w:rsidR="00C40353" w:rsidRPr="002632F1" w:rsidRDefault="00C40353" w:rsidP="00454880">
            <w:pPr>
              <w:widowControl w:val="0"/>
              <w:spacing w:after="60" w:line="360" w:lineRule="exact"/>
              <w:ind w:left="-57" w:right="-57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کارگاههای دولتی تحت پوشش اداره کل تامین اجتماعی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</w:tcBorders>
          </w:tcPr>
          <w:p w:rsidR="00C40353" w:rsidRPr="002632F1" w:rsidRDefault="00C40353" w:rsidP="00454880">
            <w:pPr>
              <w:spacing w:line="360" w:lineRule="exact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000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</w:tcPr>
          <w:p w:rsidR="00C40353" w:rsidRPr="002632F1" w:rsidRDefault="005015BA" w:rsidP="00454880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000</w:t>
            </w:r>
          </w:p>
        </w:tc>
      </w:tr>
    </w:tbl>
    <w:p w:rsidR="00C40353" w:rsidRPr="0039711A" w:rsidRDefault="00C40353" w:rsidP="005015BA">
      <w:pPr>
        <w:widowControl w:val="0"/>
        <w:rPr>
          <w:rFonts w:cs="B Zar"/>
          <w:i/>
          <w:iCs/>
          <w:sz w:val="16"/>
          <w:szCs w:val="16"/>
          <w:rtl/>
        </w:rPr>
      </w:pPr>
      <w:r w:rsidRPr="0039711A">
        <w:rPr>
          <w:rFonts w:cs="B Zar"/>
          <w:i/>
          <w:iCs/>
          <w:sz w:val="16"/>
          <w:szCs w:val="16"/>
          <w:rtl/>
        </w:rPr>
        <w:lastRenderedPageBreak/>
        <w:t xml:space="preserve">مأخذ- اداره كل </w:t>
      </w:r>
      <w:r w:rsidRPr="0039711A">
        <w:rPr>
          <w:rFonts w:cs="B Zar" w:hint="cs"/>
          <w:i/>
          <w:iCs/>
          <w:sz w:val="16"/>
          <w:szCs w:val="16"/>
          <w:rtl/>
        </w:rPr>
        <w:t>تامین اجتماعی ا</w:t>
      </w:r>
      <w:r w:rsidRPr="0039711A">
        <w:rPr>
          <w:rFonts w:cs="B Zar"/>
          <w:i/>
          <w:iCs/>
          <w:sz w:val="16"/>
          <w:szCs w:val="16"/>
          <w:rtl/>
        </w:rPr>
        <w:t>ستان</w:t>
      </w:r>
      <w:r w:rsidRPr="0039711A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0B6BA1" w:rsidRPr="00610F87" w:rsidRDefault="000B6BA1" w:rsidP="000B6BA1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0B6BA1" w:rsidRPr="00610F87" w:rsidRDefault="000B6BA1" w:rsidP="000B6BA1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0B6BA1" w:rsidRPr="00610F87" w:rsidRDefault="000B6BA1" w:rsidP="000B6BA1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0B6BA1" w:rsidRPr="00610F87" w:rsidRDefault="000B6BA1" w:rsidP="000B6BA1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0B6BA1" w:rsidRPr="00610F87" w:rsidRDefault="000B6BA1" w:rsidP="000B6BA1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0B6BA1" w:rsidRPr="00610F87" w:rsidRDefault="000B6BA1" w:rsidP="000B6BA1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0B6BA1" w:rsidRPr="00610F87" w:rsidRDefault="000B6BA1" w:rsidP="000B6BA1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0B6BA1" w:rsidRPr="00610F87" w:rsidRDefault="000B6BA1" w:rsidP="000B6BA1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C40353" w:rsidRPr="00610F87" w:rsidRDefault="00C40353" w:rsidP="00C40353">
      <w:pPr>
        <w:widowControl w:val="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1763C2" w:rsidRPr="00610F87" w:rsidRDefault="001763C2" w:rsidP="00C40353">
      <w:pPr>
        <w:widowControl w:val="0"/>
        <w:rPr>
          <w:rFonts w:cs="B Zar"/>
          <w:b/>
          <w:bCs/>
          <w:sz w:val="22"/>
          <w:szCs w:val="22"/>
          <w:rtl/>
        </w:rPr>
      </w:pPr>
    </w:p>
    <w:p w:rsidR="00C40353" w:rsidRPr="00610F87" w:rsidRDefault="00C40353" w:rsidP="00C40353">
      <w:pPr>
        <w:widowControl w:val="0"/>
        <w:numPr>
          <w:ilvl w:val="0"/>
          <w:numId w:val="28"/>
        </w:numPr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 w:hint="cs"/>
          <w:sz w:val="22"/>
          <w:szCs w:val="22"/>
          <w:rtl/>
        </w:rPr>
        <w:t>بیمه شده اصلی : بیمه شده ای است که راسا مشمول تعهدات مندرج در قانون سازمان تامین اجتماعی است.</w:t>
      </w:r>
    </w:p>
    <w:p w:rsidR="00C40353" w:rsidRPr="00610F87" w:rsidRDefault="00C40353" w:rsidP="00C40353">
      <w:pPr>
        <w:widowControl w:val="0"/>
        <w:numPr>
          <w:ilvl w:val="0"/>
          <w:numId w:val="28"/>
        </w:numPr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 w:hint="cs"/>
          <w:sz w:val="22"/>
          <w:szCs w:val="22"/>
          <w:rtl/>
        </w:rPr>
        <w:t>بیمه شده تبعی : بیمه شده ای است که به تبع بیمه شده اصلی از مزایای موضوع قانون تامین اجتماعی استفاده میکند.</w:t>
      </w:r>
    </w:p>
    <w:p w:rsidR="00C40353" w:rsidRPr="00610F87" w:rsidRDefault="00C40353" w:rsidP="00C40353">
      <w:pPr>
        <w:widowControl w:val="0"/>
        <w:numPr>
          <w:ilvl w:val="0"/>
          <w:numId w:val="28"/>
        </w:numPr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 w:hint="cs"/>
          <w:sz w:val="22"/>
          <w:szCs w:val="22"/>
          <w:rtl/>
        </w:rPr>
        <w:t>مستمری بگیر: فردی است که به خاطر احراز شرایط خاص مستمری دریافت میکند. و شامل حالات زیر است.:</w:t>
      </w:r>
    </w:p>
    <w:p w:rsidR="00C40353" w:rsidRPr="00610F87" w:rsidRDefault="00C40353" w:rsidP="00C40353">
      <w:pPr>
        <w:widowControl w:val="0"/>
        <w:numPr>
          <w:ilvl w:val="0"/>
          <w:numId w:val="28"/>
        </w:numPr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 w:hint="cs"/>
          <w:sz w:val="22"/>
          <w:szCs w:val="22"/>
          <w:rtl/>
        </w:rPr>
        <w:t xml:space="preserve">بازنشسته </w:t>
      </w:r>
    </w:p>
    <w:p w:rsidR="00C40353" w:rsidRPr="00610F87" w:rsidRDefault="00C40353" w:rsidP="00C40353">
      <w:pPr>
        <w:widowControl w:val="0"/>
        <w:numPr>
          <w:ilvl w:val="0"/>
          <w:numId w:val="28"/>
        </w:numPr>
        <w:jc w:val="lowKashida"/>
        <w:rPr>
          <w:rFonts w:cs="B Zar"/>
          <w:sz w:val="22"/>
          <w:szCs w:val="22"/>
        </w:rPr>
      </w:pPr>
      <w:r w:rsidRPr="00610F87">
        <w:rPr>
          <w:rFonts w:cs="B Zar" w:hint="cs"/>
          <w:sz w:val="22"/>
          <w:szCs w:val="22"/>
          <w:rtl/>
        </w:rPr>
        <w:t>-از کار افتاده</w:t>
      </w:r>
    </w:p>
    <w:p w:rsidR="00C40353" w:rsidRPr="00610F87" w:rsidRDefault="00333EC6" w:rsidP="00333EC6">
      <w:pPr>
        <w:widowControl w:val="0"/>
        <w:numPr>
          <w:ilvl w:val="0"/>
          <w:numId w:val="28"/>
        </w:numPr>
        <w:jc w:val="lowKashida"/>
        <w:rPr>
          <w:rFonts w:cs="B Zar"/>
          <w:i/>
          <w:iCs/>
          <w:sz w:val="22"/>
          <w:szCs w:val="22"/>
          <w:rtl/>
        </w:rPr>
      </w:pPr>
      <w:r w:rsidRPr="00610F87">
        <w:rPr>
          <w:rFonts w:cs="B Zar" w:hint="cs"/>
          <w:sz w:val="22"/>
          <w:szCs w:val="22"/>
          <w:rtl/>
        </w:rPr>
        <w:t>ب</w:t>
      </w:r>
      <w:r w:rsidR="00C40353" w:rsidRPr="00610F87">
        <w:rPr>
          <w:rFonts w:cs="B Zar" w:hint="cs"/>
          <w:sz w:val="22"/>
          <w:szCs w:val="22"/>
          <w:rtl/>
        </w:rPr>
        <w:t xml:space="preserve">ازمانده تحت تکفل بیمه شده فوت </w:t>
      </w:r>
      <w:r w:rsidRPr="00610F87">
        <w:rPr>
          <w:rFonts w:cs="B Zar" w:hint="cs"/>
          <w:sz w:val="22"/>
          <w:szCs w:val="22"/>
          <w:rtl/>
        </w:rPr>
        <w:t>شده</w:t>
      </w:r>
    </w:p>
    <w:p w:rsidR="00C40353" w:rsidRPr="00610F87" w:rsidRDefault="00C40353" w:rsidP="00C40353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C40353" w:rsidRPr="00610F87" w:rsidRDefault="00C40353" w:rsidP="00C40353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C40353" w:rsidRDefault="00C40353" w:rsidP="00C40353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2632F1" w:rsidRPr="00610F87" w:rsidRDefault="002632F1" w:rsidP="00C40353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333EC6" w:rsidRPr="00610F87" w:rsidRDefault="00333EC6" w:rsidP="00C40353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333EC6" w:rsidRPr="00610F87" w:rsidRDefault="00333EC6" w:rsidP="00C40353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333EC6" w:rsidRPr="00610F87" w:rsidRDefault="00333EC6" w:rsidP="00C40353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333EC6" w:rsidRPr="00610F87" w:rsidRDefault="00333EC6" w:rsidP="00C40353">
      <w:pPr>
        <w:widowControl w:val="0"/>
        <w:rPr>
          <w:rFonts w:cs="B Zar"/>
          <w:i/>
          <w:iCs/>
          <w:sz w:val="22"/>
          <w:szCs w:val="22"/>
          <w:rtl/>
        </w:rPr>
      </w:pPr>
    </w:p>
    <w:p w:rsidR="0039131A" w:rsidRPr="002632F1" w:rsidRDefault="0039131A" w:rsidP="002632F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2632F1">
        <w:rPr>
          <w:rFonts w:ascii="Times New Roman" w:hAnsi="Times New Roman" w:cs="B Zar"/>
          <w:sz w:val="24"/>
          <w:szCs w:val="24"/>
          <w:rtl/>
        </w:rPr>
        <w:t xml:space="preserve">شاخص‌ها و نماگرهاي </w:t>
      </w:r>
      <w:bookmarkEnd w:id="13"/>
      <w:r w:rsidRPr="002632F1">
        <w:rPr>
          <w:rFonts w:ascii="Times New Roman" w:hAnsi="Times New Roman" w:cs="B Zar"/>
          <w:sz w:val="24"/>
          <w:szCs w:val="24"/>
          <w:rtl/>
        </w:rPr>
        <w:t xml:space="preserve">آموزش: </w:t>
      </w:r>
      <w:r w:rsidR="00F6334D" w:rsidRPr="002632F1">
        <w:rPr>
          <w:rFonts w:ascii="Times New Roman" w:hAnsi="Times New Roman" w:cs="B Zar"/>
          <w:sz w:val="24"/>
          <w:szCs w:val="24"/>
          <w:rtl/>
        </w:rPr>
        <w:t>(</w:t>
      </w:r>
      <w:r w:rsidR="004F202E" w:rsidRPr="002632F1">
        <w:rPr>
          <w:rFonts w:ascii="Times New Roman" w:hAnsi="Times New Roman" w:cs="B Zar" w:hint="cs"/>
          <w:sz w:val="24"/>
          <w:szCs w:val="24"/>
          <w:rtl/>
        </w:rPr>
        <w:t>90</w:t>
      </w:r>
      <w:r w:rsidR="00C070D9" w:rsidRPr="002632F1">
        <w:rPr>
          <w:rFonts w:ascii="Times New Roman" w:hAnsi="Times New Roman" w:cs="B Zar" w:hint="cs"/>
          <w:sz w:val="24"/>
          <w:szCs w:val="24"/>
          <w:rtl/>
        </w:rPr>
        <w:t>-</w:t>
      </w:r>
      <w:r w:rsidR="006A2734" w:rsidRPr="002632F1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2632F1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32"/>
        <w:gridCol w:w="697"/>
        <w:gridCol w:w="1537"/>
        <w:gridCol w:w="1118"/>
      </w:tblGrid>
      <w:tr w:rsidR="0039131A" w:rsidRPr="007F4959" w:rsidTr="007F4959">
        <w:trPr>
          <w:trHeight w:val="621"/>
        </w:trPr>
        <w:tc>
          <w:tcPr>
            <w:tcW w:w="31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583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line="192" w:lineRule="auto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36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line="192" w:lineRule="auto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632F1" w:rsidRDefault="0039131A" w:rsidP="007F4959">
            <w:pPr>
              <w:widowControl w:val="0"/>
              <w:spacing w:line="192" w:lineRule="auto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درصد‌ تغيير نسبت به سال ‌قبل</w:t>
            </w:r>
          </w:p>
        </w:tc>
      </w:tr>
      <w:tr w:rsidR="00D01340" w:rsidRPr="007F4959" w:rsidTr="007F4959">
        <w:trPr>
          <w:trHeight w:val="420"/>
        </w:trPr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D01340" w:rsidRPr="002632F1" w:rsidRDefault="00D01340" w:rsidP="007F4959">
            <w:pPr>
              <w:widowControl w:val="0"/>
              <w:spacing w:line="192" w:lineRule="auto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lastRenderedPageBreak/>
              <w:t>تعداد كل دانش‌آموزان استان</w:t>
            </w:r>
          </w:p>
        </w:tc>
        <w:tc>
          <w:tcPr>
            <w:tcW w:w="583" w:type="dxa"/>
            <w:shd w:val="clear" w:color="auto" w:fill="auto"/>
          </w:tcPr>
          <w:p w:rsidR="00D01340" w:rsidRPr="002632F1" w:rsidRDefault="00D01340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D01340" w:rsidRPr="002632F1" w:rsidRDefault="00215FFC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221578</w:t>
            </w:r>
          </w:p>
        </w:tc>
        <w:tc>
          <w:tcPr>
            <w:tcW w:w="1137" w:type="dxa"/>
            <w:shd w:val="clear" w:color="auto" w:fill="auto"/>
          </w:tcPr>
          <w:p w:rsidR="00D01340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19/5</w:t>
            </w:r>
          </w:p>
        </w:tc>
      </w:tr>
      <w:tr w:rsidR="00D01340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D01340" w:rsidRPr="002632F1" w:rsidRDefault="00D01340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تعداد دانش‌آموزان پسر</w:t>
            </w:r>
          </w:p>
        </w:tc>
        <w:tc>
          <w:tcPr>
            <w:tcW w:w="583" w:type="dxa"/>
            <w:shd w:val="clear" w:color="auto" w:fill="auto"/>
          </w:tcPr>
          <w:p w:rsidR="00D01340" w:rsidRPr="002632F1" w:rsidRDefault="00D01340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D01340" w:rsidRPr="002632F1" w:rsidRDefault="00215FFC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115744</w:t>
            </w:r>
          </w:p>
        </w:tc>
        <w:tc>
          <w:tcPr>
            <w:tcW w:w="1137" w:type="dxa"/>
            <w:shd w:val="clear" w:color="auto" w:fill="auto"/>
          </w:tcPr>
          <w:p w:rsidR="00D01340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35/5</w:t>
            </w:r>
          </w:p>
        </w:tc>
      </w:tr>
      <w:tr w:rsidR="00D01340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D01340" w:rsidRPr="002632F1" w:rsidRDefault="00D01340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تعداد دانش‌آموزان دختر</w:t>
            </w:r>
          </w:p>
        </w:tc>
        <w:tc>
          <w:tcPr>
            <w:tcW w:w="583" w:type="dxa"/>
            <w:shd w:val="clear" w:color="auto" w:fill="auto"/>
          </w:tcPr>
          <w:p w:rsidR="00D01340" w:rsidRPr="002632F1" w:rsidRDefault="00D01340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D01340" w:rsidRPr="002632F1" w:rsidRDefault="00215FFC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105834</w:t>
            </w:r>
          </w:p>
        </w:tc>
        <w:tc>
          <w:tcPr>
            <w:tcW w:w="1137" w:type="dxa"/>
            <w:shd w:val="clear" w:color="auto" w:fill="auto"/>
          </w:tcPr>
          <w:p w:rsidR="00D01340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5-</w:t>
            </w:r>
          </w:p>
        </w:tc>
      </w:tr>
      <w:tr w:rsidR="00D01340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D01340" w:rsidRPr="002632F1" w:rsidRDefault="00D01340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درصد دانش‌آموزان شهري</w:t>
            </w:r>
          </w:p>
        </w:tc>
        <w:tc>
          <w:tcPr>
            <w:tcW w:w="583" w:type="dxa"/>
            <w:shd w:val="clear" w:color="auto" w:fill="auto"/>
          </w:tcPr>
          <w:p w:rsidR="00D01340" w:rsidRPr="002632F1" w:rsidRDefault="00D01340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درصد</w:t>
            </w:r>
          </w:p>
        </w:tc>
        <w:tc>
          <w:tcPr>
            <w:tcW w:w="936" w:type="dxa"/>
            <w:shd w:val="clear" w:color="auto" w:fill="auto"/>
          </w:tcPr>
          <w:p w:rsidR="00D01340" w:rsidRPr="002632F1" w:rsidRDefault="00215FFC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61/74</w:t>
            </w:r>
          </w:p>
        </w:tc>
        <w:tc>
          <w:tcPr>
            <w:tcW w:w="1137" w:type="dxa"/>
            <w:shd w:val="clear" w:color="auto" w:fill="auto"/>
          </w:tcPr>
          <w:p w:rsidR="00D01340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08/-</w:t>
            </w:r>
          </w:p>
        </w:tc>
      </w:tr>
      <w:tr w:rsidR="00D01340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D01340" w:rsidRPr="002632F1" w:rsidRDefault="004B3F3B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درصد دانش آموزان دختر روستايي در مقطع ابتدايي</w:t>
            </w:r>
          </w:p>
        </w:tc>
        <w:tc>
          <w:tcPr>
            <w:tcW w:w="583" w:type="dxa"/>
            <w:shd w:val="clear" w:color="auto" w:fill="auto"/>
          </w:tcPr>
          <w:p w:rsidR="00D01340" w:rsidRPr="002632F1" w:rsidRDefault="004B3F3B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درصد</w:t>
            </w:r>
          </w:p>
        </w:tc>
        <w:tc>
          <w:tcPr>
            <w:tcW w:w="936" w:type="dxa"/>
            <w:shd w:val="clear" w:color="auto" w:fill="auto"/>
          </w:tcPr>
          <w:p w:rsidR="00D01340" w:rsidRPr="002632F1" w:rsidRDefault="0027727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64/48</w:t>
            </w:r>
          </w:p>
        </w:tc>
        <w:tc>
          <w:tcPr>
            <w:tcW w:w="1137" w:type="dxa"/>
            <w:shd w:val="clear" w:color="auto" w:fill="auto"/>
          </w:tcPr>
          <w:p w:rsidR="00D01340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17/-</w:t>
            </w:r>
          </w:p>
        </w:tc>
      </w:tr>
      <w:tr w:rsidR="004B3F3B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4B3F3B" w:rsidRPr="002632F1" w:rsidRDefault="004B3F3B" w:rsidP="007F4959">
            <w:pPr>
              <w:spacing w:line="192" w:lineRule="auto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درصد دانش آموزان دختر روستايي در مقطع راهنمايي</w:t>
            </w:r>
          </w:p>
        </w:tc>
        <w:tc>
          <w:tcPr>
            <w:tcW w:w="583" w:type="dxa"/>
            <w:shd w:val="clear" w:color="auto" w:fill="auto"/>
          </w:tcPr>
          <w:p w:rsidR="004B3F3B" w:rsidRPr="002632F1" w:rsidRDefault="004B3F3B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درصد</w:t>
            </w:r>
          </w:p>
        </w:tc>
        <w:tc>
          <w:tcPr>
            <w:tcW w:w="936" w:type="dxa"/>
            <w:shd w:val="clear" w:color="auto" w:fill="auto"/>
          </w:tcPr>
          <w:p w:rsidR="004B3F3B" w:rsidRPr="002632F1" w:rsidRDefault="0027727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53/42</w:t>
            </w:r>
          </w:p>
        </w:tc>
        <w:tc>
          <w:tcPr>
            <w:tcW w:w="1137" w:type="dxa"/>
            <w:shd w:val="clear" w:color="auto" w:fill="auto"/>
          </w:tcPr>
          <w:p w:rsidR="004B3F3B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23/3-</w:t>
            </w:r>
          </w:p>
        </w:tc>
      </w:tr>
      <w:tr w:rsidR="004B3F3B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4B3F3B" w:rsidRPr="002632F1" w:rsidRDefault="004B3F3B" w:rsidP="007F4959">
            <w:pPr>
              <w:spacing w:line="192" w:lineRule="auto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درصد دانش آموزان دختر روستايي در مقطع متوسطه</w:t>
            </w:r>
          </w:p>
        </w:tc>
        <w:tc>
          <w:tcPr>
            <w:tcW w:w="583" w:type="dxa"/>
            <w:shd w:val="clear" w:color="auto" w:fill="auto"/>
          </w:tcPr>
          <w:p w:rsidR="004B3F3B" w:rsidRPr="002632F1" w:rsidRDefault="004B3F3B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درصد</w:t>
            </w:r>
          </w:p>
        </w:tc>
        <w:tc>
          <w:tcPr>
            <w:tcW w:w="936" w:type="dxa"/>
            <w:shd w:val="clear" w:color="auto" w:fill="auto"/>
          </w:tcPr>
          <w:p w:rsidR="004B3F3B" w:rsidRPr="002632F1" w:rsidRDefault="0027727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75/38</w:t>
            </w:r>
          </w:p>
        </w:tc>
        <w:tc>
          <w:tcPr>
            <w:tcW w:w="1137" w:type="dxa"/>
            <w:shd w:val="clear" w:color="auto" w:fill="auto"/>
          </w:tcPr>
          <w:p w:rsidR="004B3F3B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15/-</w:t>
            </w:r>
          </w:p>
        </w:tc>
      </w:tr>
      <w:tr w:rsidR="004B3F3B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4B3F3B" w:rsidRPr="002632F1" w:rsidRDefault="004B3F3B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تعداد دانش‌آموزان استثنايي</w:t>
            </w:r>
          </w:p>
        </w:tc>
        <w:tc>
          <w:tcPr>
            <w:tcW w:w="583" w:type="dxa"/>
            <w:shd w:val="clear" w:color="auto" w:fill="auto"/>
          </w:tcPr>
          <w:p w:rsidR="004B3F3B" w:rsidRPr="002632F1" w:rsidRDefault="004B3F3B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4B3F3B" w:rsidRPr="002632F1" w:rsidRDefault="0027727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1350</w:t>
            </w:r>
          </w:p>
        </w:tc>
        <w:tc>
          <w:tcPr>
            <w:tcW w:w="1137" w:type="dxa"/>
            <w:shd w:val="clear" w:color="auto" w:fill="auto"/>
          </w:tcPr>
          <w:p w:rsidR="004B3F3B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02/</w:t>
            </w:r>
          </w:p>
        </w:tc>
      </w:tr>
      <w:tr w:rsidR="004B3F3B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4B3F3B" w:rsidRPr="002632F1" w:rsidRDefault="004B3F3B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پوشش ظاهري تحصيلي (نرخ ثبت ‌نام ناخالص) در دوره ابتدايي</w:t>
            </w:r>
          </w:p>
        </w:tc>
        <w:tc>
          <w:tcPr>
            <w:tcW w:w="583" w:type="dxa"/>
            <w:shd w:val="clear" w:color="auto" w:fill="auto"/>
          </w:tcPr>
          <w:p w:rsidR="004B3F3B" w:rsidRPr="002632F1" w:rsidRDefault="004B3F3B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درصد</w:t>
            </w:r>
          </w:p>
        </w:tc>
        <w:tc>
          <w:tcPr>
            <w:tcW w:w="936" w:type="dxa"/>
            <w:shd w:val="clear" w:color="auto" w:fill="auto"/>
          </w:tcPr>
          <w:p w:rsidR="004B3F3B" w:rsidRPr="002632F1" w:rsidRDefault="0027727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86/99</w:t>
            </w:r>
          </w:p>
        </w:tc>
        <w:tc>
          <w:tcPr>
            <w:tcW w:w="1137" w:type="dxa"/>
            <w:shd w:val="clear" w:color="auto" w:fill="auto"/>
          </w:tcPr>
          <w:p w:rsidR="004B3F3B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33/-</w:t>
            </w:r>
          </w:p>
        </w:tc>
      </w:tr>
      <w:tr w:rsidR="00C068E4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پوشش ظاهري تحصيلي (نرخ ثبت‌ نام ناخالص) در دوره راهنمايي</w:t>
            </w:r>
          </w:p>
        </w:tc>
        <w:tc>
          <w:tcPr>
            <w:tcW w:w="583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درصد</w:t>
            </w:r>
          </w:p>
        </w:tc>
        <w:tc>
          <w:tcPr>
            <w:tcW w:w="936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57/97</w:t>
            </w:r>
          </w:p>
        </w:tc>
        <w:tc>
          <w:tcPr>
            <w:tcW w:w="1137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76/4-</w:t>
            </w:r>
          </w:p>
        </w:tc>
      </w:tr>
      <w:tr w:rsidR="00C068E4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>پوشش ظاهري تحصيلي (نرخ ثبت‌ نام ناخالص) در دوره متوسطه</w:t>
            </w:r>
          </w:p>
        </w:tc>
        <w:tc>
          <w:tcPr>
            <w:tcW w:w="583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درصد</w:t>
            </w:r>
          </w:p>
        </w:tc>
        <w:tc>
          <w:tcPr>
            <w:tcW w:w="936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07/92</w:t>
            </w:r>
          </w:p>
        </w:tc>
        <w:tc>
          <w:tcPr>
            <w:tcW w:w="1137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95/19</w:t>
            </w:r>
          </w:p>
        </w:tc>
      </w:tr>
      <w:tr w:rsidR="00C068E4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تعداد دانش آموزان در دوره ابتدايي</w:t>
            </w:r>
          </w:p>
        </w:tc>
        <w:tc>
          <w:tcPr>
            <w:tcW w:w="583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111425</w:t>
            </w:r>
          </w:p>
        </w:tc>
        <w:tc>
          <w:tcPr>
            <w:tcW w:w="1137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73/34-</w:t>
            </w:r>
          </w:p>
        </w:tc>
      </w:tr>
      <w:tr w:rsidR="00C068E4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spacing w:line="192" w:lineRule="auto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تعداد دانش آموزان در دوره راهنمايي</w:t>
            </w:r>
          </w:p>
        </w:tc>
        <w:tc>
          <w:tcPr>
            <w:tcW w:w="583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36143</w:t>
            </w:r>
          </w:p>
        </w:tc>
        <w:tc>
          <w:tcPr>
            <w:tcW w:w="1137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85/9-</w:t>
            </w:r>
          </w:p>
        </w:tc>
      </w:tr>
      <w:tr w:rsidR="00C068E4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spacing w:line="192" w:lineRule="auto"/>
              <w:rPr>
                <w:rFonts w:cs="B Zar"/>
                <w:b/>
                <w:b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تعداد دانش آموزان در دوره متوسطه</w:t>
            </w:r>
          </w:p>
        </w:tc>
        <w:tc>
          <w:tcPr>
            <w:tcW w:w="583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66527</w:t>
            </w:r>
          </w:p>
        </w:tc>
        <w:tc>
          <w:tcPr>
            <w:tcW w:w="1137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98/1</w:t>
            </w:r>
          </w:p>
        </w:tc>
      </w:tr>
      <w:tr w:rsidR="00C068E4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تراكم دانش‌آموزان 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شهري</w:t>
            </w: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 در دوره ابتدايي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كلاس</w:t>
            </w:r>
          </w:p>
        </w:tc>
        <w:tc>
          <w:tcPr>
            <w:tcW w:w="583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8/25</w:t>
            </w:r>
          </w:p>
        </w:tc>
        <w:tc>
          <w:tcPr>
            <w:tcW w:w="1137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94/6</w:t>
            </w:r>
          </w:p>
        </w:tc>
      </w:tr>
      <w:tr w:rsidR="00C068E4" w:rsidRPr="007F4959" w:rsidTr="007F4959">
        <w:tc>
          <w:tcPr>
            <w:tcW w:w="3163" w:type="dxa"/>
            <w:tcBorders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تراكم دانش‌آموزان 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روستايي</w:t>
            </w: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 در دوره ابتدايي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كلاس</w:t>
            </w:r>
          </w:p>
        </w:tc>
        <w:tc>
          <w:tcPr>
            <w:tcW w:w="583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94/12</w:t>
            </w:r>
          </w:p>
        </w:tc>
        <w:tc>
          <w:tcPr>
            <w:tcW w:w="1137" w:type="dxa"/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66/2-</w:t>
            </w:r>
          </w:p>
        </w:tc>
      </w:tr>
      <w:tr w:rsidR="00C068E4" w:rsidRPr="007F4959" w:rsidTr="00920A75">
        <w:tc>
          <w:tcPr>
            <w:tcW w:w="3163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تراكم دانش‌آموزان 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شهري</w:t>
            </w: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 در دوره راهنمايي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كلاس</w:t>
            </w:r>
          </w:p>
        </w:tc>
        <w:tc>
          <w:tcPr>
            <w:tcW w:w="583" w:type="dxa"/>
            <w:tcBorders>
              <w:bottom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03/27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51/-</w:t>
            </w:r>
          </w:p>
        </w:tc>
      </w:tr>
      <w:tr w:rsidR="00C068E4" w:rsidRPr="007F4959" w:rsidTr="00920A75">
        <w:tc>
          <w:tcPr>
            <w:tcW w:w="316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تراكم دانش‌آموزان 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روستايي</w:t>
            </w: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 در دوره راهنمايي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كلاس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57/13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39/1-</w:t>
            </w:r>
          </w:p>
        </w:tc>
      </w:tr>
      <w:tr w:rsidR="00C068E4" w:rsidRPr="007F4959" w:rsidTr="00920A75">
        <w:tc>
          <w:tcPr>
            <w:tcW w:w="3163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تراكم دانش‌آموزان 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>شهري</w:t>
            </w:r>
            <w:r w:rsidRPr="002632F1">
              <w:rPr>
                <w:rFonts w:cs="B Zar"/>
                <w:b/>
                <w:bCs/>
                <w:sz w:val="18"/>
                <w:szCs w:val="18"/>
                <w:rtl/>
              </w:rPr>
              <w:t xml:space="preserve"> در دوره متوسطه</w:t>
            </w:r>
            <w:r w:rsidRPr="002632F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در كلاس</w:t>
            </w:r>
          </w:p>
        </w:tc>
        <w:tc>
          <w:tcPr>
            <w:tcW w:w="583" w:type="dxa"/>
            <w:tcBorders>
              <w:top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632F1">
              <w:rPr>
                <w:rFonts w:cs="B Zar" w:hint="cs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2632F1">
              <w:rPr>
                <w:rFonts w:cs="B Zar" w:hint="cs"/>
                <w:b/>
                <w:bCs/>
                <w:i/>
                <w:iCs/>
                <w:rtl/>
              </w:rPr>
              <w:t>63/22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C068E4" w:rsidRPr="002632F1" w:rsidRDefault="00C068E4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</w:p>
        </w:tc>
      </w:tr>
    </w:tbl>
    <w:p w:rsidR="007D66F1" w:rsidRPr="0039711A" w:rsidRDefault="007D66F1" w:rsidP="007D66F1">
      <w:pPr>
        <w:rPr>
          <w:rFonts w:cs="B Zar"/>
          <w:sz w:val="16"/>
          <w:szCs w:val="16"/>
          <w:rtl/>
        </w:rPr>
      </w:pPr>
    </w:p>
    <w:p w:rsidR="00D608F7" w:rsidRPr="0039711A" w:rsidRDefault="00D608F7" w:rsidP="007D66F1">
      <w:pPr>
        <w:rPr>
          <w:rFonts w:cs="B Zar"/>
          <w:sz w:val="16"/>
          <w:szCs w:val="16"/>
        </w:rPr>
      </w:pPr>
    </w:p>
    <w:p w:rsidR="00685146" w:rsidRPr="002632F1" w:rsidRDefault="00685146" w:rsidP="002632F1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2632F1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آموزش: (</w:t>
      </w:r>
      <w:r w:rsidR="004F202E" w:rsidRPr="002632F1">
        <w:rPr>
          <w:rFonts w:ascii="Times New Roman" w:hAnsi="Times New Roman" w:cs="B Zar" w:hint="cs"/>
          <w:sz w:val="24"/>
          <w:szCs w:val="24"/>
          <w:rtl/>
        </w:rPr>
        <w:t>90-</w:t>
      </w:r>
      <w:r w:rsidR="006A2734" w:rsidRPr="002632F1">
        <w:rPr>
          <w:rFonts w:ascii="Times New Roman" w:hAnsi="Times New Roman" w:cs="B Zar" w:hint="cs"/>
          <w:sz w:val="24"/>
          <w:szCs w:val="24"/>
          <w:rtl/>
        </w:rPr>
        <w:t>1391</w:t>
      </w:r>
      <w:r w:rsidRPr="002632F1">
        <w:rPr>
          <w:rFonts w:ascii="Times New Roman" w:hAnsi="Times New Roman" w:cs="B Zar"/>
          <w:sz w:val="24"/>
          <w:szCs w:val="24"/>
          <w:rtl/>
        </w:rPr>
        <w:t>)</w:t>
      </w:r>
      <w:r w:rsidR="00983A06" w:rsidRPr="002632F1">
        <w:rPr>
          <w:rFonts w:ascii="Times New Roman" w:hAnsi="Times New Roman" w:cs="B Zar" w:hint="cs"/>
          <w:b w:val="0"/>
          <w:bCs w:val="0"/>
          <w:sz w:val="24"/>
          <w:szCs w:val="24"/>
          <w:rtl/>
        </w:rPr>
        <w:t xml:space="preserve"> </w:t>
      </w:r>
      <w:r w:rsidRPr="002632F1">
        <w:rPr>
          <w:rFonts w:ascii="Times New Roman" w:hAnsi="Times New Roman" w:cs="B Zar" w:hint="cs"/>
          <w:sz w:val="24"/>
          <w:szCs w:val="24"/>
          <w:rtl/>
        </w:rPr>
        <w:t>(دنباله 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712"/>
        <w:gridCol w:w="697"/>
        <w:gridCol w:w="1537"/>
        <w:gridCol w:w="938"/>
      </w:tblGrid>
      <w:tr w:rsidR="00685146" w:rsidRPr="007F4959" w:rsidTr="007F4959">
        <w:trPr>
          <w:trHeight w:val="621"/>
        </w:trPr>
        <w:tc>
          <w:tcPr>
            <w:tcW w:w="3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5146" w:rsidRPr="002632F1" w:rsidRDefault="00685146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649" w:type="dxa"/>
            <w:tcBorders>
              <w:bottom w:val="single" w:sz="6" w:space="0" w:color="000000"/>
            </w:tcBorders>
            <w:shd w:val="clear" w:color="auto" w:fill="auto"/>
          </w:tcPr>
          <w:p w:rsidR="00685146" w:rsidRPr="002632F1" w:rsidRDefault="00685146" w:rsidP="007F4959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  <w:shd w:val="clear" w:color="auto" w:fill="auto"/>
          </w:tcPr>
          <w:p w:rsidR="00685146" w:rsidRPr="002632F1" w:rsidRDefault="00685146" w:rsidP="007F4959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939" w:type="dxa"/>
            <w:tcBorders>
              <w:bottom w:val="single" w:sz="6" w:space="0" w:color="000000"/>
            </w:tcBorders>
            <w:shd w:val="clear" w:color="auto" w:fill="auto"/>
          </w:tcPr>
          <w:p w:rsidR="00685146" w:rsidRPr="002632F1" w:rsidRDefault="00685146" w:rsidP="007F4959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درصد‌ تغيير نسبت به سال ‌قبل</w:t>
            </w:r>
          </w:p>
        </w:tc>
      </w:tr>
      <w:tr w:rsidR="004F202E" w:rsidRPr="007F4959" w:rsidTr="007F4959">
        <w:trPr>
          <w:trHeight w:val="420"/>
        </w:trPr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تراكم دانش‌آموزان 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روستايي</w:t>
            </w: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 xml:space="preserve"> در دوره متوسطه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در كلاس</w:t>
            </w:r>
          </w:p>
        </w:tc>
        <w:tc>
          <w:tcPr>
            <w:tcW w:w="649" w:type="dxa"/>
            <w:shd w:val="clear" w:color="auto" w:fill="auto"/>
          </w:tcPr>
          <w:p w:rsidR="004F202E" w:rsidRPr="002632F1" w:rsidRDefault="004F202E" w:rsidP="007F4959">
            <w:pPr>
              <w:spacing w:line="192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30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34/15</w:t>
            </w:r>
          </w:p>
        </w:tc>
        <w:tc>
          <w:tcPr>
            <w:tcW w:w="939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87/9-</w:t>
            </w:r>
          </w:p>
        </w:tc>
      </w:tr>
      <w:tr w:rsidR="004F202E" w:rsidRPr="007F4959" w:rsidTr="007F4959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تعداد دانش آموزان راه يافته به دانشگاه</w:t>
            </w:r>
          </w:p>
        </w:tc>
        <w:tc>
          <w:tcPr>
            <w:tcW w:w="649" w:type="dxa"/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30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1558</w:t>
            </w:r>
          </w:p>
        </w:tc>
        <w:tc>
          <w:tcPr>
            <w:tcW w:w="939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17/3-</w:t>
            </w:r>
          </w:p>
        </w:tc>
      </w:tr>
      <w:tr w:rsidR="004F202E" w:rsidRPr="007F4959" w:rsidTr="007F4959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معلمان داراي مدرك تحصيلي ليسانس و بالاتر</w:t>
            </w:r>
          </w:p>
        </w:tc>
        <w:tc>
          <w:tcPr>
            <w:tcW w:w="649" w:type="dxa"/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30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59/62</w:t>
            </w:r>
          </w:p>
        </w:tc>
        <w:tc>
          <w:tcPr>
            <w:tcW w:w="939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28/</w:t>
            </w:r>
          </w:p>
        </w:tc>
      </w:tr>
      <w:tr w:rsidR="004F202E" w:rsidRPr="007F4959" w:rsidTr="007F4959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معلمان داراي مدرك تحصيلي فوق ديپلم</w:t>
            </w:r>
          </w:p>
        </w:tc>
        <w:tc>
          <w:tcPr>
            <w:tcW w:w="649" w:type="dxa"/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30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37/32</w:t>
            </w:r>
          </w:p>
        </w:tc>
        <w:tc>
          <w:tcPr>
            <w:tcW w:w="939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18/</w:t>
            </w:r>
          </w:p>
        </w:tc>
      </w:tr>
      <w:tr w:rsidR="004F202E" w:rsidRPr="007F4959" w:rsidTr="007F4959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معلمان داراي مدرك تحصيلي ديپلم</w:t>
            </w:r>
          </w:p>
        </w:tc>
        <w:tc>
          <w:tcPr>
            <w:tcW w:w="649" w:type="dxa"/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30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939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12/</w:t>
            </w:r>
          </w:p>
        </w:tc>
      </w:tr>
      <w:tr w:rsidR="004F202E" w:rsidRPr="007F4959" w:rsidTr="007F4959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معلمان به كل كارك</w:t>
            </w: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نان</w:t>
            </w:r>
          </w:p>
        </w:tc>
        <w:tc>
          <w:tcPr>
            <w:tcW w:w="649" w:type="dxa"/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30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7/60</w:t>
            </w:r>
          </w:p>
        </w:tc>
        <w:tc>
          <w:tcPr>
            <w:tcW w:w="939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 w:line="192" w:lineRule="auto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09/1-</w:t>
            </w:r>
          </w:p>
        </w:tc>
      </w:tr>
      <w:tr w:rsidR="004F202E" w:rsidRPr="007F4959" w:rsidTr="007F4959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معلمان زن</w:t>
            </w:r>
          </w:p>
        </w:tc>
        <w:tc>
          <w:tcPr>
            <w:tcW w:w="649" w:type="dxa"/>
            <w:shd w:val="clear" w:color="auto" w:fill="auto"/>
          </w:tcPr>
          <w:p w:rsidR="004F202E" w:rsidRPr="002632F1" w:rsidRDefault="004F202E" w:rsidP="007F4959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30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54/31</w:t>
            </w:r>
          </w:p>
        </w:tc>
        <w:tc>
          <w:tcPr>
            <w:tcW w:w="939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88/-</w:t>
            </w:r>
          </w:p>
        </w:tc>
      </w:tr>
      <w:tr w:rsidR="004F202E" w:rsidRPr="007F4959" w:rsidTr="007F4959">
        <w:tc>
          <w:tcPr>
            <w:tcW w:w="3166" w:type="dxa"/>
            <w:tcBorders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نسبت دانش‌آموز به معلم</w:t>
            </w:r>
          </w:p>
        </w:tc>
        <w:tc>
          <w:tcPr>
            <w:tcW w:w="649" w:type="dxa"/>
            <w:shd w:val="clear" w:color="auto" w:fill="auto"/>
          </w:tcPr>
          <w:p w:rsidR="004F202E" w:rsidRPr="002632F1" w:rsidRDefault="004F202E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2632F1">
              <w:rPr>
                <w:rFonts w:cs="B Zar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30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17072</w:t>
            </w:r>
          </w:p>
        </w:tc>
        <w:tc>
          <w:tcPr>
            <w:tcW w:w="939" w:type="dxa"/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22/</w:t>
            </w:r>
          </w:p>
        </w:tc>
      </w:tr>
      <w:tr w:rsidR="004F202E" w:rsidRPr="007F4959" w:rsidTr="00920A75">
        <w:tc>
          <w:tcPr>
            <w:tcW w:w="3166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سوادآموزان تحت پوشش نهضت سوادآموزي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13790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14/22</w:t>
            </w:r>
          </w:p>
        </w:tc>
      </w:tr>
      <w:tr w:rsidR="004F202E" w:rsidRPr="007F4959" w:rsidTr="00920A75">
        <w:tc>
          <w:tcPr>
            <w:tcW w:w="31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تعداد آموزشیاران نهضت سوادآموزی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324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6/-</w:t>
            </w:r>
          </w:p>
        </w:tc>
      </w:tr>
      <w:tr w:rsidR="004F202E" w:rsidRPr="007F4959" w:rsidTr="00920A75">
        <w:tc>
          <w:tcPr>
            <w:tcW w:w="3166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line="192" w:lineRule="auto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 روستاهای تحت پوشش نهضت سواد آموزی</w:t>
            </w:r>
          </w:p>
        </w:tc>
        <w:tc>
          <w:tcPr>
            <w:tcW w:w="649" w:type="dxa"/>
            <w:tcBorders>
              <w:top w:val="nil"/>
            </w:tcBorders>
            <w:shd w:val="clear" w:color="auto" w:fill="auto"/>
          </w:tcPr>
          <w:p w:rsidR="004F202E" w:rsidRPr="002632F1" w:rsidRDefault="004F202E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632F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1130" w:type="dxa"/>
            <w:tcBorders>
              <w:top w:val="nil"/>
            </w:tcBorders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18</w:t>
            </w:r>
          </w:p>
        </w:tc>
        <w:tc>
          <w:tcPr>
            <w:tcW w:w="939" w:type="dxa"/>
            <w:tcBorders>
              <w:top w:val="nil"/>
            </w:tcBorders>
            <w:shd w:val="clear" w:color="auto" w:fill="auto"/>
          </w:tcPr>
          <w:p w:rsidR="004F202E" w:rsidRPr="002632F1" w:rsidRDefault="00215FFC" w:rsidP="007F4959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2632F1">
              <w:rPr>
                <w:rFonts w:cs="B Zar" w:hint="cs"/>
                <w:b/>
                <w:bCs/>
                <w:rtl/>
              </w:rPr>
              <w:t>5/1</w:t>
            </w:r>
          </w:p>
        </w:tc>
      </w:tr>
    </w:tbl>
    <w:p w:rsidR="0069206D" w:rsidRPr="0039711A" w:rsidRDefault="00685146" w:rsidP="00D608F7">
      <w:pPr>
        <w:keepNext/>
        <w:widowControl w:val="0"/>
        <w:rPr>
          <w:rFonts w:cs="B Zar"/>
          <w:i/>
          <w:iCs/>
          <w:sz w:val="16"/>
          <w:szCs w:val="16"/>
          <w:rtl/>
        </w:rPr>
      </w:pPr>
      <w:r w:rsidRPr="0039711A">
        <w:rPr>
          <w:rFonts w:cs="B Zar"/>
          <w:i/>
          <w:iCs/>
          <w:sz w:val="16"/>
          <w:szCs w:val="16"/>
          <w:rtl/>
        </w:rPr>
        <w:t>مأخذ- سازمان آموزش و پرورش استان</w:t>
      </w:r>
      <w:r w:rsidR="00C070D9" w:rsidRPr="0039711A">
        <w:rPr>
          <w:rFonts w:cs="B Zar" w:hint="cs"/>
          <w:i/>
          <w:iCs/>
          <w:sz w:val="16"/>
          <w:szCs w:val="16"/>
          <w:rtl/>
        </w:rPr>
        <w:t xml:space="preserve"> اردبيل</w:t>
      </w:r>
      <w:r w:rsidR="00D608F7" w:rsidRPr="0039711A">
        <w:rPr>
          <w:rFonts w:cs="B Zar"/>
          <w:i/>
          <w:iCs/>
          <w:sz w:val="16"/>
          <w:szCs w:val="16"/>
          <w:rtl/>
        </w:rPr>
        <w:t xml:space="preserve"> </w:t>
      </w:r>
    </w:p>
    <w:p w:rsidR="00D608F7" w:rsidRPr="0039711A" w:rsidRDefault="00D608F7" w:rsidP="00D608F7">
      <w:pPr>
        <w:keepNext/>
        <w:widowControl w:val="0"/>
        <w:rPr>
          <w:rFonts w:cs="B Zar"/>
          <w:sz w:val="16"/>
          <w:szCs w:val="16"/>
          <w:rtl/>
        </w:rPr>
      </w:pPr>
      <w:r w:rsidRPr="0039711A">
        <w:rPr>
          <w:rFonts w:cs="B Zar"/>
          <w:i/>
          <w:iCs/>
          <w:sz w:val="16"/>
          <w:szCs w:val="16"/>
          <w:rtl/>
        </w:rPr>
        <w:t xml:space="preserve">     - نهضت سواد آموزی استان</w:t>
      </w:r>
      <w:r w:rsidRPr="0039711A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69206D" w:rsidRPr="00610F87" w:rsidRDefault="0069206D" w:rsidP="00D608F7">
      <w:pPr>
        <w:keepNext/>
        <w:widowControl w:val="0"/>
        <w:rPr>
          <w:rFonts w:cs="B Zar"/>
          <w:sz w:val="22"/>
          <w:szCs w:val="22"/>
          <w:rtl/>
        </w:rPr>
      </w:pPr>
    </w:p>
    <w:p w:rsidR="0069206D" w:rsidRPr="00610F87" w:rsidRDefault="0039711A" w:rsidP="00734408">
      <w:pPr>
        <w:keepNext/>
        <w:widowControl w:val="0"/>
        <w:rPr>
          <w:rFonts w:cs="B Zar"/>
          <w:b/>
          <w:bCs/>
          <w:sz w:val="22"/>
          <w:szCs w:val="22"/>
          <w:rtl/>
        </w:rPr>
      </w:pPr>
      <w:r>
        <w:rPr>
          <w:rFonts w:cs="B Zar"/>
          <w:b/>
          <w:bCs/>
          <w:sz w:val="22"/>
          <w:szCs w:val="22"/>
          <w:rtl/>
        </w:rPr>
        <w:br w:type="page"/>
      </w:r>
    </w:p>
    <w:p w:rsidR="0039131A" w:rsidRPr="00610F87" w:rsidRDefault="0039131A" w:rsidP="00734408">
      <w:pPr>
        <w:keepNext/>
        <w:widowControl w:val="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 و فرمول‌هاي محاسبه:</w:t>
      </w:r>
    </w:p>
    <w:p w:rsidR="0069206D" w:rsidRPr="00610F87" w:rsidRDefault="0069206D" w:rsidP="00734408">
      <w:pPr>
        <w:keepNext/>
        <w:widowControl w:val="0"/>
        <w:rPr>
          <w:rFonts w:cs="B Zar"/>
          <w:b/>
          <w:bCs/>
          <w:sz w:val="22"/>
          <w:szCs w:val="22"/>
          <w:rtl/>
        </w:rPr>
      </w:pPr>
    </w:p>
    <w:p w:rsidR="0039131A" w:rsidRPr="00610F87" w:rsidRDefault="0039131A" w:rsidP="006A2AE7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پوشش ظاهري تحصيلي: </w:t>
      </w:r>
      <w:r w:rsidRPr="00610F87">
        <w:rPr>
          <w:rFonts w:cs="B Zar"/>
          <w:sz w:val="22"/>
          <w:szCs w:val="22"/>
          <w:rtl/>
        </w:rPr>
        <w:t>شاخصي است كه نسبت تعداد دانش‌آموزان يك دوره تحصيلي را به كل جمعيت لازم‌التعليم همان دوره نشان مي‌دهد و از رابطه زير به دست مي‌آيد:</w:t>
      </w:r>
    </w:p>
    <w:p w:rsidR="0039131A" w:rsidRPr="00610F87" w:rsidRDefault="000953B9" w:rsidP="0039131A">
      <w:pPr>
        <w:widowControl w:val="0"/>
        <w:ind w:left="-10"/>
        <w:jc w:val="right"/>
        <w:rPr>
          <w:rFonts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26670</wp:posOffset>
                </wp:positionV>
                <wp:extent cx="2581275" cy="571500"/>
                <wp:effectExtent l="8255" t="8890" r="10795" b="10160"/>
                <wp:wrapNone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571500"/>
                          <a:chOff x="4325" y="6211"/>
                          <a:chExt cx="3654" cy="900"/>
                        </a:xfrm>
                      </wpg:grpSpPr>
                      <wps:wsp>
                        <wps:cNvPr id="1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6211"/>
                            <a:ext cx="365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5C0" w:rsidRPr="00C84E21" w:rsidRDefault="00E345C0" w:rsidP="00342010">
                              <w:pPr>
                                <w:widowControl w:val="0"/>
                                <w:spacing w:line="200" w:lineRule="exact"/>
                                <w:jc w:val="center"/>
                                <w:rPr>
                                  <w:rFonts w:cs="B Nazanin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A0308">
                                <w:rPr>
                                  <w:rFonts w:cs="B Nazanin" w:hint="cs"/>
                                  <w:sz w:val="18"/>
                                  <w:szCs w:val="18"/>
                                  <w:rtl/>
                                </w:rPr>
                                <w:t xml:space="preserve">        </w:t>
                              </w:r>
                              <w:r w:rsidRPr="00C84E21"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t>تعداد دانش‌آموزان يك دوره‌ تحصيلي</w:t>
                              </w:r>
                            </w:p>
                            <w:p w:rsidR="00E345C0" w:rsidRPr="00D608F7" w:rsidRDefault="00E345C0" w:rsidP="00645C68">
                              <w:pPr>
                                <w:widowControl w:val="0"/>
                                <w:spacing w:line="200" w:lineRule="exact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D608F7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100 ×</w:t>
                              </w:r>
                            </w:p>
                            <w:p w:rsidR="00E345C0" w:rsidRPr="00D608F7" w:rsidRDefault="00E345C0" w:rsidP="00645C68">
                              <w:pPr>
                                <w:widowControl w:val="0"/>
                                <w:spacing w:line="200" w:lineRule="exact"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D608F7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         تعداد جمعيت لازم‌التعليم همان دوره تحصيلي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547" y="6616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6" style="position:absolute;left:0;text-align:left;margin-left:68.2pt;margin-top:2.1pt;width:203.25pt;height:45pt;z-index:-251656192" coordorigin="4325,6211" coordsize="365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E2XAMAAFMIAAAOAAAAZHJzL2Uyb0RvYy54bWy8Vm1v4zYM/j7g/oOg76lj186LUffQy0sx&#10;oLcVaPcDFFu2hbMlT1Jqd4f770dRTtJ0263ogPMHRzJFinz4kMzVx6FtyBPXRiiZ0fBiSgmXuSqE&#10;rDL6x+N2sqDEWCYL1ijJM/rMDf14/eGXq75LeaRq1RRcEzAiTdp3Ga2t7dIgMHnNW2YuVMclCEul&#10;W2Zhq6ug0KwH620TRNPpLOiVLjqtcm4MfF17Ib1G+2XJc/t7WRpuSZNR8M3iW+N7597B9RVLK826&#10;WuSjG+wdXrRMSLj0aGrNLCN7Lf5mqhW5VkaV9iJXbaDKUuQcY4BowumraG612ncYS5X2VXeECaB9&#10;hdO7zea/Pd1rIgrI3SUlkrWQI7yWJAhO31UpnLnV3UN3r32EsLxT+RcD2AWv5W5f+cNk139WBdhj&#10;e6sQnKHUrTMBYZMBc/B8zAEfLMnhY5QswmieUJKDLJmHyXRMUl5DJp1afBmBGKSzKAx9AvN6M6pf&#10;zpLY6y69YsBSfy26Orrm6AF8MydIzf+D9KFmHcdMGQfXAVJwxUP66ML7pAaSoMfudjjmICV2gO8A&#10;PyJkPLJEqlXNZMVvtFZ9zVkB/qEmRHFU9VEYZ+S/oP4HzA6A/ztiLO20sbdctcQtMqqhnNBN9nRn&#10;rEv/6YjLq1GNKLaiaXCjq92q0eSJQelt8XHJApWzY40kfUaXCeT0vSZaYaGHNKLN6GLqHk8KB9tG&#10;FljhlonGr+H+RiJxTeqg8yDaYTdgFcRO12G8U8UzAKuVbxnQ4mBRK/0XJT20i4yaP/dMc0qaXyUk&#10;ZxnGsesvuImTeQQb/VKyeylhMgdTGbWU+OXK+p6077SoarjJ00GqG6idUiDWJ69G94G/P4vIUHCe&#10;yHdCcpJEB5SAxCvp+0I+yLEvHNmLVfH43EEPOCOvV3HxvI28STz3BT8LZz63B/JGixjalmsVmPRj&#10;sZ94OVK3Ab9/RF2pHG+RK29mJHLtcO8ZqaFvj8T7IQlZCnFAJTniu4hwYHxdTpebxWYRT+JotpnE&#10;0/V6crNdxZPZNpwn68v1arUOv7lYwjitRVFw6Vw/DK8wflsnG8eoHzvH8XWEITi3jnULLh5+0Wns&#10;Raca8hXjStxlFsmJPRcmF6qNU9aNxpd7PH/6L3D9HQAA//8DAFBLAwQUAAYACAAAACEA5tBwyN8A&#10;AAAIAQAADwAAAGRycy9kb3ducmV2LnhtbEyPQUvDQBCF74L/YRnBm90kTYuN2ZRS1FMRbAXxts1O&#10;k9DsbMhuk/TfO57s8c17vPlevp5sKwbsfeNIQTyLQCCVzjRUKfg6vD09g/BBk9GtI1RwRQ/r4v4u&#10;15lxI33isA+V4BLymVZQh9BlUvqyRqv9zHVI7J1cb3Vg2VfS9HrkctvKJIqW0uqG+EOtO9zWWJ73&#10;F6vgfdTjZh6/DrvzaXv9OSw+vncxKvX4MG1eQAScwn8Y/vAZHQpmOroLGS9a1vNlylEFaQKC/UWa&#10;rEAcFaz4IItc3g4ofgEAAP//AwBQSwECLQAUAAYACAAAACEAtoM4kv4AAADhAQAAEwAAAAAAAAAA&#10;AAAAAAAAAAAAW0NvbnRlbnRfVHlwZXNdLnhtbFBLAQItABQABgAIAAAAIQA4/SH/1gAAAJQBAAAL&#10;AAAAAAAAAAAAAAAAAC8BAABfcmVscy8ucmVsc1BLAQItABQABgAIAAAAIQDKFiE2XAMAAFMIAAAO&#10;AAAAAAAAAAAAAAAAAC4CAABkcnMvZTJvRG9jLnhtbFBLAQItABQABgAIAAAAIQDm0HDI3wAAAAgB&#10;AAAPAAAAAAAAAAAAAAAAALYFAABkcnMvZG93bnJldi54bWxQSwUGAAAAAAQABADzAAAAwgYAAAAA&#10;">
                <v:shape id="Text Box 51" o:spid="_x0000_s1037" type="#_x0000_t202" style="position:absolute;left:4325;top:6211;width:365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E345C0" w:rsidRPr="00C84E21" w:rsidRDefault="00E345C0" w:rsidP="00342010">
                        <w:pPr>
                          <w:widowControl w:val="0"/>
                          <w:spacing w:line="200" w:lineRule="exact"/>
                          <w:jc w:val="center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 w:rsidRPr="00BA0308">
                          <w:rPr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       </w:t>
                        </w:r>
                        <w:r w:rsidRPr="00C84E21"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>تعداد دانش‌آموزان يك دوره‌ تحصيلي</w:t>
                        </w:r>
                      </w:p>
                      <w:p w:rsidR="00E345C0" w:rsidRPr="00D608F7" w:rsidRDefault="00E345C0" w:rsidP="00645C68">
                        <w:pPr>
                          <w:widowControl w:val="0"/>
                          <w:spacing w:line="200" w:lineRule="exact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D608F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100 ×</w:t>
                        </w:r>
                      </w:p>
                      <w:p w:rsidR="00E345C0" w:rsidRPr="00D608F7" w:rsidRDefault="00E345C0" w:rsidP="00645C68">
                        <w:pPr>
                          <w:widowControl w:val="0"/>
                          <w:spacing w:line="200" w:lineRule="exact"/>
                          <w:jc w:val="center"/>
                          <w:rPr>
                            <w:rFonts w:cs="B Nazanin"/>
                            <w:sz w:val="20"/>
                            <w:szCs w:val="20"/>
                          </w:rPr>
                        </w:pPr>
                        <w:r w:rsidRPr="00D608F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تعداد جمعيت لازم‌التعليم همان دوره تحصيلي</w:t>
                        </w:r>
                      </w:p>
                    </w:txbxContent>
                  </v:textbox>
                </v:shape>
                <v:line id="Line 52" o:spid="_x0000_s1038" style="position:absolute;visibility:visible;mso-wrap-style:square" from="4547,6616" to="7390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</w:p>
    <w:p w:rsidR="0039131A" w:rsidRPr="00610F87" w:rsidRDefault="0039131A" w:rsidP="0039131A">
      <w:pPr>
        <w:widowControl w:val="0"/>
        <w:ind w:left="-10"/>
        <w:jc w:val="right"/>
        <w:rPr>
          <w:rFonts w:cs="B Zar"/>
          <w:sz w:val="22"/>
          <w:szCs w:val="22"/>
          <w:rtl/>
        </w:rPr>
      </w:pPr>
      <w:r w:rsidRPr="00610F87">
        <w:rPr>
          <w:rFonts w:cs="B Zar"/>
          <w:sz w:val="22"/>
          <w:szCs w:val="22"/>
          <w:rtl/>
        </w:rPr>
        <w:t>= ضريب پوشش ظاهري</w:t>
      </w:r>
    </w:p>
    <w:p w:rsidR="0039131A" w:rsidRPr="00610F87" w:rsidRDefault="0039131A" w:rsidP="009137B3">
      <w:pPr>
        <w:widowControl w:val="0"/>
        <w:jc w:val="lowKashida"/>
        <w:rPr>
          <w:rFonts w:cs="B Zar"/>
          <w:sz w:val="22"/>
          <w:szCs w:val="22"/>
          <w:rtl/>
        </w:rPr>
      </w:pPr>
    </w:p>
    <w:p w:rsidR="006A2AE7" w:rsidRPr="00610F87" w:rsidRDefault="009137B3" w:rsidP="006A2AE7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پوشش </w:t>
      </w:r>
      <w:r w:rsidRPr="00610F87">
        <w:rPr>
          <w:rFonts w:cs="B Zar" w:hint="cs"/>
          <w:b/>
          <w:bCs/>
          <w:i/>
          <w:iCs/>
          <w:sz w:val="22"/>
          <w:szCs w:val="22"/>
          <w:rtl/>
        </w:rPr>
        <w:t>واقعي</w:t>
      </w: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 تحصيلي:</w:t>
      </w:r>
      <w:r w:rsidR="006A2AE7" w:rsidRPr="00610F87">
        <w:rPr>
          <w:rFonts w:cs="B Zar"/>
          <w:sz w:val="22"/>
          <w:szCs w:val="22"/>
          <w:rtl/>
        </w:rPr>
        <w:t xml:space="preserve"> شاخصي است كه نسبت تعداد دانش‌آموزان يك دوره تحصيلي را </w:t>
      </w:r>
      <w:r w:rsidR="006A2AE7" w:rsidRPr="00610F87">
        <w:rPr>
          <w:rFonts w:cs="B Zar" w:hint="cs"/>
          <w:sz w:val="22"/>
          <w:szCs w:val="22"/>
          <w:rtl/>
        </w:rPr>
        <w:t xml:space="preserve">كه در سنين خاص آن دوره هستند ، </w:t>
      </w:r>
      <w:r w:rsidR="006A2AE7" w:rsidRPr="00610F87">
        <w:rPr>
          <w:rFonts w:cs="B Zar"/>
          <w:sz w:val="22"/>
          <w:szCs w:val="22"/>
          <w:rtl/>
        </w:rPr>
        <w:t>به كل جمعيت لازم‌التعليم همان دوره نشان مي‌دهد و از رابطه زير به دست مي‌آيد:</w:t>
      </w:r>
    </w:p>
    <w:p w:rsidR="006A2AE7" w:rsidRPr="00610F87" w:rsidRDefault="000953B9" w:rsidP="006A2AE7">
      <w:pPr>
        <w:widowControl w:val="0"/>
        <w:ind w:left="-10"/>
        <w:jc w:val="right"/>
        <w:rPr>
          <w:rFonts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26670</wp:posOffset>
                </wp:positionV>
                <wp:extent cx="3134360" cy="560705"/>
                <wp:effectExtent l="8255" t="7620" r="10160" b="12700"/>
                <wp:wrapNone/>
                <wp:docPr id="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560705"/>
                          <a:chOff x="4325" y="6211"/>
                          <a:chExt cx="3654" cy="900"/>
                        </a:xfrm>
                      </wpg:grpSpPr>
                      <wps:wsp>
                        <wps:cNvPr id="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6211"/>
                            <a:ext cx="365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5C0" w:rsidRPr="006A2AE7" w:rsidRDefault="00E345C0" w:rsidP="006A2AE7">
                              <w:pPr>
                                <w:widowControl w:val="0"/>
                                <w:spacing w:line="200" w:lineRule="exact"/>
                                <w:jc w:val="center"/>
                                <w:rPr>
                                  <w:rFonts w:cs="B Nazani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A2AE7">
                                <w:rPr>
                                  <w:rFonts w:cs="B Nazanin" w:hint="cs"/>
                                  <w:sz w:val="16"/>
                                  <w:szCs w:val="16"/>
                                  <w:rtl/>
                                </w:rPr>
                                <w:t xml:space="preserve">        </w:t>
                              </w:r>
                              <w:r w:rsidRPr="006A2AE7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>تعداد دانش‌آموزان يك دوره‌ تحصيلي در سنين متناظر آن دوره</w:t>
                              </w:r>
                            </w:p>
                            <w:p w:rsidR="00E345C0" w:rsidRPr="00C84E21" w:rsidRDefault="00E345C0" w:rsidP="006A2AE7">
                              <w:pPr>
                                <w:widowControl w:val="0"/>
                                <w:spacing w:line="200" w:lineRule="exact"/>
                                <w:rPr>
                                  <w:rFonts w:cs="B Nazanin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C84E21"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t>100 ×</w:t>
                              </w:r>
                            </w:p>
                            <w:p w:rsidR="00E345C0" w:rsidRPr="00BA0308" w:rsidRDefault="00E345C0" w:rsidP="006A2AE7">
                              <w:pPr>
                                <w:widowControl w:val="0"/>
                                <w:spacing w:line="200" w:lineRule="exact"/>
                                <w:jc w:val="center"/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</w:pPr>
                              <w:r w:rsidRPr="00C84E21"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t xml:space="preserve">         تعداد جمعيت لازم‌التعليم همان دوره تحصيلي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547" y="6616"/>
                            <a:ext cx="28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9" style="position:absolute;left:0;text-align:left;margin-left:68.2pt;margin-top:2.1pt;width:246.8pt;height:44.15pt;z-index:-251655168" coordorigin="4325,6211" coordsize="365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Q9WAMAAFAIAAAOAAAAZHJzL2Uyb0RvYy54bWy8Vm1v4zYM/j5g/0HQ99R2YruJUffQy0sx&#10;oLcdcN0PUGzZFs6WPEmp3Q3770dRTtJ0263ogPmDI5kiRT58SObmw9i15IlrI5TMaXQVUsJloUoh&#10;65z++ribLSkxlsmStUrynD5zQz/c/vjDzdBnfK4a1ZZcEzAiTTb0OW2s7bMgMEXDO2auVM8lCCul&#10;O2Zhq+ug1GwA610bzMMwDQaly16rghsDXzdeSG/RflXxwv5SVYZb0uYUfLP41vjeu3dwe8OyWrO+&#10;EcXkBnuHFx0TEi49mdowy8hBi7+Y6kShlVGVvSpUF6iqEgXHGCCaKHwVzb1Whx5jqbOh7k8wAbSv&#10;cHq32eLnp8+aiDKn15RI1kGK8FaSrBw2Q19ncORe91/6z9oHCMsHVXw1IA5ey92+9ofJfvikSrDH&#10;DlYhNmOlO2cCoiYjpuD5lAI+WlLAx0W0iBcpZKoAWZKG12Hic1Q0kEinFi/mCSUgTedRdJRtj+pp&#10;EnvdVYjJDVjmr0VXJ9dcXEA3c0bU/DdEvzSs55go4+CaEAXqe0QfXXQf1UggMAQVTzlEiR3hOxQO&#10;AmQ8sESqdcNkze+0VkPDWQnuYagQxEnVB2GckX9D+m8gO+H9j4CxrNfG3nPVEbfIqYZiQjfZ04Ox&#10;LvvnIy6tRrWi3Im2xY2u9+tWkycGhbfDx4UOKhfHWkmGnK4SSOl7TXTCQgdpRZfTZegezwkH21aW&#10;cCfLLBOtX8P9rUTemsxB50G0437EGkCuOYz3qnwGYLXyDQMaHCwapX+nZIBmkVPz24FpTkn7k4Tk&#10;rKI4dt0FN3FyPYeNfinZv5QwWYCpnFpK/HJtfUc69FrUDdzk6SDVHZROJRDrs1eT+0Df/4nHqyOP&#10;H4TkJEUmTkRcS98VilFOXeFEXqyJx+ceOsAFd72K038bd5MYOpMr9zRKfWqP3J0v44Uv9stSP9Ny&#10;Ym4Lfn+PuVI52iJV3kxIpNrx3gtOQ9OeePddDrIM4oBCcgR1EeG0+GMVrrbL7TKexfN0O4vDzWZ2&#10;t1vHs3QXXSebxWa93kR/uliiOGtEWXLpXD9Orih+Wx+bZqifOafZdYIhuLSOZQsuHn/RaWxF5xLy&#10;BeMq3GUWuYkdF8YWqk0j1s3Fl3s8f/4jcPsNAAD//wMAUEsDBBQABgAIAAAAIQAs3c8f3wAAAAgB&#10;AAAPAAAAZHJzL2Rvd25yZXYueG1sTI9PS8NAFMTvgt9heYI3u/nTBo3ZlFLUUxFsBfH2mn1NQrO7&#10;IbtN0m/v86THYYaZ3xTr2XRipMG3ziqIFxEIspXTra0VfB5eHx5B+IBWY+csKbiSh3V5e1Ngrt1k&#10;P2jch1pwifU5KmhC6HMpfdWQQb9wPVn2Tm4wGFgOtdQDTlxuOplEUSYNtpYXGuxp21B13l+MgrcJ&#10;p00av4y782l7/T6s3r92MSl1fzdvnkEEmsNfGH7xGR1KZjq6i9VedKzTbMlRBcsEBPtZGvG3o4Kn&#10;ZAWyLOT/A+UPAAAA//8DAFBLAQItABQABgAIAAAAIQC2gziS/gAAAOEBAAATAAAAAAAAAAAAAAAA&#10;AAAAAABbQ29udGVudF9UeXBlc10ueG1sUEsBAi0AFAAGAAgAAAAhADj9If/WAAAAlAEAAAsAAAAA&#10;AAAAAAAAAAAALwEAAF9yZWxzLy5yZWxzUEsBAi0AFAAGAAgAAAAhAHl+dD1YAwAAUAgAAA4AAAAA&#10;AAAAAAAAAAAALgIAAGRycy9lMm9Eb2MueG1sUEsBAi0AFAAGAAgAAAAhACzdzx/fAAAACAEAAA8A&#10;AAAAAAAAAAAAAAAAsgUAAGRycy9kb3ducmV2LnhtbFBLBQYAAAAABAAEAPMAAAC+BgAAAAA=&#10;">
                <v:shape id="Text Box 60" o:spid="_x0000_s1040" type="#_x0000_t202" style="position:absolute;left:4325;top:6211;width:365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E345C0" w:rsidRPr="006A2AE7" w:rsidRDefault="00E345C0" w:rsidP="006A2AE7">
                        <w:pPr>
                          <w:widowControl w:val="0"/>
                          <w:spacing w:line="200" w:lineRule="exact"/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6A2AE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 xml:space="preserve">        </w:t>
                        </w:r>
                        <w:r w:rsidRPr="006A2AE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تعداد دانش‌آموزان يك دوره‌ تحصيلي در سنين متناظر آن دوره</w:t>
                        </w:r>
                      </w:p>
                      <w:p w:rsidR="00E345C0" w:rsidRPr="00C84E21" w:rsidRDefault="00E345C0" w:rsidP="006A2AE7">
                        <w:pPr>
                          <w:widowControl w:val="0"/>
                          <w:spacing w:line="200" w:lineRule="exact"/>
                          <w:rPr>
                            <w:rFonts w:cs="B Nazanin"/>
                            <w:sz w:val="22"/>
                            <w:szCs w:val="22"/>
                            <w:rtl/>
                          </w:rPr>
                        </w:pPr>
                        <w:r w:rsidRPr="00C84E21"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>100 ×</w:t>
                        </w:r>
                      </w:p>
                      <w:p w:rsidR="00E345C0" w:rsidRPr="00BA0308" w:rsidRDefault="00E345C0" w:rsidP="006A2AE7">
                        <w:pPr>
                          <w:widowControl w:val="0"/>
                          <w:spacing w:line="200" w:lineRule="exact"/>
                          <w:jc w:val="center"/>
                          <w:rPr>
                            <w:rFonts w:cs="B Nazanin"/>
                            <w:sz w:val="18"/>
                            <w:szCs w:val="18"/>
                          </w:rPr>
                        </w:pPr>
                        <w:r w:rsidRPr="00C84E21">
                          <w:rPr>
                            <w:rFonts w:cs="B Nazanin" w:hint="cs"/>
                            <w:sz w:val="22"/>
                            <w:szCs w:val="22"/>
                            <w:rtl/>
                          </w:rPr>
                          <w:t xml:space="preserve">         تعداد جمعيت لازم‌التعليم همان دوره تحصيلي</w:t>
                        </w:r>
                      </w:p>
                    </w:txbxContent>
                  </v:textbox>
                </v:shape>
                <v:line id="Line 61" o:spid="_x0000_s1041" style="position:absolute;visibility:visible;mso-wrap-style:square" from="4547,6616" to="7390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</w:p>
    <w:p w:rsidR="006A2AE7" w:rsidRPr="00610F87" w:rsidRDefault="006A2AE7" w:rsidP="006A2AE7">
      <w:pPr>
        <w:widowControl w:val="0"/>
        <w:ind w:left="-10"/>
        <w:jc w:val="right"/>
        <w:rPr>
          <w:rFonts w:cs="B Zar"/>
          <w:sz w:val="22"/>
          <w:szCs w:val="22"/>
          <w:rtl/>
        </w:rPr>
      </w:pPr>
      <w:r w:rsidRPr="00610F87">
        <w:rPr>
          <w:rFonts w:cs="B Zar"/>
          <w:sz w:val="22"/>
          <w:szCs w:val="22"/>
          <w:rtl/>
        </w:rPr>
        <w:t xml:space="preserve">= ضريب پوشش </w:t>
      </w:r>
      <w:r w:rsidRPr="00610F87">
        <w:rPr>
          <w:rFonts w:cs="B Zar" w:hint="cs"/>
          <w:sz w:val="22"/>
          <w:szCs w:val="22"/>
          <w:rtl/>
        </w:rPr>
        <w:t>واقعي</w:t>
      </w:r>
    </w:p>
    <w:p w:rsidR="0039131A" w:rsidRPr="00610F87" w:rsidRDefault="0039131A" w:rsidP="00CE68B8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تراكم دانش‌آموز: </w:t>
      </w:r>
      <w:r w:rsidRPr="00610F87">
        <w:rPr>
          <w:rFonts w:cs="B Zar"/>
          <w:sz w:val="22"/>
          <w:szCs w:val="22"/>
          <w:rtl/>
        </w:rPr>
        <w:t xml:space="preserve">نسبت تعداد دانش‌آموزان مشغول به تحصيل به تعداد كلاس داير، آموزشگاه و دوره تحصيلي را </w:t>
      </w:r>
      <w:r w:rsidR="00CE68B8" w:rsidRPr="00610F87">
        <w:rPr>
          <w:rFonts w:cs="B Zar"/>
          <w:sz w:val="22"/>
          <w:szCs w:val="22"/>
          <w:rtl/>
        </w:rPr>
        <w:t>به‌ترتيب</w:t>
      </w:r>
      <w:r w:rsidRPr="00610F87">
        <w:rPr>
          <w:rFonts w:cs="B Zar"/>
          <w:sz w:val="22"/>
          <w:szCs w:val="22"/>
          <w:rtl/>
        </w:rPr>
        <w:t xml:space="preserve"> تراكم دانش‌آموز در كلاس، آموزشگاه و دوره تحصيلي گويند.</w:t>
      </w:r>
    </w:p>
    <w:p w:rsidR="004361B1" w:rsidRPr="00610F87" w:rsidRDefault="004361B1" w:rsidP="00CE68B8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</w:p>
    <w:p w:rsidR="00361EA0" w:rsidRPr="00610F87" w:rsidRDefault="00361EA0" w:rsidP="00361EA0">
      <w:pPr>
        <w:jc w:val="center"/>
        <w:rPr>
          <w:rFonts w:ascii="Arial" w:hAnsi="Arial" w:cs="B Zar"/>
          <w:sz w:val="22"/>
          <w:szCs w:val="22"/>
          <w:rtl/>
        </w:rPr>
      </w:pPr>
      <w:bookmarkStart w:id="14" w:name="_Toc81537085"/>
      <w:r w:rsidRPr="00610F87">
        <w:rPr>
          <w:rFonts w:ascii="Arial" w:hAnsi="Arial" w:cs="B Zar"/>
          <w:sz w:val="22"/>
          <w:szCs w:val="22"/>
          <w:rtl/>
        </w:rPr>
        <w:t>نمودار</w:t>
      </w:r>
      <w:r w:rsidRPr="00610F87">
        <w:rPr>
          <w:rFonts w:ascii="Arial" w:hAnsi="Arial" w:cs="B Zar" w:hint="cs"/>
          <w:sz w:val="22"/>
          <w:szCs w:val="22"/>
          <w:rtl/>
        </w:rPr>
        <w:t>7- دانش آموزان به تفکیک مقاطع تحصیلی در سال</w:t>
      </w:r>
      <w:r w:rsidR="006A2734" w:rsidRPr="00610F87">
        <w:rPr>
          <w:rFonts w:ascii="Arial" w:hAnsi="Arial" w:cs="B Zar" w:hint="cs"/>
          <w:sz w:val="22"/>
          <w:szCs w:val="22"/>
          <w:rtl/>
        </w:rPr>
        <w:t>1391</w:t>
      </w:r>
    </w:p>
    <w:p w:rsidR="00361EA0" w:rsidRPr="00610F87" w:rsidRDefault="00361EA0" w:rsidP="00361EA0">
      <w:pPr>
        <w:jc w:val="center"/>
        <w:rPr>
          <w:rFonts w:ascii="Arial" w:hAnsi="Arial" w:cs="B Zar"/>
          <w:sz w:val="22"/>
          <w:szCs w:val="22"/>
        </w:rPr>
      </w:pPr>
    </w:p>
    <w:p w:rsidR="00361EA0" w:rsidRPr="00610F87" w:rsidRDefault="000953B9" w:rsidP="00361EA0">
      <w:pPr>
        <w:pStyle w:val="Heading1"/>
        <w:widowControl w:val="0"/>
        <w:spacing w:before="0" w:after="0"/>
        <w:rPr>
          <w:rFonts w:ascii="Times New Roman" w:hAnsi="Times New Roman" w:cs="B Zar"/>
          <w:sz w:val="22"/>
          <w:szCs w:val="22"/>
          <w:rtl/>
        </w:rPr>
      </w:pPr>
      <w:r>
        <w:rPr>
          <w:rFonts w:cs="B Zar"/>
          <w:noProof/>
          <w:sz w:val="22"/>
          <w:szCs w:val="22"/>
        </w:rPr>
        <w:lastRenderedPageBreak/>
        <w:drawing>
          <wp:inline distT="0" distB="0" distL="0" distR="0">
            <wp:extent cx="3590925" cy="2809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6F" w:rsidRPr="00610F87" w:rsidRDefault="00677A6F" w:rsidP="009828B8">
      <w:pPr>
        <w:jc w:val="center"/>
        <w:rPr>
          <w:rFonts w:ascii="Arial" w:hAnsi="Arial" w:cs="B Zar"/>
          <w:sz w:val="22"/>
          <w:szCs w:val="22"/>
          <w:rtl/>
        </w:rPr>
      </w:pPr>
    </w:p>
    <w:p w:rsidR="001E37B1" w:rsidRPr="00610F87" w:rsidRDefault="001E37B1" w:rsidP="001E37B1">
      <w:pPr>
        <w:rPr>
          <w:rFonts w:cs="B Zar"/>
          <w:sz w:val="22"/>
          <w:szCs w:val="22"/>
          <w:rtl/>
        </w:rPr>
      </w:pPr>
    </w:p>
    <w:p w:rsidR="001E37B1" w:rsidRPr="00610F87" w:rsidRDefault="00F9145B" w:rsidP="001E37B1">
      <w:pPr>
        <w:rPr>
          <w:rFonts w:cs="B Zar"/>
          <w:sz w:val="22"/>
          <w:szCs w:val="22"/>
          <w:rtl/>
        </w:rPr>
      </w:pPr>
      <w:r>
        <w:rPr>
          <w:rFonts w:cs="B Zar"/>
          <w:sz w:val="22"/>
          <w:szCs w:val="22"/>
          <w:rtl/>
        </w:rPr>
        <w:br w:type="page"/>
      </w:r>
    </w:p>
    <w:p w:rsidR="0039131A" w:rsidRPr="00207A36" w:rsidRDefault="0039131A" w:rsidP="00207A36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0"/>
          <w:szCs w:val="20"/>
          <w:rtl/>
        </w:rPr>
      </w:pPr>
      <w:r w:rsidRPr="00207A36">
        <w:rPr>
          <w:rFonts w:ascii="Times New Roman" w:hAnsi="Times New Roman" w:cs="B Zar"/>
          <w:sz w:val="20"/>
          <w:szCs w:val="20"/>
          <w:rtl/>
        </w:rPr>
        <w:t xml:space="preserve">شاخص‌ها و نماگرهاي </w:t>
      </w:r>
      <w:r w:rsidR="00D87B63" w:rsidRPr="00207A36">
        <w:rPr>
          <w:rFonts w:ascii="Times New Roman" w:hAnsi="Times New Roman" w:cs="B Zar"/>
          <w:sz w:val="20"/>
          <w:szCs w:val="20"/>
          <w:rtl/>
        </w:rPr>
        <w:t>آموزش عالی (بجز دانشگاه آزاد اسلامی )</w:t>
      </w:r>
      <w:r w:rsidRPr="00207A36">
        <w:rPr>
          <w:rFonts w:ascii="Times New Roman" w:hAnsi="Times New Roman" w:cs="B Zar"/>
          <w:sz w:val="20"/>
          <w:szCs w:val="20"/>
          <w:rtl/>
        </w:rPr>
        <w:t xml:space="preserve">: </w:t>
      </w:r>
      <w:r w:rsidR="00F6334D" w:rsidRPr="00207A36">
        <w:rPr>
          <w:rFonts w:ascii="Times New Roman" w:hAnsi="Times New Roman" w:cs="B Zar"/>
          <w:sz w:val="20"/>
          <w:szCs w:val="20"/>
          <w:rtl/>
        </w:rPr>
        <w:t>(</w:t>
      </w:r>
      <w:r w:rsidR="00207A36">
        <w:rPr>
          <w:rFonts w:ascii="Times New Roman" w:hAnsi="Times New Roman" w:cs="B Zar" w:hint="cs"/>
          <w:sz w:val="20"/>
          <w:szCs w:val="20"/>
          <w:rtl/>
        </w:rPr>
        <w:t>91</w:t>
      </w:r>
      <w:r w:rsidR="00FD131F" w:rsidRPr="00207A36">
        <w:rPr>
          <w:rFonts w:ascii="Times New Roman" w:hAnsi="Times New Roman" w:cs="B Zar" w:hint="cs"/>
          <w:sz w:val="20"/>
          <w:szCs w:val="20"/>
          <w:rtl/>
        </w:rPr>
        <w:t>-</w:t>
      </w:r>
      <w:r w:rsidR="00207A36">
        <w:rPr>
          <w:rFonts w:ascii="Times New Roman" w:hAnsi="Times New Roman" w:cs="B Zar" w:hint="cs"/>
          <w:sz w:val="20"/>
          <w:szCs w:val="20"/>
          <w:rtl/>
        </w:rPr>
        <w:t>1390</w:t>
      </w:r>
      <w:r w:rsidR="00F6334D" w:rsidRPr="00207A36">
        <w:rPr>
          <w:rFonts w:ascii="Times New Roman" w:hAnsi="Times New Roman" w:cs="B Zar"/>
          <w:sz w:val="20"/>
          <w:szCs w:val="20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787"/>
        <w:gridCol w:w="781"/>
        <w:gridCol w:w="1405"/>
        <w:gridCol w:w="911"/>
      </w:tblGrid>
      <w:tr w:rsidR="0039131A" w:rsidRPr="007F4959" w:rsidTr="00207A36">
        <w:trPr>
          <w:trHeight w:val="621"/>
        </w:trPr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131A" w:rsidRPr="00207A36" w:rsidRDefault="0039131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عنوان شاخص يا نماگر</w:t>
            </w:r>
          </w:p>
        </w:tc>
        <w:tc>
          <w:tcPr>
            <w:tcW w:w="809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07A36" w:rsidRDefault="0039131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واحد</w:t>
            </w:r>
          </w:p>
        </w:tc>
        <w:tc>
          <w:tcPr>
            <w:tcW w:w="957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07A36" w:rsidRDefault="0039131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مقدار/تعداد</w:t>
            </w:r>
          </w:p>
        </w:tc>
        <w:tc>
          <w:tcPr>
            <w:tcW w:w="942" w:type="dxa"/>
            <w:tcBorders>
              <w:bottom w:val="single" w:sz="6" w:space="0" w:color="000000"/>
            </w:tcBorders>
            <w:shd w:val="clear" w:color="auto" w:fill="auto"/>
          </w:tcPr>
          <w:p w:rsidR="0039131A" w:rsidRPr="00207A36" w:rsidRDefault="0039131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درصد‌ تغيير نسبت به سال ‌قبل</w:t>
            </w:r>
          </w:p>
        </w:tc>
      </w:tr>
      <w:tr w:rsidR="00344672" w:rsidRPr="007F4959" w:rsidTr="00207A36">
        <w:trPr>
          <w:trHeight w:val="364"/>
        </w:trPr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تعداد دانشجويان استان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نفر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36448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44/2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تعداد دانشجويان پسر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15023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86/1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تعداد دانشجويان دختر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21425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85/2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نسبت دانشجو به هيئت علمي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3/57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6/14-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تعداد دانشجويان مقطع كارداني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219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000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تعداد دانشجويان مقطع كارشناسي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34005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1/10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تعداد دانشجويان مقطع كارشناسي ارشد و بالاتر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نفر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2224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8/30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 دانشجويان كارشناسي ارشد و بالاتر به كل دانشجويان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2/6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42/1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 دانشجويان گروه تخصصي علوم انساني به كل دانشجويان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5/64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48/5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 دانشجويان گروه تخصصي علوم پايه به كل دانشجويان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8/11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75/1</w:t>
            </w:r>
          </w:p>
        </w:tc>
      </w:tr>
      <w:tr w:rsidR="00344672" w:rsidRPr="007F4959" w:rsidTr="00207A36">
        <w:tc>
          <w:tcPr>
            <w:tcW w:w="3124" w:type="dxa"/>
            <w:tcBorders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 دانشجويان گروه تخصصي كشاورزي و دامپزشكي به كل دانشجويان</w:t>
            </w:r>
          </w:p>
        </w:tc>
        <w:tc>
          <w:tcPr>
            <w:tcW w:w="809" w:type="dxa"/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957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7/10</w:t>
            </w:r>
          </w:p>
        </w:tc>
        <w:tc>
          <w:tcPr>
            <w:tcW w:w="942" w:type="dxa"/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02/1</w:t>
            </w:r>
          </w:p>
        </w:tc>
      </w:tr>
      <w:tr w:rsidR="00344672" w:rsidRPr="007F4959" w:rsidTr="00207A36">
        <w:tc>
          <w:tcPr>
            <w:tcW w:w="3124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 دانشجويان گروه تخصصي علوم فني و مهندسي به كل دانشجويان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1/12</w:t>
            </w:r>
          </w:p>
        </w:tc>
        <w:tc>
          <w:tcPr>
            <w:tcW w:w="942" w:type="dxa"/>
            <w:tcBorders>
              <w:bottom w:val="nil"/>
            </w:tcBorders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15/3-</w:t>
            </w:r>
          </w:p>
        </w:tc>
      </w:tr>
      <w:tr w:rsidR="00344672" w:rsidRPr="007F4959" w:rsidTr="00207A36">
        <w:tc>
          <w:tcPr>
            <w:tcW w:w="3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 دانشجويان گروه تخصصي پزشكي به كل دانشجويان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12/4</w:t>
            </w:r>
          </w:p>
        </w:tc>
      </w:tr>
      <w:tr w:rsidR="00344672" w:rsidRPr="007F4959" w:rsidTr="00207A36">
        <w:tc>
          <w:tcPr>
            <w:tcW w:w="3124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 دانشجويان گروه تخصصي هنر به كل دانشجويان</w:t>
            </w:r>
          </w:p>
        </w:tc>
        <w:tc>
          <w:tcPr>
            <w:tcW w:w="8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672" w:rsidRPr="00207A36" w:rsidRDefault="00344672" w:rsidP="007F4959">
            <w:pPr>
              <w:widowControl w:val="0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207A36">
              <w:rPr>
                <w:rFonts w:cs="B Zar"/>
                <w:b/>
                <w:bCs/>
                <w:sz w:val="18"/>
                <w:szCs w:val="18"/>
                <w:rtl/>
              </w:rPr>
              <w:t>درصد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9/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672" w:rsidRPr="00207A36" w:rsidRDefault="00215FFC" w:rsidP="007F4959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207A36">
              <w:rPr>
                <w:rFonts w:cs="B Zar" w:hint="cs"/>
                <w:b/>
                <w:bCs/>
                <w:rtl/>
              </w:rPr>
              <w:t>98/-</w:t>
            </w:r>
          </w:p>
        </w:tc>
      </w:tr>
    </w:tbl>
    <w:p w:rsidR="0039131A" w:rsidRPr="00F9145B" w:rsidRDefault="007E6333" w:rsidP="00490F0B">
      <w:pPr>
        <w:widowControl w:val="0"/>
        <w:rPr>
          <w:rFonts w:cs="B Zar"/>
          <w:i/>
          <w:iCs/>
          <w:sz w:val="16"/>
          <w:szCs w:val="16"/>
          <w:rtl/>
        </w:rPr>
      </w:pPr>
      <w:r w:rsidRPr="00F9145B">
        <w:rPr>
          <w:rFonts w:cs="B Zar"/>
          <w:i/>
          <w:iCs/>
          <w:sz w:val="16"/>
          <w:szCs w:val="16"/>
          <w:rtl/>
        </w:rPr>
        <w:t>مأخذ-</w:t>
      </w:r>
      <w:r w:rsidR="0039131A" w:rsidRPr="00F9145B">
        <w:rPr>
          <w:rFonts w:cs="B Zar"/>
          <w:i/>
          <w:iCs/>
          <w:sz w:val="16"/>
          <w:szCs w:val="16"/>
          <w:rtl/>
        </w:rPr>
        <w:t xml:space="preserve"> </w:t>
      </w:r>
      <w:r w:rsidR="00490F0B" w:rsidRPr="00F9145B">
        <w:rPr>
          <w:rFonts w:cs="B Zar"/>
          <w:i/>
          <w:iCs/>
          <w:sz w:val="16"/>
          <w:szCs w:val="16"/>
          <w:rtl/>
        </w:rPr>
        <w:t xml:space="preserve">دانشگاه های </w:t>
      </w:r>
      <w:r w:rsidR="00F13C4F" w:rsidRPr="00F9145B">
        <w:rPr>
          <w:rFonts w:cs="B Zar"/>
          <w:i/>
          <w:iCs/>
          <w:sz w:val="16"/>
          <w:szCs w:val="16"/>
          <w:rtl/>
        </w:rPr>
        <w:t>استان اردبيل</w:t>
      </w:r>
      <w:r w:rsidR="0039131A" w:rsidRPr="00F9145B">
        <w:rPr>
          <w:rFonts w:cs="B Zar"/>
          <w:i/>
          <w:iCs/>
          <w:sz w:val="16"/>
          <w:szCs w:val="16"/>
          <w:rtl/>
        </w:rPr>
        <w:t>.</w:t>
      </w:r>
    </w:p>
    <w:p w:rsidR="00E50C61" w:rsidRPr="007A6061" w:rsidRDefault="00C171AB" w:rsidP="007A6061">
      <w:pPr>
        <w:pStyle w:val="Heading1"/>
        <w:widowControl w:val="0"/>
        <w:spacing w:before="0" w:after="0"/>
        <w:rPr>
          <w:rFonts w:ascii="Times New Roman" w:hAnsi="Times New Roman" w:cs="B Zar"/>
          <w:sz w:val="22"/>
          <w:szCs w:val="22"/>
          <w:rtl/>
        </w:rPr>
      </w:pPr>
      <w:r w:rsidRPr="00F9145B">
        <w:rPr>
          <w:rFonts w:ascii="Times New Roman" w:hAnsi="Times New Roman" w:cs="B Zar"/>
          <w:sz w:val="16"/>
          <w:szCs w:val="16"/>
          <w:rtl/>
        </w:rPr>
        <w:br w:type="page"/>
      </w:r>
      <w:bookmarkEnd w:id="14"/>
      <w:r w:rsidR="00E50C61" w:rsidRPr="007A6061">
        <w:rPr>
          <w:rFonts w:ascii="Times New Roman" w:hAnsi="Times New Roman" w:cs="B Zar"/>
          <w:sz w:val="22"/>
          <w:szCs w:val="22"/>
          <w:rtl/>
        </w:rPr>
        <w:lastRenderedPageBreak/>
        <w:t>شاخص‌ها و نماگرهاي آموزش عالی ( دانشگاه آزاد اسلامی ): (</w:t>
      </w:r>
      <w:r w:rsidR="007A6061">
        <w:rPr>
          <w:rFonts w:ascii="Times New Roman" w:hAnsi="Times New Roman" w:cs="B Zar" w:hint="cs"/>
          <w:sz w:val="22"/>
          <w:szCs w:val="22"/>
          <w:rtl/>
        </w:rPr>
        <w:t>91</w:t>
      </w:r>
      <w:r w:rsidR="003B1EB5" w:rsidRPr="007A6061">
        <w:rPr>
          <w:rFonts w:ascii="Times New Roman" w:hAnsi="Times New Roman" w:cs="B Zar" w:hint="cs"/>
          <w:sz w:val="22"/>
          <w:szCs w:val="22"/>
          <w:rtl/>
        </w:rPr>
        <w:t>-13</w:t>
      </w:r>
      <w:r w:rsidR="007A6061">
        <w:rPr>
          <w:rFonts w:ascii="Times New Roman" w:hAnsi="Times New Roman" w:cs="B Zar" w:hint="cs"/>
          <w:sz w:val="22"/>
          <w:szCs w:val="22"/>
          <w:rtl/>
        </w:rPr>
        <w:t>90</w:t>
      </w:r>
      <w:r w:rsidR="00E50C61" w:rsidRPr="007A6061">
        <w:rPr>
          <w:rFonts w:ascii="Times New Roman" w:hAnsi="Times New Roman" w:cs="B Zar"/>
          <w:sz w:val="22"/>
          <w:szCs w:val="22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751"/>
        <w:gridCol w:w="715"/>
        <w:gridCol w:w="1405"/>
        <w:gridCol w:w="1013"/>
      </w:tblGrid>
      <w:tr w:rsidR="00E50C61" w:rsidRPr="007F4959" w:rsidTr="007F4959">
        <w:trPr>
          <w:trHeight w:val="621"/>
        </w:trPr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C61" w:rsidRPr="007A6061" w:rsidRDefault="007A6061" w:rsidP="007A6061">
            <w:pPr>
              <w:widowControl w:val="0"/>
              <w:tabs>
                <w:tab w:val="center" w:pos="1467"/>
                <w:tab w:val="right" w:pos="2935"/>
              </w:tabs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7A606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ab/>
            </w:r>
            <w:r w:rsidR="00E50C61" w:rsidRPr="007A606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عنوان شاخص يا نماگر</w:t>
            </w:r>
            <w:r w:rsidRPr="007A606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ab/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auto"/>
          </w:tcPr>
          <w:p w:rsidR="00E50C61" w:rsidRPr="007A6061" w:rsidRDefault="00E50C61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7A606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واحد</w:t>
            </w:r>
          </w:p>
        </w:tc>
        <w:tc>
          <w:tcPr>
            <w:tcW w:w="947" w:type="dxa"/>
            <w:tcBorders>
              <w:bottom w:val="single" w:sz="6" w:space="0" w:color="000000"/>
            </w:tcBorders>
            <w:shd w:val="clear" w:color="auto" w:fill="auto"/>
          </w:tcPr>
          <w:p w:rsidR="00E50C61" w:rsidRPr="007A6061" w:rsidRDefault="00E50C61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7A606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مقدار/تعداد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auto"/>
          </w:tcPr>
          <w:p w:rsidR="00E50C61" w:rsidRPr="007A6061" w:rsidRDefault="00E50C61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</w:pPr>
            <w:r w:rsidRPr="007A6061">
              <w:rPr>
                <w:rFonts w:cs="B Zar"/>
                <w:b/>
                <w:bCs/>
                <w:i/>
                <w:iCs/>
                <w:sz w:val="18"/>
                <w:szCs w:val="18"/>
                <w:rtl/>
              </w:rPr>
              <w:t>درصد‌ تغيير نسبت به سال ‌قبل</w:t>
            </w:r>
          </w:p>
        </w:tc>
      </w:tr>
      <w:tr w:rsidR="00344672" w:rsidRPr="007F4959" w:rsidTr="007F4959">
        <w:trPr>
          <w:trHeight w:val="364"/>
        </w:trPr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344672" w:rsidRPr="007A6061" w:rsidRDefault="00344672" w:rsidP="007A6061">
            <w:pPr>
              <w:widowControl w:val="0"/>
              <w:spacing w:line="260" w:lineRule="exact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تعداد دانشجويان استان</w:t>
            </w:r>
          </w:p>
        </w:tc>
        <w:tc>
          <w:tcPr>
            <w:tcW w:w="720" w:type="dxa"/>
            <w:shd w:val="clear" w:color="auto" w:fill="auto"/>
          </w:tcPr>
          <w:p w:rsidR="00344672" w:rsidRPr="007A6061" w:rsidRDefault="00344672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344672" w:rsidRPr="007A6061" w:rsidRDefault="003A6554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11656</w:t>
            </w:r>
          </w:p>
        </w:tc>
        <w:tc>
          <w:tcPr>
            <w:tcW w:w="1034" w:type="dxa"/>
            <w:shd w:val="clear" w:color="auto" w:fill="auto"/>
          </w:tcPr>
          <w:p w:rsidR="00344672" w:rsidRPr="007A6061" w:rsidRDefault="003A6554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12746</w:t>
            </w:r>
          </w:p>
        </w:tc>
      </w:tr>
      <w:tr w:rsidR="00344672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344672" w:rsidRPr="007A6061" w:rsidRDefault="00344672" w:rsidP="007A6061">
            <w:pPr>
              <w:widowControl w:val="0"/>
              <w:spacing w:line="26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تعداد دانشجويان پسر</w:t>
            </w:r>
          </w:p>
        </w:tc>
        <w:tc>
          <w:tcPr>
            <w:tcW w:w="720" w:type="dxa"/>
            <w:shd w:val="clear" w:color="auto" w:fill="auto"/>
          </w:tcPr>
          <w:p w:rsidR="00344672" w:rsidRPr="007A6061" w:rsidRDefault="00344672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344672" w:rsidRPr="007A6061" w:rsidRDefault="003A6554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6474</w:t>
            </w:r>
          </w:p>
        </w:tc>
        <w:tc>
          <w:tcPr>
            <w:tcW w:w="1034" w:type="dxa"/>
            <w:shd w:val="clear" w:color="auto" w:fill="auto"/>
          </w:tcPr>
          <w:p w:rsidR="00344672" w:rsidRPr="007A6061" w:rsidRDefault="003A6554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1756</w:t>
            </w:r>
          </w:p>
        </w:tc>
      </w:tr>
      <w:tr w:rsidR="00344672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344672" w:rsidRPr="007A6061" w:rsidRDefault="00344672" w:rsidP="007A6061">
            <w:pPr>
              <w:widowControl w:val="0"/>
              <w:spacing w:after="160" w:line="26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تعداد دانشجويان دختر</w:t>
            </w:r>
          </w:p>
        </w:tc>
        <w:tc>
          <w:tcPr>
            <w:tcW w:w="720" w:type="dxa"/>
            <w:shd w:val="clear" w:color="auto" w:fill="auto"/>
          </w:tcPr>
          <w:p w:rsidR="00344672" w:rsidRPr="007A6061" w:rsidRDefault="00344672" w:rsidP="007A6061">
            <w:pPr>
              <w:widowControl w:val="0"/>
              <w:spacing w:after="160"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344672" w:rsidRPr="007A6061" w:rsidRDefault="003A6554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5182</w:t>
            </w:r>
          </w:p>
        </w:tc>
        <w:tc>
          <w:tcPr>
            <w:tcW w:w="1034" w:type="dxa"/>
            <w:shd w:val="clear" w:color="auto" w:fill="auto"/>
          </w:tcPr>
          <w:p w:rsidR="00344672" w:rsidRPr="007A6061" w:rsidRDefault="003A6554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4621</w:t>
            </w:r>
          </w:p>
        </w:tc>
      </w:tr>
      <w:tr w:rsidR="00344672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344672" w:rsidRPr="007A6061" w:rsidRDefault="00344672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نسبت دانشجو به هيئت علمي</w:t>
            </w:r>
          </w:p>
        </w:tc>
        <w:tc>
          <w:tcPr>
            <w:tcW w:w="720" w:type="dxa"/>
            <w:shd w:val="clear" w:color="auto" w:fill="auto"/>
          </w:tcPr>
          <w:p w:rsidR="00344672" w:rsidRPr="007A6061" w:rsidRDefault="00344672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344672" w:rsidRPr="007A6061" w:rsidRDefault="003A6554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2/54</w:t>
            </w:r>
          </w:p>
        </w:tc>
        <w:tc>
          <w:tcPr>
            <w:tcW w:w="1034" w:type="dxa"/>
            <w:shd w:val="clear" w:color="auto" w:fill="auto"/>
          </w:tcPr>
          <w:p w:rsidR="00344672" w:rsidRPr="007A6061" w:rsidRDefault="00344672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215FF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تعداد دانشجويان مقطع كارداني</w:t>
            </w:r>
          </w:p>
        </w:tc>
        <w:tc>
          <w:tcPr>
            <w:tcW w:w="720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884</w:t>
            </w:r>
          </w:p>
        </w:tc>
        <w:tc>
          <w:tcPr>
            <w:tcW w:w="1034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3226</w:t>
            </w:r>
          </w:p>
        </w:tc>
      </w:tr>
      <w:tr w:rsidR="00215FF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تعداد دانشجويان مقطع كارشناسي</w:t>
            </w:r>
          </w:p>
        </w:tc>
        <w:tc>
          <w:tcPr>
            <w:tcW w:w="720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9165</w:t>
            </w:r>
          </w:p>
        </w:tc>
        <w:tc>
          <w:tcPr>
            <w:tcW w:w="1034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8618</w:t>
            </w:r>
          </w:p>
        </w:tc>
      </w:tr>
      <w:tr w:rsidR="00215FF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تعداد دانشجويان مقطع كارشناسي ارشد</w:t>
            </w:r>
          </w:p>
        </w:tc>
        <w:tc>
          <w:tcPr>
            <w:tcW w:w="720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1204</w:t>
            </w:r>
          </w:p>
        </w:tc>
        <w:tc>
          <w:tcPr>
            <w:tcW w:w="1034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901</w:t>
            </w:r>
          </w:p>
        </w:tc>
      </w:tr>
      <w:tr w:rsidR="00215FF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 دانشجويان كارشناسي ارشد و بالاتر به كل دانشجويان</w:t>
            </w:r>
          </w:p>
        </w:tc>
        <w:tc>
          <w:tcPr>
            <w:tcW w:w="720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47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1307</w:t>
            </w:r>
          </w:p>
        </w:tc>
        <w:tc>
          <w:tcPr>
            <w:tcW w:w="1034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63/6</w:t>
            </w:r>
          </w:p>
        </w:tc>
      </w:tr>
      <w:tr w:rsidR="00215FF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 دانشجويان گروه تخصصي علوم انساني به كل دانشجويان</w:t>
            </w:r>
          </w:p>
        </w:tc>
        <w:tc>
          <w:tcPr>
            <w:tcW w:w="720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47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3/42</w:t>
            </w:r>
          </w:p>
        </w:tc>
        <w:tc>
          <w:tcPr>
            <w:tcW w:w="1034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15-</w:t>
            </w:r>
          </w:p>
        </w:tc>
      </w:tr>
      <w:tr w:rsidR="00215FF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 دانشجويان گروه تخصصي علوم پايه به كل دانشجويان</w:t>
            </w:r>
          </w:p>
        </w:tc>
        <w:tc>
          <w:tcPr>
            <w:tcW w:w="720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47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6/10</w:t>
            </w:r>
          </w:p>
        </w:tc>
        <w:tc>
          <w:tcPr>
            <w:tcW w:w="1034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7/4</w:t>
            </w:r>
          </w:p>
        </w:tc>
      </w:tr>
      <w:tr w:rsidR="00215FF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 دانشجويان گروه تخصصي كشاورزي و دامپزشكي به كل دانشجويان</w:t>
            </w:r>
          </w:p>
        </w:tc>
        <w:tc>
          <w:tcPr>
            <w:tcW w:w="720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47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402</w:t>
            </w:r>
          </w:p>
        </w:tc>
        <w:tc>
          <w:tcPr>
            <w:tcW w:w="1034" w:type="dxa"/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18</w:t>
            </w:r>
          </w:p>
        </w:tc>
      </w:tr>
      <w:tr w:rsidR="00215FFC" w:rsidRPr="007F4959" w:rsidTr="00FE2EE4">
        <w:tc>
          <w:tcPr>
            <w:tcW w:w="3151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 دانشجويان گروه تخصصي علوم فني و مهندسي به كل دانشجويان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6/27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6/10-</w:t>
            </w:r>
          </w:p>
        </w:tc>
      </w:tr>
      <w:tr w:rsidR="00215FFC" w:rsidRPr="007F4959" w:rsidTr="00FE2EE4">
        <w:tc>
          <w:tcPr>
            <w:tcW w:w="31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 دانشجويان گروه تخصصي پزشكي به كل دانشجويان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304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5/1-</w:t>
            </w:r>
          </w:p>
        </w:tc>
      </w:tr>
      <w:tr w:rsidR="00215FFC" w:rsidRPr="007F4959" w:rsidTr="00FE2EE4">
        <w:tc>
          <w:tcPr>
            <w:tcW w:w="3151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lastRenderedPageBreak/>
              <w:t>درصد دانشجويان گروه تخصصي هنر به كل دانشجويان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6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7A6061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after="60"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9/4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:rsidR="00215FFC" w:rsidRPr="007A6061" w:rsidRDefault="00215FFC" w:rsidP="007A6061">
            <w:pPr>
              <w:widowControl w:val="0"/>
              <w:spacing w:line="280" w:lineRule="exact"/>
              <w:jc w:val="center"/>
              <w:rPr>
                <w:rFonts w:cs="B Zar"/>
                <w:b/>
                <w:bCs/>
                <w:rtl/>
              </w:rPr>
            </w:pPr>
            <w:r w:rsidRPr="007A6061">
              <w:rPr>
                <w:rFonts w:cs="B Zar" w:hint="cs"/>
                <w:b/>
                <w:bCs/>
                <w:rtl/>
              </w:rPr>
              <w:t>1/</w:t>
            </w:r>
          </w:p>
        </w:tc>
      </w:tr>
    </w:tbl>
    <w:p w:rsidR="00E50C61" w:rsidRPr="00610F87" w:rsidRDefault="00E50C61" w:rsidP="00E50C61">
      <w:pPr>
        <w:widowControl w:val="0"/>
        <w:rPr>
          <w:rFonts w:cs="B Zar"/>
          <w:i/>
          <w:iCs/>
          <w:sz w:val="22"/>
          <w:szCs w:val="22"/>
          <w:rtl/>
        </w:rPr>
      </w:pPr>
      <w:r w:rsidRPr="00610F87">
        <w:rPr>
          <w:rFonts w:cs="B Zar"/>
          <w:i/>
          <w:iCs/>
          <w:sz w:val="22"/>
          <w:szCs w:val="22"/>
          <w:rtl/>
        </w:rPr>
        <w:t>مأخذ- دانشگاه آزاد اسلامي.</w:t>
      </w:r>
    </w:p>
    <w:p w:rsidR="002A3B7F" w:rsidRPr="00610F87" w:rsidRDefault="002A3B7F" w:rsidP="009039FE">
      <w:pPr>
        <w:pStyle w:val="Heading1"/>
        <w:widowControl w:val="0"/>
        <w:spacing w:before="0" w:after="0"/>
        <w:rPr>
          <w:rFonts w:ascii="Times New Roman" w:hAnsi="Times New Roman" w:cs="B Zar"/>
          <w:sz w:val="22"/>
          <w:szCs w:val="22"/>
          <w:rtl/>
        </w:rPr>
      </w:pPr>
    </w:p>
    <w:p w:rsidR="009039FE" w:rsidRPr="003F217D" w:rsidRDefault="009039FE" w:rsidP="003F217D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 w:rsidRPr="003F217D">
        <w:rPr>
          <w:rFonts w:ascii="Times New Roman" w:hAnsi="Times New Roman" w:cs="B Zar"/>
          <w:sz w:val="24"/>
          <w:szCs w:val="24"/>
          <w:rtl/>
        </w:rPr>
        <w:t>شاخص‌ها و نماگرهاي آموزش عالی: (</w:t>
      </w:r>
      <w:r w:rsidR="003F217D">
        <w:rPr>
          <w:rFonts w:ascii="Times New Roman" w:hAnsi="Times New Roman" w:cs="B Zar" w:hint="cs"/>
          <w:sz w:val="24"/>
          <w:szCs w:val="24"/>
          <w:rtl/>
        </w:rPr>
        <w:t>91</w:t>
      </w:r>
      <w:r w:rsidR="0043381D" w:rsidRPr="003F217D">
        <w:rPr>
          <w:rFonts w:ascii="Times New Roman" w:hAnsi="Times New Roman" w:cs="B Zar" w:hint="cs"/>
          <w:sz w:val="24"/>
          <w:szCs w:val="24"/>
          <w:rtl/>
        </w:rPr>
        <w:t>-13</w:t>
      </w:r>
      <w:r w:rsidR="003F217D">
        <w:rPr>
          <w:rFonts w:ascii="Times New Roman" w:hAnsi="Times New Roman" w:cs="B Zar" w:hint="cs"/>
          <w:sz w:val="24"/>
          <w:szCs w:val="24"/>
          <w:rtl/>
        </w:rPr>
        <w:t>90</w:t>
      </w:r>
      <w:r w:rsidR="001F4293" w:rsidRPr="003F217D">
        <w:rPr>
          <w:rFonts w:ascii="Times New Roman" w:hAnsi="Times New Roman" w:cs="B Zar"/>
          <w:sz w:val="24"/>
          <w:szCs w:val="24"/>
        </w:rPr>
        <w:t>(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654"/>
        <w:gridCol w:w="714"/>
        <w:gridCol w:w="1537"/>
        <w:gridCol w:w="979"/>
      </w:tblGrid>
      <w:tr w:rsidR="009039FE" w:rsidRPr="007F4959" w:rsidTr="007F4959">
        <w:trPr>
          <w:trHeight w:val="621"/>
        </w:trPr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9FE" w:rsidRPr="003F217D" w:rsidRDefault="009039FE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auto"/>
          </w:tcPr>
          <w:p w:rsidR="009039FE" w:rsidRPr="003F217D" w:rsidRDefault="009039FE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47" w:type="dxa"/>
            <w:tcBorders>
              <w:bottom w:val="single" w:sz="6" w:space="0" w:color="000000"/>
            </w:tcBorders>
            <w:shd w:val="clear" w:color="auto" w:fill="auto"/>
          </w:tcPr>
          <w:p w:rsidR="009039FE" w:rsidRPr="003F217D" w:rsidRDefault="009039FE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auto"/>
          </w:tcPr>
          <w:p w:rsidR="009039FE" w:rsidRPr="003F217D" w:rsidRDefault="009039FE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درصد‌ تغيير نسبت به سال ‌قبل</w:t>
            </w:r>
          </w:p>
        </w:tc>
      </w:tr>
      <w:tr w:rsidR="00344672" w:rsidRPr="007F4959" w:rsidTr="007F4959">
        <w:trPr>
          <w:trHeight w:val="364"/>
        </w:trPr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ind w:firstLine="17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تعداد  دانش آموختگان  مراکز آموزش  عالی  (بجز دانشگاه آزاد اسلامی )</w:t>
            </w:r>
          </w:p>
        </w:tc>
        <w:tc>
          <w:tcPr>
            <w:tcW w:w="720" w:type="dxa"/>
            <w:shd w:val="clear" w:color="auto" w:fill="auto"/>
          </w:tcPr>
          <w:p w:rsidR="00344672" w:rsidRPr="003F217D" w:rsidRDefault="00344672" w:rsidP="003F217D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3F217D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344672" w:rsidRPr="003F217D" w:rsidRDefault="004E1E32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4459</w:t>
            </w:r>
          </w:p>
        </w:tc>
        <w:tc>
          <w:tcPr>
            <w:tcW w:w="1034" w:type="dxa"/>
            <w:shd w:val="clear" w:color="auto" w:fill="auto"/>
          </w:tcPr>
          <w:p w:rsidR="00344672" w:rsidRPr="003F217D" w:rsidRDefault="004E1E32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344672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sz w:val="20"/>
                <w:szCs w:val="20"/>
                <w:rtl/>
              </w:rPr>
              <w:t>تعداد دانش آموختگان پسر</w:t>
            </w:r>
          </w:p>
        </w:tc>
        <w:tc>
          <w:tcPr>
            <w:tcW w:w="720" w:type="dxa"/>
            <w:shd w:val="clear" w:color="auto" w:fill="auto"/>
          </w:tcPr>
          <w:p w:rsidR="00344672" w:rsidRPr="003F217D" w:rsidRDefault="00344672" w:rsidP="003F217D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F217D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344672" w:rsidRPr="003F217D" w:rsidRDefault="004E1E32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1798</w:t>
            </w:r>
          </w:p>
        </w:tc>
        <w:tc>
          <w:tcPr>
            <w:tcW w:w="1034" w:type="dxa"/>
            <w:shd w:val="clear" w:color="auto" w:fill="auto"/>
          </w:tcPr>
          <w:p w:rsidR="00344672" w:rsidRPr="003F217D" w:rsidRDefault="004E1E32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344672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spacing w:after="16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sz w:val="20"/>
                <w:szCs w:val="20"/>
                <w:rtl/>
              </w:rPr>
              <w:t>تعداد دانش آموختگان دختر</w:t>
            </w:r>
          </w:p>
        </w:tc>
        <w:tc>
          <w:tcPr>
            <w:tcW w:w="720" w:type="dxa"/>
            <w:shd w:val="clear" w:color="auto" w:fill="auto"/>
          </w:tcPr>
          <w:p w:rsidR="00344672" w:rsidRPr="003F217D" w:rsidRDefault="00344672" w:rsidP="003F217D">
            <w:pPr>
              <w:widowControl w:val="0"/>
              <w:spacing w:after="16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F217D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344672" w:rsidRPr="003F217D" w:rsidRDefault="004E1E32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2665</w:t>
            </w:r>
          </w:p>
        </w:tc>
        <w:tc>
          <w:tcPr>
            <w:tcW w:w="1034" w:type="dxa"/>
            <w:shd w:val="clear" w:color="auto" w:fill="auto"/>
          </w:tcPr>
          <w:p w:rsidR="00344672" w:rsidRPr="003F217D" w:rsidRDefault="004E1E32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344672" w:rsidRPr="007F4959" w:rsidTr="00FE2EE4">
        <w:tc>
          <w:tcPr>
            <w:tcW w:w="3151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ind w:firstLine="17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  تعداد دانش آموختگان مراکز آموزش عالی (دانشگاه آزاد اسلامی)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3F217D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auto"/>
          </w:tcPr>
          <w:p w:rsidR="00344672" w:rsidRPr="003F217D" w:rsidRDefault="004E1E32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37293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:rsidR="00344672" w:rsidRPr="003F217D" w:rsidRDefault="004E1E32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344672" w:rsidRPr="007F4959" w:rsidTr="00FE2EE4">
        <w:tc>
          <w:tcPr>
            <w:tcW w:w="31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sz w:val="20"/>
                <w:szCs w:val="20"/>
                <w:rtl/>
              </w:rPr>
              <w:t>تعداد دانش آموختگان پسر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F217D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2" w:rsidRPr="003F217D" w:rsidRDefault="004E1E32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20938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4672" w:rsidRPr="003F217D" w:rsidRDefault="004E1E32" w:rsidP="007F4959">
            <w:pPr>
              <w:widowControl w:val="0"/>
              <w:spacing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-</w:t>
            </w:r>
          </w:p>
        </w:tc>
      </w:tr>
      <w:tr w:rsidR="00344672" w:rsidRPr="007F4959" w:rsidTr="00FE2EE4">
        <w:tc>
          <w:tcPr>
            <w:tcW w:w="3151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spacing w:after="16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3F217D">
              <w:rPr>
                <w:rFonts w:cs="B Zar"/>
                <w:b/>
                <w:bCs/>
                <w:sz w:val="20"/>
                <w:szCs w:val="20"/>
                <w:rtl/>
              </w:rPr>
              <w:t>تعداد دانش آموختگان دختر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344672" w:rsidRPr="003F217D" w:rsidRDefault="00344672" w:rsidP="003F217D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3F217D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</w:tcPr>
          <w:p w:rsidR="00344672" w:rsidRPr="003F217D" w:rsidRDefault="004E1E32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16355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:rsidR="00344672" w:rsidRPr="003F217D" w:rsidRDefault="004E1E32" w:rsidP="007F4959">
            <w:pPr>
              <w:widowControl w:val="0"/>
              <w:spacing w:after="60" w:line="280" w:lineRule="exact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3F217D">
              <w:rPr>
                <w:rFonts w:cs="B Zar" w:hint="cs"/>
                <w:b/>
                <w:bCs/>
                <w:rtl/>
              </w:rPr>
              <w:t>-</w:t>
            </w:r>
          </w:p>
        </w:tc>
      </w:tr>
    </w:tbl>
    <w:p w:rsidR="00E50C61" w:rsidRPr="00F9145B" w:rsidRDefault="009039FE" w:rsidP="006F2983">
      <w:pPr>
        <w:pStyle w:val="Heading1"/>
        <w:widowControl w:val="0"/>
        <w:spacing w:before="0" w:after="0"/>
        <w:rPr>
          <w:rFonts w:ascii="Times New Roman" w:hAnsi="Times New Roman" w:cs="B Zar"/>
          <w:sz w:val="16"/>
          <w:szCs w:val="16"/>
          <w:rtl/>
        </w:rPr>
      </w:pPr>
      <w:r w:rsidRPr="00F9145B">
        <w:rPr>
          <w:rFonts w:ascii="Times New Roman" w:hAnsi="Times New Roman" w:cs="B Zar"/>
          <w:b w:val="0"/>
          <w:bCs w:val="0"/>
          <w:i/>
          <w:iCs/>
          <w:kern w:val="0"/>
          <w:sz w:val="16"/>
          <w:szCs w:val="16"/>
          <w:rtl/>
        </w:rPr>
        <w:t xml:space="preserve">مأخذ- دانشگاه های </w:t>
      </w:r>
      <w:r w:rsidR="00F13C4F" w:rsidRPr="00F9145B">
        <w:rPr>
          <w:rFonts w:ascii="Times New Roman" w:hAnsi="Times New Roman" w:cs="B Zar"/>
          <w:b w:val="0"/>
          <w:bCs w:val="0"/>
          <w:i/>
          <w:iCs/>
          <w:kern w:val="0"/>
          <w:sz w:val="16"/>
          <w:szCs w:val="16"/>
          <w:rtl/>
        </w:rPr>
        <w:t>استان اردبيل</w:t>
      </w:r>
    </w:p>
    <w:p w:rsidR="00E50C61" w:rsidRPr="00F9145B" w:rsidRDefault="00E50C61" w:rsidP="00A358DF">
      <w:pPr>
        <w:pStyle w:val="Heading1"/>
        <w:widowControl w:val="0"/>
        <w:spacing w:before="0" w:after="0"/>
        <w:rPr>
          <w:rFonts w:ascii="Times New Roman" w:hAnsi="Times New Roman" w:cs="B Zar"/>
          <w:sz w:val="16"/>
          <w:szCs w:val="16"/>
          <w:rtl/>
        </w:rPr>
      </w:pPr>
    </w:p>
    <w:p w:rsidR="00676C49" w:rsidRPr="00E345C0" w:rsidRDefault="00A856CE" w:rsidP="00E345C0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>
        <w:rPr>
          <w:rFonts w:ascii="Times New Roman" w:hAnsi="Times New Roman" w:cs="B Zar"/>
          <w:sz w:val="16"/>
          <w:szCs w:val="16"/>
          <w:rtl/>
        </w:rPr>
        <w:br w:type="page"/>
      </w:r>
      <w:r w:rsidR="00676C49" w:rsidRPr="00E345C0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آموزش عالی</w:t>
      </w:r>
      <w:r w:rsidR="00E345C0" w:rsidRPr="00E345C0">
        <w:rPr>
          <w:rFonts w:ascii="Times New Roman" w:hAnsi="Times New Roman" w:cs="B Zar" w:hint="cs"/>
          <w:sz w:val="24"/>
          <w:szCs w:val="24"/>
          <w:rtl/>
        </w:rPr>
        <w:t>(علوم پزشکی)</w:t>
      </w:r>
      <w:r w:rsidR="00676C49" w:rsidRPr="00E345C0">
        <w:rPr>
          <w:rFonts w:ascii="Times New Roman" w:hAnsi="Times New Roman" w:cs="B Zar"/>
          <w:sz w:val="24"/>
          <w:szCs w:val="24"/>
          <w:rtl/>
        </w:rPr>
        <w:t>: (</w:t>
      </w:r>
      <w:r w:rsidR="00676C49" w:rsidRPr="00E345C0">
        <w:rPr>
          <w:rFonts w:ascii="Times New Roman" w:hAnsi="Times New Roman" w:cs="B Zar" w:hint="cs"/>
          <w:sz w:val="24"/>
          <w:szCs w:val="24"/>
          <w:rtl/>
        </w:rPr>
        <w:t>1391-1390</w:t>
      </w:r>
      <w:r w:rsidR="00676C49" w:rsidRPr="00E345C0">
        <w:rPr>
          <w:rFonts w:ascii="Times New Roman" w:hAnsi="Times New Roman" w:cs="B Zar"/>
          <w:sz w:val="24"/>
          <w:szCs w:val="24"/>
        </w:rPr>
        <w:t>(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657"/>
        <w:gridCol w:w="714"/>
        <w:gridCol w:w="1537"/>
        <w:gridCol w:w="976"/>
      </w:tblGrid>
      <w:tr w:rsidR="00676C49" w:rsidRPr="007F4959" w:rsidTr="007F4959">
        <w:trPr>
          <w:trHeight w:val="621"/>
        </w:trPr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6C49" w:rsidRPr="00E345C0" w:rsidRDefault="00676C49" w:rsidP="007F4959">
            <w:pPr>
              <w:widowControl w:val="0"/>
              <w:spacing w:line="168" w:lineRule="auto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auto"/>
          </w:tcPr>
          <w:p w:rsidR="00676C49" w:rsidRPr="00E345C0" w:rsidRDefault="00676C49" w:rsidP="007F4959">
            <w:pPr>
              <w:widowControl w:val="0"/>
              <w:spacing w:line="168" w:lineRule="auto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47" w:type="dxa"/>
            <w:tcBorders>
              <w:bottom w:val="single" w:sz="6" w:space="0" w:color="000000"/>
            </w:tcBorders>
            <w:shd w:val="clear" w:color="auto" w:fill="auto"/>
          </w:tcPr>
          <w:p w:rsidR="00676C49" w:rsidRPr="00E345C0" w:rsidRDefault="00676C49" w:rsidP="007F4959">
            <w:pPr>
              <w:widowControl w:val="0"/>
              <w:spacing w:line="168" w:lineRule="auto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auto"/>
          </w:tcPr>
          <w:p w:rsidR="00676C49" w:rsidRPr="00E345C0" w:rsidRDefault="00676C49" w:rsidP="007F4959">
            <w:pPr>
              <w:widowControl w:val="0"/>
              <w:spacing w:line="168" w:lineRule="auto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درصد‌ تغيير نسبت به سال ‌قبل</w:t>
            </w:r>
          </w:p>
        </w:tc>
      </w:tr>
      <w:tr w:rsidR="00676C49" w:rsidRPr="007F4959" w:rsidTr="007F4959">
        <w:trPr>
          <w:trHeight w:val="364"/>
        </w:trPr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676C49" w:rsidRPr="00E345C0" w:rsidRDefault="00676C49" w:rsidP="00CA1DE7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تعداد دانشجويان </w:t>
            </w:r>
          </w:p>
        </w:tc>
        <w:tc>
          <w:tcPr>
            <w:tcW w:w="720" w:type="dxa"/>
            <w:shd w:val="clear" w:color="auto" w:fill="auto"/>
          </w:tcPr>
          <w:p w:rsidR="00676C49" w:rsidRPr="00E345C0" w:rsidRDefault="00676C49" w:rsidP="00CA1DE7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676C49" w:rsidRPr="00E345C0" w:rsidRDefault="00024B8C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2239</w:t>
            </w:r>
          </w:p>
        </w:tc>
        <w:tc>
          <w:tcPr>
            <w:tcW w:w="1034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98/19</w:t>
            </w:r>
          </w:p>
        </w:tc>
      </w:tr>
      <w:tr w:rsidR="00676C49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676C49" w:rsidRPr="00E345C0" w:rsidRDefault="00676C49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>تعداد دانشجويان پسر</w:t>
            </w:r>
          </w:p>
        </w:tc>
        <w:tc>
          <w:tcPr>
            <w:tcW w:w="720" w:type="dxa"/>
            <w:shd w:val="clear" w:color="auto" w:fill="auto"/>
          </w:tcPr>
          <w:p w:rsidR="00676C49" w:rsidRPr="00E345C0" w:rsidRDefault="00676C49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676C49" w:rsidRPr="00E345C0" w:rsidRDefault="00024B8C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757</w:t>
            </w:r>
          </w:p>
        </w:tc>
        <w:tc>
          <w:tcPr>
            <w:tcW w:w="1034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84/18</w:t>
            </w:r>
          </w:p>
        </w:tc>
      </w:tr>
      <w:tr w:rsidR="00676C49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676C49" w:rsidRPr="00E345C0" w:rsidRDefault="00676C49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>تعداد دانشجويان دختر</w:t>
            </w:r>
          </w:p>
        </w:tc>
        <w:tc>
          <w:tcPr>
            <w:tcW w:w="720" w:type="dxa"/>
            <w:shd w:val="clear" w:color="auto" w:fill="auto"/>
          </w:tcPr>
          <w:p w:rsidR="00676C49" w:rsidRPr="00E345C0" w:rsidRDefault="00676C49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676C49" w:rsidRPr="00E345C0" w:rsidRDefault="00024B8C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1482</w:t>
            </w:r>
          </w:p>
        </w:tc>
        <w:tc>
          <w:tcPr>
            <w:tcW w:w="1034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58/20</w:t>
            </w:r>
          </w:p>
        </w:tc>
      </w:tr>
      <w:tr w:rsidR="00676C49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676C49" w:rsidRPr="00E345C0" w:rsidRDefault="00676C49" w:rsidP="00CA1DE7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نسبت دانشجو به هيات علمي </w:t>
            </w:r>
          </w:p>
        </w:tc>
        <w:tc>
          <w:tcPr>
            <w:tcW w:w="720" w:type="dxa"/>
            <w:shd w:val="clear" w:color="auto" w:fill="auto"/>
          </w:tcPr>
          <w:p w:rsidR="00676C49" w:rsidRPr="00E345C0" w:rsidRDefault="00676C49" w:rsidP="00CA1DE7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92/14</w:t>
            </w:r>
          </w:p>
        </w:tc>
        <w:tc>
          <w:tcPr>
            <w:tcW w:w="1034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54/9</w:t>
            </w:r>
          </w:p>
        </w:tc>
      </w:tr>
      <w:tr w:rsidR="00676C49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676C49" w:rsidRPr="00E345C0" w:rsidRDefault="00676C49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تعداد دانشجويان مقطع كارداني </w:t>
            </w:r>
          </w:p>
        </w:tc>
        <w:tc>
          <w:tcPr>
            <w:tcW w:w="720" w:type="dxa"/>
            <w:shd w:val="clear" w:color="auto" w:fill="auto"/>
          </w:tcPr>
          <w:p w:rsidR="00676C49" w:rsidRPr="00E345C0" w:rsidRDefault="00676C49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64</w:t>
            </w:r>
          </w:p>
        </w:tc>
        <w:tc>
          <w:tcPr>
            <w:tcW w:w="1034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54/1-</w:t>
            </w:r>
          </w:p>
        </w:tc>
      </w:tr>
      <w:tr w:rsidR="00676C49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676C49" w:rsidRPr="00E345C0" w:rsidRDefault="00676C49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تعداد دانشجويان مقطع كارشناسي </w:t>
            </w:r>
          </w:p>
        </w:tc>
        <w:tc>
          <w:tcPr>
            <w:tcW w:w="720" w:type="dxa"/>
            <w:shd w:val="clear" w:color="auto" w:fill="auto"/>
          </w:tcPr>
          <w:p w:rsidR="00676C49" w:rsidRPr="00E345C0" w:rsidRDefault="00676C49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1616</w:t>
            </w:r>
          </w:p>
        </w:tc>
        <w:tc>
          <w:tcPr>
            <w:tcW w:w="1034" w:type="dxa"/>
            <w:shd w:val="clear" w:color="auto" w:fill="auto"/>
          </w:tcPr>
          <w:p w:rsidR="00676C49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5/20</w:t>
            </w:r>
          </w:p>
        </w:tc>
      </w:tr>
      <w:tr w:rsidR="00024B8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024B8C" w:rsidRPr="00E345C0" w:rsidRDefault="00024B8C" w:rsidP="00CA1DE7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تعداد دانشجويان مقطع كارشناسي ارشد و بالاتر </w:t>
            </w:r>
          </w:p>
        </w:tc>
        <w:tc>
          <w:tcPr>
            <w:tcW w:w="720" w:type="dxa"/>
            <w:shd w:val="clear" w:color="auto" w:fill="auto"/>
          </w:tcPr>
          <w:p w:rsidR="00024B8C" w:rsidRPr="00E345C0" w:rsidRDefault="00024B8C" w:rsidP="00CA1DE7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559</w:t>
            </w:r>
          </w:p>
        </w:tc>
        <w:tc>
          <w:tcPr>
            <w:tcW w:w="1034" w:type="dxa"/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52/21</w:t>
            </w:r>
          </w:p>
        </w:tc>
      </w:tr>
      <w:tr w:rsidR="00024B8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024B8C" w:rsidRPr="00E345C0" w:rsidRDefault="00024B8C" w:rsidP="00CA1DE7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درصد دانشجويان ارشد و بالاتر به كل دانشجويان </w:t>
            </w:r>
          </w:p>
        </w:tc>
        <w:tc>
          <w:tcPr>
            <w:tcW w:w="720" w:type="dxa"/>
            <w:shd w:val="clear" w:color="auto" w:fill="auto"/>
          </w:tcPr>
          <w:p w:rsidR="00024B8C" w:rsidRPr="00E345C0" w:rsidRDefault="00024B8C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96/24</w:t>
            </w:r>
          </w:p>
        </w:tc>
        <w:tc>
          <w:tcPr>
            <w:tcW w:w="1034" w:type="dxa"/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26/1</w:t>
            </w:r>
          </w:p>
        </w:tc>
      </w:tr>
      <w:tr w:rsidR="00024B8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024B8C" w:rsidRPr="00E345C0" w:rsidRDefault="00024B8C" w:rsidP="00CA1DE7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تعداد دانش آموختگان </w:t>
            </w:r>
          </w:p>
        </w:tc>
        <w:tc>
          <w:tcPr>
            <w:tcW w:w="720" w:type="dxa"/>
            <w:shd w:val="clear" w:color="auto" w:fill="auto"/>
          </w:tcPr>
          <w:p w:rsidR="00024B8C" w:rsidRPr="00E345C0" w:rsidRDefault="00024B8C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377</w:t>
            </w:r>
          </w:p>
        </w:tc>
        <w:tc>
          <w:tcPr>
            <w:tcW w:w="1034" w:type="dxa"/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56/45</w:t>
            </w:r>
          </w:p>
        </w:tc>
      </w:tr>
      <w:tr w:rsidR="00024B8C" w:rsidRPr="007F4959" w:rsidTr="007F4959">
        <w:tc>
          <w:tcPr>
            <w:tcW w:w="3151" w:type="dxa"/>
            <w:tcBorders>
              <w:right w:val="single" w:sz="6" w:space="0" w:color="000000"/>
            </w:tcBorders>
            <w:shd w:val="clear" w:color="auto" w:fill="auto"/>
          </w:tcPr>
          <w:p w:rsidR="00024B8C" w:rsidRPr="00E345C0" w:rsidRDefault="00024B8C" w:rsidP="00CA1DE7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تعداد دانش آموختگان پسر </w:t>
            </w:r>
          </w:p>
        </w:tc>
        <w:tc>
          <w:tcPr>
            <w:tcW w:w="720" w:type="dxa"/>
            <w:shd w:val="clear" w:color="auto" w:fill="auto"/>
          </w:tcPr>
          <w:p w:rsidR="00024B8C" w:rsidRPr="00E345C0" w:rsidRDefault="00024B8C" w:rsidP="00CA1DE7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140</w:t>
            </w:r>
          </w:p>
        </w:tc>
        <w:tc>
          <w:tcPr>
            <w:tcW w:w="1034" w:type="dxa"/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33/44</w:t>
            </w:r>
          </w:p>
        </w:tc>
      </w:tr>
      <w:tr w:rsidR="00024B8C" w:rsidRPr="007F4959" w:rsidTr="007F4959">
        <w:tc>
          <w:tcPr>
            <w:tcW w:w="3151" w:type="dxa"/>
            <w:tcBorders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024B8C" w:rsidRPr="00E345C0" w:rsidRDefault="00024B8C" w:rsidP="00CA1DE7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E345C0">
              <w:rPr>
                <w:rFonts w:cs="B Zar" w:hint="cs"/>
                <w:b/>
                <w:bCs/>
                <w:i/>
                <w:iCs/>
                <w:sz w:val="20"/>
                <w:szCs w:val="20"/>
                <w:rtl/>
              </w:rPr>
              <w:t xml:space="preserve">تعداد دانش آموختگان دختر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024B8C" w:rsidRPr="00E345C0" w:rsidRDefault="00024B8C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E345C0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947" w:type="dxa"/>
            <w:tcBorders>
              <w:bottom w:val="single" w:sz="12" w:space="0" w:color="auto"/>
            </w:tcBorders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237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auto"/>
          </w:tcPr>
          <w:p w:rsidR="00024B8C" w:rsidRPr="00E345C0" w:rsidRDefault="003A6554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E345C0">
              <w:rPr>
                <w:rFonts w:cs="B Zar" w:hint="cs"/>
                <w:b/>
                <w:bCs/>
                <w:rtl/>
              </w:rPr>
              <w:t>4603</w:t>
            </w:r>
          </w:p>
        </w:tc>
      </w:tr>
    </w:tbl>
    <w:p w:rsidR="00054C68" w:rsidRPr="00F9145B" w:rsidRDefault="00E345C0" w:rsidP="00046FA5">
      <w:pPr>
        <w:pStyle w:val="Heading1"/>
        <w:widowControl w:val="0"/>
        <w:spacing w:before="0" w:after="0"/>
        <w:rPr>
          <w:rFonts w:ascii="Times New Roman" w:hAnsi="Times New Roman" w:cs="B Zar"/>
          <w:sz w:val="16"/>
          <w:szCs w:val="16"/>
          <w:rtl/>
        </w:rPr>
      </w:pPr>
      <w:r>
        <w:rPr>
          <w:rFonts w:ascii="Times New Roman" w:hAnsi="Times New Roman" w:cs="B Badr" w:hint="cs"/>
          <w:sz w:val="16"/>
          <w:szCs w:val="16"/>
          <w:rtl/>
        </w:rPr>
        <w:t xml:space="preserve">ماخذ: دانشگاه علوم پزشکی </w:t>
      </w:r>
      <w:r w:rsidR="00046FA5" w:rsidRPr="00046FA5">
        <w:rPr>
          <w:rFonts w:ascii="Times New Roman" w:hAnsi="Times New Roman" w:cs="B Badr" w:hint="cs"/>
          <w:sz w:val="16"/>
          <w:szCs w:val="16"/>
          <w:rtl/>
        </w:rPr>
        <w:t xml:space="preserve"> استان</w:t>
      </w:r>
      <w:r>
        <w:rPr>
          <w:rFonts w:ascii="Times New Roman" w:hAnsi="Times New Roman" w:cs="B Badr" w:hint="cs"/>
          <w:sz w:val="16"/>
          <w:szCs w:val="16"/>
          <w:rtl/>
        </w:rPr>
        <w:t xml:space="preserve"> اردبیل</w:t>
      </w:r>
      <w:r w:rsidR="00206F37">
        <w:rPr>
          <w:rFonts w:ascii="Times New Roman" w:hAnsi="Times New Roman" w:cs="B Zar"/>
          <w:sz w:val="22"/>
          <w:szCs w:val="22"/>
          <w:rtl/>
        </w:rPr>
        <w:br w:type="page"/>
      </w:r>
      <w:r w:rsidR="00054C68" w:rsidRPr="00CA1DE7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بهداشت و درمان</w:t>
      </w:r>
    </w:p>
    <w:tbl>
      <w:tblPr>
        <w:bidiVisual/>
        <w:tblW w:w="5655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540"/>
        <w:gridCol w:w="829"/>
        <w:gridCol w:w="71"/>
        <w:gridCol w:w="880"/>
        <w:gridCol w:w="913"/>
      </w:tblGrid>
      <w:tr w:rsidR="00653863" w:rsidRPr="007F4959" w:rsidTr="00CA1DE7">
        <w:trPr>
          <w:trHeight w:val="621"/>
        </w:trPr>
        <w:tc>
          <w:tcPr>
            <w:tcW w:w="24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863" w:rsidRPr="00CA1DE7" w:rsidRDefault="0065386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auto"/>
          </w:tcPr>
          <w:p w:rsidR="00653863" w:rsidRPr="00CA1DE7" w:rsidRDefault="0065386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زمان آخرين اطلاع</w:t>
            </w:r>
          </w:p>
        </w:tc>
        <w:tc>
          <w:tcPr>
            <w:tcW w:w="829" w:type="dxa"/>
            <w:tcBorders>
              <w:bottom w:val="single" w:sz="6" w:space="0" w:color="000000"/>
            </w:tcBorders>
            <w:shd w:val="clear" w:color="auto" w:fill="auto"/>
          </w:tcPr>
          <w:p w:rsidR="00653863" w:rsidRPr="00CA1DE7" w:rsidRDefault="0065386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653863" w:rsidRPr="00CA1DE7" w:rsidRDefault="0065386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913" w:type="dxa"/>
            <w:tcBorders>
              <w:bottom w:val="single" w:sz="6" w:space="0" w:color="000000"/>
            </w:tcBorders>
            <w:shd w:val="clear" w:color="auto" w:fill="auto"/>
          </w:tcPr>
          <w:p w:rsidR="000247CC" w:rsidRPr="00CA1DE7" w:rsidRDefault="00653863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</w:t>
            </w:r>
          </w:p>
          <w:p w:rsidR="00653863" w:rsidRPr="00CA1DE7" w:rsidRDefault="00C24916" w:rsidP="007F4959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</w:t>
            </w:r>
            <w:r w:rsidR="00653863"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‌قبل</w:t>
            </w:r>
          </w:p>
        </w:tc>
      </w:tr>
      <w:tr w:rsidR="00344672" w:rsidRPr="007F4959" w:rsidTr="007F4959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نسبت جمعيت به پزشك شاغل در دانشگاه علوم پزشکی </w:t>
            </w:r>
          </w:p>
        </w:tc>
        <w:tc>
          <w:tcPr>
            <w:tcW w:w="540" w:type="dxa"/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 w:hint="cs"/>
                <w:b/>
                <w:bCs/>
                <w:sz w:val="20"/>
                <w:szCs w:val="20"/>
                <w:rtl/>
              </w:rPr>
              <w:t>هزار</w:t>
            </w: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880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24/1</w:t>
            </w:r>
          </w:p>
        </w:tc>
        <w:tc>
          <w:tcPr>
            <w:tcW w:w="913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12/3-</w:t>
            </w:r>
          </w:p>
        </w:tc>
      </w:tr>
      <w:tr w:rsidR="00344672" w:rsidRPr="007F4959" w:rsidTr="007F4959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مؤسسات درماني فعال (بيمارستان، بيمارستان و زايشگاه، زايشگاه)</w:t>
            </w:r>
          </w:p>
        </w:tc>
        <w:tc>
          <w:tcPr>
            <w:tcW w:w="540" w:type="dxa"/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باب</w:t>
            </w:r>
          </w:p>
        </w:tc>
        <w:tc>
          <w:tcPr>
            <w:tcW w:w="880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913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344672" w:rsidRPr="007F4959" w:rsidTr="007F4959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خانه‌هاي بهداشت فعال روستايي</w:t>
            </w:r>
          </w:p>
        </w:tc>
        <w:tc>
          <w:tcPr>
            <w:tcW w:w="540" w:type="dxa"/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باب</w:t>
            </w:r>
          </w:p>
        </w:tc>
        <w:tc>
          <w:tcPr>
            <w:tcW w:w="880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517</w:t>
            </w:r>
          </w:p>
        </w:tc>
        <w:tc>
          <w:tcPr>
            <w:tcW w:w="913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19/</w:t>
            </w:r>
          </w:p>
        </w:tc>
      </w:tr>
      <w:tr w:rsidR="00344672" w:rsidRPr="007F4959" w:rsidTr="007F4959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ind w:left="314" w:hanging="314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داروخانه‌ها</w:t>
            </w:r>
          </w:p>
        </w:tc>
        <w:tc>
          <w:tcPr>
            <w:tcW w:w="540" w:type="dxa"/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باب</w:t>
            </w:r>
          </w:p>
        </w:tc>
        <w:tc>
          <w:tcPr>
            <w:tcW w:w="880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136</w:t>
            </w:r>
          </w:p>
        </w:tc>
        <w:tc>
          <w:tcPr>
            <w:tcW w:w="913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344672" w:rsidRPr="007F4959" w:rsidTr="007F4959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آزمايشگاه ها</w:t>
            </w:r>
          </w:p>
        </w:tc>
        <w:tc>
          <w:tcPr>
            <w:tcW w:w="540" w:type="dxa"/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باب</w:t>
            </w:r>
          </w:p>
        </w:tc>
        <w:tc>
          <w:tcPr>
            <w:tcW w:w="880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39</w:t>
            </w:r>
          </w:p>
        </w:tc>
        <w:tc>
          <w:tcPr>
            <w:tcW w:w="913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63/2</w:t>
            </w:r>
          </w:p>
        </w:tc>
      </w:tr>
      <w:tr w:rsidR="00344672" w:rsidRPr="007F4959" w:rsidTr="007F4959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واحدهاي پرتونگاري</w:t>
            </w:r>
          </w:p>
        </w:tc>
        <w:tc>
          <w:tcPr>
            <w:tcW w:w="540" w:type="dxa"/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باب</w:t>
            </w:r>
          </w:p>
        </w:tc>
        <w:tc>
          <w:tcPr>
            <w:tcW w:w="880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26</w:t>
            </w:r>
          </w:p>
        </w:tc>
        <w:tc>
          <w:tcPr>
            <w:tcW w:w="913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344672" w:rsidRPr="007F4959" w:rsidTr="007F4959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تخت‌هاي فعال بيمارستاني</w:t>
            </w:r>
          </w:p>
        </w:tc>
        <w:tc>
          <w:tcPr>
            <w:tcW w:w="540" w:type="dxa"/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عدد تخت</w:t>
            </w:r>
          </w:p>
        </w:tc>
        <w:tc>
          <w:tcPr>
            <w:tcW w:w="880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1637</w:t>
            </w:r>
          </w:p>
        </w:tc>
        <w:tc>
          <w:tcPr>
            <w:tcW w:w="913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344672" w:rsidRPr="007F4959" w:rsidTr="007F4959">
        <w:tc>
          <w:tcPr>
            <w:tcW w:w="2422" w:type="dxa"/>
            <w:tcBorders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تخت‌هاي ثابت بيمارستاني</w:t>
            </w:r>
          </w:p>
        </w:tc>
        <w:tc>
          <w:tcPr>
            <w:tcW w:w="540" w:type="dxa"/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عدد تخت</w:t>
            </w:r>
          </w:p>
        </w:tc>
        <w:tc>
          <w:tcPr>
            <w:tcW w:w="880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1673</w:t>
            </w:r>
          </w:p>
        </w:tc>
        <w:tc>
          <w:tcPr>
            <w:tcW w:w="913" w:type="dxa"/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344672" w:rsidRPr="007F4959" w:rsidTr="00046FA5">
        <w:tc>
          <w:tcPr>
            <w:tcW w:w="242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ضريب اشغال تخت فعال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2/70</w:t>
            </w:r>
          </w:p>
        </w:tc>
        <w:tc>
          <w:tcPr>
            <w:tcW w:w="913" w:type="dxa"/>
            <w:tcBorders>
              <w:bottom w:val="nil"/>
            </w:tcBorders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39/3</w:t>
            </w:r>
          </w:p>
        </w:tc>
      </w:tr>
      <w:tr w:rsidR="00344672" w:rsidRPr="007F4959" w:rsidTr="00046FA5">
        <w:tc>
          <w:tcPr>
            <w:tcW w:w="24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نسبت جمعيت به تخت فعال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 w:hint="cs"/>
                <w:b/>
                <w:bCs/>
                <w:sz w:val="20"/>
                <w:szCs w:val="20"/>
                <w:rtl/>
              </w:rPr>
              <w:t>هزار</w:t>
            </w: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77/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4672" w:rsidRPr="00CA1DE7" w:rsidRDefault="004E1E32" w:rsidP="00CA1DE7">
            <w:pPr>
              <w:widowControl w:val="0"/>
              <w:spacing w:after="6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344672" w:rsidRPr="007F4959" w:rsidTr="00FE2EE4">
        <w:tc>
          <w:tcPr>
            <w:tcW w:w="242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نسبت جمعيت به تخت ثابت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ind w:left="-57" w:right="-57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shd w:val="clear" w:color="auto" w:fill="auto"/>
          </w:tcPr>
          <w:p w:rsidR="00344672" w:rsidRPr="00CA1DE7" w:rsidRDefault="00344672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 w:hint="cs"/>
                <w:b/>
                <w:bCs/>
                <w:sz w:val="20"/>
                <w:szCs w:val="20"/>
                <w:rtl/>
              </w:rPr>
              <w:t>هزار</w:t>
            </w: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63/</w:t>
            </w:r>
          </w:p>
        </w:tc>
        <w:tc>
          <w:tcPr>
            <w:tcW w:w="913" w:type="dxa"/>
            <w:tcBorders>
              <w:top w:val="nil"/>
            </w:tcBorders>
            <w:shd w:val="clear" w:color="auto" w:fill="auto"/>
          </w:tcPr>
          <w:p w:rsidR="00344672" w:rsidRPr="00CA1DE7" w:rsidRDefault="004E1E32" w:rsidP="00CA1DE7">
            <w:pPr>
              <w:widowControl w:val="0"/>
              <w:ind w:left="-57" w:right="-113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</w:tbl>
    <w:p w:rsidR="00054C68" w:rsidRPr="00F9145B" w:rsidRDefault="007E6333" w:rsidP="00A8381A">
      <w:pPr>
        <w:widowControl w:val="0"/>
        <w:rPr>
          <w:rFonts w:cs="B Zar"/>
          <w:i/>
          <w:iCs/>
          <w:sz w:val="16"/>
          <w:szCs w:val="16"/>
          <w:rtl/>
        </w:rPr>
      </w:pPr>
      <w:r w:rsidRPr="00F9145B">
        <w:rPr>
          <w:rFonts w:cs="B Zar"/>
          <w:i/>
          <w:iCs/>
          <w:sz w:val="16"/>
          <w:szCs w:val="16"/>
          <w:rtl/>
        </w:rPr>
        <w:t>مأخذ-</w:t>
      </w:r>
      <w:r w:rsidR="00054C68" w:rsidRPr="00F9145B">
        <w:rPr>
          <w:rFonts w:cs="B Zar"/>
          <w:i/>
          <w:iCs/>
          <w:sz w:val="16"/>
          <w:szCs w:val="16"/>
          <w:rtl/>
        </w:rPr>
        <w:t xml:space="preserve"> </w:t>
      </w:r>
      <w:r w:rsidR="00673B05" w:rsidRPr="00F9145B">
        <w:rPr>
          <w:rFonts w:cs="B Zar"/>
          <w:i/>
          <w:iCs/>
          <w:sz w:val="16"/>
          <w:szCs w:val="16"/>
          <w:rtl/>
        </w:rPr>
        <w:t>دانشگاه علوم</w:t>
      </w:r>
      <w:r w:rsidR="003D4D26" w:rsidRPr="00F9145B">
        <w:rPr>
          <w:rFonts w:cs="B Zar"/>
          <w:i/>
          <w:iCs/>
          <w:sz w:val="16"/>
          <w:szCs w:val="16"/>
          <w:rtl/>
        </w:rPr>
        <w:t xml:space="preserve"> پزشكي</w:t>
      </w:r>
      <w:r w:rsidR="00524CA1" w:rsidRPr="00F9145B">
        <w:rPr>
          <w:rFonts w:cs="B Zar"/>
          <w:i/>
          <w:iCs/>
          <w:sz w:val="16"/>
          <w:szCs w:val="16"/>
          <w:rtl/>
        </w:rPr>
        <w:t xml:space="preserve"> استان</w:t>
      </w:r>
      <w:r w:rsidR="00A8381A" w:rsidRPr="00F9145B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C10F09" w:rsidRPr="00F9145B" w:rsidRDefault="005066E0" w:rsidP="00B74E7F">
      <w:pPr>
        <w:keepNext/>
        <w:widowControl w:val="0"/>
        <w:jc w:val="lowKashida"/>
        <w:rPr>
          <w:rFonts w:cs="B Zar"/>
          <w:b/>
          <w:bCs/>
          <w:sz w:val="20"/>
          <w:szCs w:val="20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br w:type="page"/>
      </w:r>
      <w:r w:rsidR="00C10F09" w:rsidRPr="00F9145B">
        <w:rPr>
          <w:rFonts w:cs="B Zar"/>
          <w:b/>
          <w:bCs/>
          <w:sz w:val="20"/>
          <w:szCs w:val="20"/>
          <w:rtl/>
        </w:rPr>
        <w:lastRenderedPageBreak/>
        <w:t>تعاريف</w:t>
      </w:r>
      <w:r w:rsidR="00473DF1" w:rsidRPr="00F9145B">
        <w:rPr>
          <w:rFonts w:cs="B Zar"/>
          <w:b/>
          <w:bCs/>
          <w:sz w:val="20"/>
          <w:szCs w:val="20"/>
          <w:rtl/>
        </w:rPr>
        <w:t xml:space="preserve"> و فرمول محاسبه</w:t>
      </w:r>
      <w:r w:rsidR="00C10F09" w:rsidRPr="00F9145B">
        <w:rPr>
          <w:rFonts w:cs="B Zar"/>
          <w:b/>
          <w:bCs/>
          <w:sz w:val="20"/>
          <w:szCs w:val="20"/>
          <w:rtl/>
        </w:rPr>
        <w:t>:</w:t>
      </w:r>
    </w:p>
    <w:p w:rsidR="002616BA" w:rsidRPr="00610F87" w:rsidRDefault="00576BCD" w:rsidP="00B74E7F">
      <w:pPr>
        <w:widowControl w:val="0"/>
        <w:jc w:val="lowKashida"/>
        <w:rPr>
          <w:rFonts w:cs="B Zar"/>
          <w:sz w:val="22"/>
          <w:szCs w:val="22"/>
          <w:rtl/>
        </w:rPr>
      </w:pPr>
      <w:r w:rsidRPr="00F9145B">
        <w:rPr>
          <w:rFonts w:cs="B Zar"/>
          <w:b/>
          <w:bCs/>
          <w:i/>
          <w:iCs/>
          <w:sz w:val="20"/>
          <w:szCs w:val="20"/>
          <w:rtl/>
        </w:rPr>
        <w:t>ضريب اشغال تخت:</w:t>
      </w:r>
      <w:r w:rsidR="002616BA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>حاصل تقسيم تخت روز اشغالي بر تخت روز كل ضرب در 100.</w:t>
      </w:r>
    </w:p>
    <w:p w:rsidR="00813895" w:rsidRPr="00610F87" w:rsidRDefault="00813895" w:rsidP="00B74E7F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تخت روز اشغالي:</w:t>
      </w:r>
      <w:r w:rsidRPr="00610F87">
        <w:rPr>
          <w:rFonts w:cs="B Zar"/>
          <w:sz w:val="22"/>
          <w:szCs w:val="22"/>
          <w:rtl/>
        </w:rPr>
        <w:t xml:space="preserve"> تعداد تخت‌هاي اشغال شده در هر روز توسط بيماران.</w:t>
      </w:r>
    </w:p>
    <w:p w:rsidR="00813895" w:rsidRPr="00610F87" w:rsidRDefault="00813895" w:rsidP="00B74E7F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 xml:space="preserve">تخت روز كل: </w:t>
      </w:r>
      <w:r w:rsidRPr="00610F87">
        <w:rPr>
          <w:rFonts w:cs="B Zar"/>
          <w:sz w:val="22"/>
          <w:szCs w:val="22"/>
          <w:rtl/>
        </w:rPr>
        <w:t>تعداد تخت‌هايي كه در هر روز آمادگي پذيرش بيماران را دارد.</w:t>
      </w:r>
    </w:p>
    <w:p w:rsidR="00111873" w:rsidRPr="00610F87" w:rsidRDefault="00FA530F" w:rsidP="00DA178B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تخت فعال</w:t>
      </w:r>
      <w:r w:rsidR="00111873" w:rsidRPr="00610F87">
        <w:rPr>
          <w:rFonts w:cs="B Zar"/>
          <w:b/>
          <w:bCs/>
          <w:i/>
          <w:iCs/>
          <w:sz w:val="22"/>
          <w:szCs w:val="22"/>
          <w:rtl/>
        </w:rPr>
        <w:t>:</w:t>
      </w:r>
      <w:r w:rsidR="00111873" w:rsidRPr="00610F87">
        <w:rPr>
          <w:rFonts w:cs="B Zar"/>
          <w:sz w:val="22"/>
          <w:szCs w:val="22"/>
          <w:rtl/>
        </w:rPr>
        <w:t xml:space="preserve"> </w:t>
      </w:r>
      <w:r w:rsidRPr="00610F87">
        <w:rPr>
          <w:rFonts w:cs="B Zar"/>
          <w:sz w:val="22"/>
          <w:szCs w:val="22"/>
          <w:rtl/>
        </w:rPr>
        <w:t xml:space="preserve">به آن تعداد از تخت‌هاي بيمارستاني كه </w:t>
      </w:r>
      <w:r w:rsidR="009F5F5B" w:rsidRPr="00610F87">
        <w:rPr>
          <w:rFonts w:cs="B Zar"/>
          <w:sz w:val="22"/>
          <w:szCs w:val="22"/>
          <w:rtl/>
        </w:rPr>
        <w:t>بر اساس</w:t>
      </w:r>
      <w:r w:rsidRPr="00610F87">
        <w:rPr>
          <w:rFonts w:cs="B Zar"/>
          <w:sz w:val="22"/>
          <w:szCs w:val="22"/>
          <w:rtl/>
        </w:rPr>
        <w:t xml:space="preserve"> استاندارد داراي امكانات تشخيص، درمان، پشتيباني، خدماتي</w:t>
      </w:r>
      <w:r w:rsidR="00976667" w:rsidRPr="00610F87">
        <w:rPr>
          <w:rFonts w:cs="B Zar"/>
          <w:sz w:val="22"/>
          <w:szCs w:val="22"/>
          <w:rtl/>
        </w:rPr>
        <w:t xml:space="preserve"> و</w:t>
      </w:r>
      <w:r w:rsidRPr="00610F87">
        <w:rPr>
          <w:rFonts w:cs="B Zar"/>
          <w:sz w:val="22"/>
          <w:szCs w:val="22"/>
          <w:rtl/>
        </w:rPr>
        <w:t xml:space="preserve"> پرسنلي</w:t>
      </w:r>
      <w:r w:rsidR="0024397F" w:rsidRPr="00610F87">
        <w:rPr>
          <w:rFonts w:cs="B Zar"/>
          <w:sz w:val="22"/>
          <w:szCs w:val="22"/>
          <w:rtl/>
        </w:rPr>
        <w:t>،</w:t>
      </w:r>
      <w:r w:rsidRPr="00610F87">
        <w:rPr>
          <w:rFonts w:cs="B Zar"/>
          <w:sz w:val="22"/>
          <w:szCs w:val="22"/>
          <w:rtl/>
        </w:rPr>
        <w:t xml:space="preserve"> آماده</w:t>
      </w:r>
      <w:r w:rsidR="002B17D2" w:rsidRPr="00610F87">
        <w:rPr>
          <w:rFonts w:cs="B Zar"/>
          <w:sz w:val="22"/>
          <w:szCs w:val="22"/>
          <w:rtl/>
        </w:rPr>
        <w:t>‌ بستري كردن بيماران باشد.</w:t>
      </w:r>
    </w:p>
    <w:p w:rsidR="00CD55BC" w:rsidRPr="00CA1DE7" w:rsidRDefault="00273B5D" w:rsidP="00CA1DE7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</w:rPr>
      </w:pPr>
      <w:r w:rsidRPr="00610F87">
        <w:rPr>
          <w:rFonts w:ascii="Times New Roman" w:hAnsi="Times New Roman" w:cs="B Zar"/>
          <w:sz w:val="22"/>
          <w:szCs w:val="22"/>
          <w:rtl/>
        </w:rPr>
        <w:br w:type="page"/>
      </w:r>
      <w:bookmarkStart w:id="15" w:name="_Toc81537083"/>
      <w:bookmarkStart w:id="16" w:name="_Toc81537077"/>
      <w:r w:rsidR="00CD55BC" w:rsidRPr="00CA1DE7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بازرگان</w:t>
      </w:r>
      <w:bookmarkEnd w:id="15"/>
      <w:r w:rsidR="00CD55BC" w:rsidRPr="00CA1DE7">
        <w:rPr>
          <w:rFonts w:ascii="Times New Roman" w:hAnsi="Times New Roman" w:cs="B Zar"/>
          <w:sz w:val="24"/>
          <w:szCs w:val="24"/>
          <w:rtl/>
        </w:rPr>
        <w:t>ي</w:t>
      </w:r>
      <w:r w:rsidR="005F0E6C" w:rsidRPr="00CA1DE7">
        <w:rPr>
          <w:rFonts w:ascii="Times New Roman" w:hAnsi="Times New Roman" w:cs="B Zar"/>
          <w:sz w:val="24"/>
          <w:szCs w:val="24"/>
          <w:rtl/>
        </w:rPr>
        <w:t>:</w:t>
      </w:r>
      <w:r w:rsidR="006A2734" w:rsidRPr="00CA1DE7">
        <w:rPr>
          <w:rFonts w:ascii="Times New Roman" w:hAnsi="Times New Roman" w:cs="B Zar" w:hint="cs"/>
          <w:sz w:val="24"/>
          <w:szCs w:val="24"/>
          <w:rtl/>
        </w:rPr>
        <w:t>1391</w:t>
      </w:r>
      <w:r w:rsidR="00741C6B" w:rsidRPr="00CA1DE7">
        <w:rPr>
          <w:rFonts w:ascii="Times New Roman" w:hAnsi="Times New Roman" w:cs="B Zar" w:hint="cs"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321"/>
        <w:gridCol w:w="981"/>
        <w:gridCol w:w="1537"/>
        <w:gridCol w:w="1045"/>
      </w:tblGrid>
      <w:tr w:rsidR="00CD55BC" w:rsidRPr="007F4959" w:rsidTr="007F4959">
        <w:trPr>
          <w:trHeight w:val="621"/>
        </w:trPr>
        <w:tc>
          <w:tcPr>
            <w:tcW w:w="27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55BC" w:rsidRPr="00CA1DE7" w:rsidRDefault="00CD55BC" w:rsidP="007F4959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CD55BC" w:rsidRPr="00CA1DE7" w:rsidRDefault="00CD55BC" w:rsidP="007F4959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936" w:type="dxa"/>
            <w:tcBorders>
              <w:bottom w:val="single" w:sz="6" w:space="0" w:color="000000"/>
            </w:tcBorders>
            <w:shd w:val="clear" w:color="auto" w:fill="auto"/>
          </w:tcPr>
          <w:p w:rsidR="00CD55BC" w:rsidRPr="00CA1DE7" w:rsidRDefault="00CD55BC" w:rsidP="007F4959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  <w:shd w:val="clear" w:color="auto" w:fill="auto"/>
          </w:tcPr>
          <w:p w:rsidR="00CD55BC" w:rsidRPr="00CA1DE7" w:rsidRDefault="00CD55BC" w:rsidP="007F4959">
            <w:pPr>
              <w:widowControl w:val="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درصد ‌تغيير نسبت به </w:t>
            </w:r>
            <w:r w:rsidR="003E6064"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</w:t>
            </w: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‌قبل</w:t>
            </w:r>
          </w:p>
        </w:tc>
      </w:tr>
      <w:tr w:rsidR="00CD55BC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CD55BC" w:rsidRPr="00CA1DE7" w:rsidRDefault="00CD55BC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مقدار كل واردات</w:t>
            </w:r>
          </w:p>
        </w:tc>
        <w:tc>
          <w:tcPr>
            <w:tcW w:w="1080" w:type="dxa"/>
            <w:shd w:val="clear" w:color="auto" w:fill="auto"/>
          </w:tcPr>
          <w:p w:rsidR="00CD55BC" w:rsidRPr="00CA1DE7" w:rsidRDefault="00F3081D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هزار تن</w:t>
            </w:r>
          </w:p>
        </w:tc>
        <w:tc>
          <w:tcPr>
            <w:tcW w:w="936" w:type="dxa"/>
            <w:shd w:val="clear" w:color="auto" w:fill="auto"/>
          </w:tcPr>
          <w:p w:rsidR="00CD55BC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34</w:t>
            </w:r>
          </w:p>
        </w:tc>
        <w:tc>
          <w:tcPr>
            <w:tcW w:w="1082" w:type="dxa"/>
            <w:shd w:val="clear" w:color="auto" w:fill="auto"/>
          </w:tcPr>
          <w:p w:rsidR="00CD55BC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56-</w:t>
            </w:r>
          </w:p>
        </w:tc>
      </w:tr>
      <w:tr w:rsidR="00BB4076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BB4076" w:rsidRPr="00CA1DE7" w:rsidRDefault="00BB4076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ارزش كل واردات</w:t>
            </w:r>
          </w:p>
        </w:tc>
        <w:tc>
          <w:tcPr>
            <w:tcW w:w="1080" w:type="dxa"/>
            <w:shd w:val="clear" w:color="auto" w:fill="auto"/>
          </w:tcPr>
          <w:p w:rsidR="00BB4076" w:rsidRPr="00CA1DE7" w:rsidRDefault="00BB4076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هزار دلار</w:t>
            </w:r>
          </w:p>
        </w:tc>
        <w:tc>
          <w:tcPr>
            <w:tcW w:w="936" w:type="dxa"/>
            <w:shd w:val="clear" w:color="auto" w:fill="auto"/>
          </w:tcPr>
          <w:p w:rsidR="00BB4076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72480</w:t>
            </w:r>
          </w:p>
        </w:tc>
        <w:tc>
          <w:tcPr>
            <w:tcW w:w="1082" w:type="dxa"/>
            <w:shd w:val="clear" w:color="auto" w:fill="auto"/>
          </w:tcPr>
          <w:p w:rsidR="00BB4076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7/9-</w:t>
            </w:r>
          </w:p>
        </w:tc>
      </w:tr>
      <w:tr w:rsidR="00BB4076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BB4076" w:rsidRPr="00CA1DE7" w:rsidRDefault="00BB4076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مقدار صادرات غير نفتي</w:t>
            </w:r>
            <w:r w:rsidRPr="00CA1DE7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(1)</w:t>
            </w:r>
          </w:p>
        </w:tc>
        <w:tc>
          <w:tcPr>
            <w:tcW w:w="1080" w:type="dxa"/>
            <w:shd w:val="clear" w:color="auto" w:fill="auto"/>
          </w:tcPr>
          <w:p w:rsidR="00BB4076" w:rsidRPr="00CA1DE7" w:rsidRDefault="00BB4076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shd w:val="clear" w:color="auto" w:fill="auto"/>
          </w:tcPr>
          <w:p w:rsidR="00BB4076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16387</w:t>
            </w:r>
          </w:p>
        </w:tc>
        <w:tc>
          <w:tcPr>
            <w:tcW w:w="1082" w:type="dxa"/>
            <w:shd w:val="clear" w:color="auto" w:fill="auto"/>
          </w:tcPr>
          <w:p w:rsidR="00BB4076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10</w:t>
            </w:r>
          </w:p>
        </w:tc>
      </w:tr>
      <w:tr w:rsidR="00CD55BC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CD55BC" w:rsidRPr="00CA1DE7" w:rsidRDefault="00CD55BC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ارزش صادرات </w:t>
            </w:r>
            <w:r w:rsidR="001805A8" w:rsidRPr="00CA1DE7">
              <w:rPr>
                <w:rFonts w:cs="B Zar"/>
                <w:b/>
                <w:bCs/>
                <w:sz w:val="20"/>
                <w:szCs w:val="20"/>
                <w:rtl/>
              </w:rPr>
              <w:t>غير نفتي</w:t>
            </w:r>
            <w:r w:rsidR="00397C4C" w:rsidRPr="00CA1DE7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(</w:t>
            </w:r>
            <w:r w:rsidR="00F2234D" w:rsidRPr="00CA1DE7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1</w:t>
            </w:r>
            <w:r w:rsidR="00397C4C" w:rsidRPr="00CA1DE7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CD55BC" w:rsidRPr="00CA1DE7" w:rsidRDefault="00490F0B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هزار</w:t>
            </w:r>
            <w:r w:rsidR="005D6B82"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 دلار</w:t>
            </w:r>
          </w:p>
        </w:tc>
        <w:tc>
          <w:tcPr>
            <w:tcW w:w="936" w:type="dxa"/>
            <w:shd w:val="clear" w:color="auto" w:fill="auto"/>
          </w:tcPr>
          <w:p w:rsidR="00CD55BC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99616</w:t>
            </w:r>
          </w:p>
        </w:tc>
        <w:tc>
          <w:tcPr>
            <w:tcW w:w="1082" w:type="dxa"/>
            <w:shd w:val="clear" w:color="auto" w:fill="auto"/>
          </w:tcPr>
          <w:p w:rsidR="00CD55BC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37/1-</w:t>
            </w:r>
          </w:p>
        </w:tc>
      </w:tr>
      <w:tr w:rsidR="00BB4076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BB4076" w:rsidRPr="00CA1DE7" w:rsidRDefault="00BB4076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مقدار صادرات محصولات كشاورزي</w:t>
            </w:r>
          </w:p>
        </w:tc>
        <w:tc>
          <w:tcPr>
            <w:tcW w:w="1080" w:type="dxa"/>
            <w:shd w:val="clear" w:color="auto" w:fill="auto"/>
          </w:tcPr>
          <w:p w:rsidR="00BB4076" w:rsidRPr="00CA1DE7" w:rsidRDefault="00BB4076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shd w:val="clear" w:color="auto" w:fill="auto"/>
          </w:tcPr>
          <w:p w:rsidR="00BB4076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122227</w:t>
            </w:r>
          </w:p>
        </w:tc>
        <w:tc>
          <w:tcPr>
            <w:tcW w:w="1082" w:type="dxa"/>
            <w:shd w:val="clear" w:color="auto" w:fill="auto"/>
          </w:tcPr>
          <w:p w:rsidR="00BB4076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07/16</w:t>
            </w:r>
          </w:p>
        </w:tc>
      </w:tr>
      <w:tr w:rsidR="00426357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ارزش صادرات محصولات كشاورزي</w:t>
            </w:r>
          </w:p>
        </w:tc>
        <w:tc>
          <w:tcPr>
            <w:tcW w:w="1080" w:type="dxa"/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هزار دلار</w:t>
            </w:r>
          </w:p>
        </w:tc>
        <w:tc>
          <w:tcPr>
            <w:tcW w:w="936" w:type="dxa"/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48025</w:t>
            </w:r>
          </w:p>
        </w:tc>
        <w:tc>
          <w:tcPr>
            <w:tcW w:w="1082" w:type="dxa"/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23/10</w:t>
            </w:r>
          </w:p>
        </w:tc>
      </w:tr>
      <w:tr w:rsidR="00426357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مقدار صادرات كالاهاي صنعتي</w:t>
            </w:r>
          </w:p>
        </w:tc>
        <w:tc>
          <w:tcPr>
            <w:tcW w:w="1080" w:type="dxa"/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20309</w:t>
            </w:r>
          </w:p>
        </w:tc>
        <w:tc>
          <w:tcPr>
            <w:tcW w:w="1082" w:type="dxa"/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6/58-</w:t>
            </w:r>
          </w:p>
        </w:tc>
      </w:tr>
      <w:tr w:rsidR="00426357" w:rsidRPr="007F4959" w:rsidTr="007F4959">
        <w:tc>
          <w:tcPr>
            <w:tcW w:w="2762" w:type="dxa"/>
            <w:tcBorders>
              <w:right w:val="single" w:sz="6" w:space="0" w:color="000000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ارزش صادرات كالاهاي صنعتي</w:t>
            </w:r>
          </w:p>
        </w:tc>
        <w:tc>
          <w:tcPr>
            <w:tcW w:w="1080" w:type="dxa"/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هزار دلار</w:t>
            </w:r>
          </w:p>
        </w:tc>
        <w:tc>
          <w:tcPr>
            <w:tcW w:w="936" w:type="dxa"/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39776</w:t>
            </w:r>
          </w:p>
        </w:tc>
        <w:tc>
          <w:tcPr>
            <w:tcW w:w="1082" w:type="dxa"/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76/30</w:t>
            </w:r>
          </w:p>
        </w:tc>
      </w:tr>
      <w:tr w:rsidR="00426357" w:rsidRPr="007F4959" w:rsidTr="00046FA5">
        <w:tc>
          <w:tcPr>
            <w:tcW w:w="276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مقدار صادرات مواد معدني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تن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18136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1/59</w:t>
            </w:r>
          </w:p>
        </w:tc>
      </w:tr>
      <w:tr w:rsidR="00426357" w:rsidRPr="007F4959" w:rsidTr="00046FA5">
        <w:tc>
          <w:tcPr>
            <w:tcW w:w="27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ارزش صادرات مواد معدني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هزار دلار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5244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4/20</w:t>
            </w:r>
          </w:p>
        </w:tc>
      </w:tr>
      <w:tr w:rsidR="00426357" w:rsidRPr="007F4959" w:rsidTr="00FE2EE4">
        <w:tc>
          <w:tcPr>
            <w:tcW w:w="2762" w:type="dxa"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ارزش صادرات فرش و صنايع دستي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357" w:rsidRPr="00CA1DE7" w:rsidRDefault="0042635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هزار دلار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6357" w:rsidRPr="00CA1DE7" w:rsidRDefault="004E1E32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</w:tbl>
    <w:p w:rsidR="00EA3E0B" w:rsidRPr="00F9145B" w:rsidRDefault="001B56A9" w:rsidP="006D5E9E">
      <w:pPr>
        <w:widowControl w:val="0"/>
        <w:ind w:left="264" w:hanging="264"/>
        <w:jc w:val="lowKashida"/>
        <w:rPr>
          <w:rFonts w:cs="B Zar"/>
          <w:i/>
          <w:iCs/>
          <w:sz w:val="16"/>
          <w:szCs w:val="16"/>
          <w:rtl/>
        </w:rPr>
      </w:pPr>
      <w:r w:rsidRPr="00F9145B">
        <w:rPr>
          <w:rFonts w:cs="B Zar"/>
          <w:i/>
          <w:iCs/>
          <w:sz w:val="16"/>
          <w:szCs w:val="16"/>
          <w:rtl/>
        </w:rPr>
        <w:t>(</w:t>
      </w:r>
      <w:r w:rsidR="00C2642D" w:rsidRPr="00F9145B">
        <w:rPr>
          <w:rFonts w:cs="B Zar"/>
          <w:i/>
          <w:iCs/>
          <w:sz w:val="16"/>
          <w:szCs w:val="16"/>
          <w:rtl/>
        </w:rPr>
        <w:t>1</w:t>
      </w:r>
      <w:r w:rsidRPr="00F9145B">
        <w:rPr>
          <w:rFonts w:cs="B Zar"/>
          <w:i/>
          <w:iCs/>
          <w:sz w:val="16"/>
          <w:szCs w:val="16"/>
          <w:rtl/>
        </w:rPr>
        <w:t xml:space="preserve">) </w:t>
      </w:r>
      <w:r w:rsidR="007E51DF" w:rsidRPr="00F9145B">
        <w:rPr>
          <w:rFonts w:cs="B Zar"/>
          <w:i/>
          <w:iCs/>
          <w:sz w:val="16"/>
          <w:szCs w:val="16"/>
          <w:rtl/>
        </w:rPr>
        <w:t>شامل نفت خام، گاز طبيعي، نفت كوره، نفت سفيد، نفت گاز (گازوئيل) و ميعانات گاز</w:t>
      </w:r>
      <w:r w:rsidR="00D83852" w:rsidRPr="00F9145B">
        <w:rPr>
          <w:rFonts w:cs="B Zar"/>
          <w:i/>
          <w:iCs/>
          <w:sz w:val="16"/>
          <w:szCs w:val="16"/>
          <w:rtl/>
        </w:rPr>
        <w:t>ي</w:t>
      </w:r>
      <w:r w:rsidR="007E51DF" w:rsidRPr="00F9145B">
        <w:rPr>
          <w:rFonts w:cs="B Zar"/>
          <w:i/>
          <w:iCs/>
          <w:sz w:val="16"/>
          <w:szCs w:val="16"/>
          <w:rtl/>
        </w:rPr>
        <w:t xml:space="preserve"> نمي‌باشد.</w:t>
      </w:r>
    </w:p>
    <w:p w:rsidR="00CD55BC" w:rsidRDefault="007E6333" w:rsidP="00A8381A">
      <w:pPr>
        <w:widowControl w:val="0"/>
        <w:rPr>
          <w:rFonts w:cs="B Zar"/>
          <w:i/>
          <w:iCs/>
          <w:sz w:val="16"/>
          <w:szCs w:val="16"/>
          <w:rtl/>
        </w:rPr>
      </w:pPr>
      <w:r w:rsidRPr="00F9145B">
        <w:rPr>
          <w:rFonts w:cs="B Zar"/>
          <w:i/>
          <w:iCs/>
          <w:sz w:val="16"/>
          <w:szCs w:val="16"/>
          <w:rtl/>
        </w:rPr>
        <w:t>مأخذ-</w:t>
      </w:r>
      <w:r w:rsidR="00CD55BC" w:rsidRPr="00F9145B">
        <w:rPr>
          <w:rFonts w:cs="B Zar"/>
          <w:i/>
          <w:iCs/>
          <w:sz w:val="16"/>
          <w:szCs w:val="16"/>
          <w:rtl/>
        </w:rPr>
        <w:t xml:space="preserve"> </w:t>
      </w:r>
      <w:r w:rsidR="0051713D" w:rsidRPr="00F9145B">
        <w:rPr>
          <w:rFonts w:cs="B Zar"/>
          <w:i/>
          <w:iCs/>
          <w:sz w:val="16"/>
          <w:szCs w:val="16"/>
          <w:rtl/>
        </w:rPr>
        <w:t xml:space="preserve">اداره كل </w:t>
      </w:r>
      <w:r w:rsidR="00CD55BC" w:rsidRPr="00F9145B">
        <w:rPr>
          <w:rFonts w:cs="B Zar"/>
          <w:i/>
          <w:iCs/>
          <w:sz w:val="16"/>
          <w:szCs w:val="16"/>
          <w:rtl/>
        </w:rPr>
        <w:t xml:space="preserve">گمرك </w:t>
      </w:r>
      <w:r w:rsidR="0051713D" w:rsidRPr="00F9145B">
        <w:rPr>
          <w:rFonts w:cs="B Zar"/>
          <w:i/>
          <w:iCs/>
          <w:sz w:val="16"/>
          <w:szCs w:val="16"/>
          <w:rtl/>
        </w:rPr>
        <w:t>استان‌‌</w:t>
      </w:r>
      <w:r w:rsidR="00A8381A" w:rsidRPr="00F9145B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CA1DE7" w:rsidRDefault="00CA1DE7" w:rsidP="00A8381A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A1DE7" w:rsidRDefault="00CA1DE7" w:rsidP="00A8381A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A1DE7" w:rsidRDefault="00CA1DE7" w:rsidP="00A8381A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A1DE7" w:rsidRDefault="00CA1DE7" w:rsidP="00A8381A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A1DE7" w:rsidRDefault="00CA1DE7" w:rsidP="00A8381A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A1DE7" w:rsidRPr="00F9145B" w:rsidRDefault="00CA1DE7" w:rsidP="00A8381A">
      <w:pPr>
        <w:widowControl w:val="0"/>
        <w:rPr>
          <w:rFonts w:cs="B Zar"/>
          <w:i/>
          <w:iCs/>
          <w:sz w:val="16"/>
          <w:szCs w:val="16"/>
          <w:rtl/>
        </w:rPr>
      </w:pPr>
    </w:p>
    <w:p w:rsidR="00CD55BC" w:rsidRPr="00610F87" w:rsidRDefault="00CD55BC" w:rsidP="00600D8C">
      <w:pPr>
        <w:widowControl w:val="0"/>
        <w:spacing w:before="360"/>
        <w:rPr>
          <w:rFonts w:cs="B Zar"/>
          <w:b/>
          <w:bCs/>
          <w:i/>
          <w:iCs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تعاريف:</w:t>
      </w:r>
    </w:p>
    <w:p w:rsidR="00CD55BC" w:rsidRPr="00610F87" w:rsidRDefault="00CD55BC" w:rsidP="00600D8C">
      <w:pPr>
        <w:widowControl w:val="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واردات:</w:t>
      </w:r>
      <w:r w:rsidRPr="00610F87">
        <w:rPr>
          <w:rFonts w:cs="B Zar"/>
          <w:sz w:val="22"/>
          <w:szCs w:val="22"/>
          <w:rtl/>
        </w:rPr>
        <w:t xml:space="preserve"> واردات شامل تمامي كالاهايي است كه </w:t>
      </w:r>
      <w:r w:rsidR="009174A6" w:rsidRPr="00610F87">
        <w:rPr>
          <w:rFonts w:cs="B Zar"/>
          <w:sz w:val="22"/>
          <w:szCs w:val="22"/>
          <w:rtl/>
        </w:rPr>
        <w:lastRenderedPageBreak/>
        <w:t>به‌طور</w:t>
      </w:r>
      <w:r w:rsidRPr="00610F87">
        <w:rPr>
          <w:rFonts w:cs="B Zar"/>
          <w:sz w:val="22"/>
          <w:szCs w:val="22"/>
          <w:rtl/>
        </w:rPr>
        <w:t xml:space="preserve"> مستقيم براي مصرف قطعي يا تغيير شكل </w:t>
      </w:r>
      <w:r w:rsidR="00600D8C" w:rsidRPr="00610F87">
        <w:rPr>
          <w:rFonts w:cs="B Zar"/>
          <w:sz w:val="22"/>
          <w:szCs w:val="22"/>
          <w:rtl/>
        </w:rPr>
        <w:t>به‌‌منظور</w:t>
      </w:r>
      <w:r w:rsidRPr="00610F87">
        <w:rPr>
          <w:rFonts w:cs="B Zar"/>
          <w:sz w:val="22"/>
          <w:szCs w:val="22"/>
          <w:rtl/>
        </w:rPr>
        <w:t xml:space="preserve"> صدور يا مصرف قطعي، به كشور وارد و از گمركات كشور ترخيص مي‌شود.</w:t>
      </w:r>
    </w:p>
    <w:p w:rsidR="00B7270B" w:rsidRPr="00610F87" w:rsidRDefault="00CD55BC" w:rsidP="00600D8C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صادرات:</w:t>
      </w:r>
      <w:r w:rsidRPr="00610F87">
        <w:rPr>
          <w:rFonts w:cs="B Zar"/>
          <w:sz w:val="22"/>
          <w:szCs w:val="22"/>
          <w:rtl/>
        </w:rPr>
        <w:t xml:space="preserve"> صادرات شامل صدور قطعي تمامي كالاهايي است كه در داخل كشور توليد شده و يا به صورت مواد اوليه و يا كالاهاي نيمه</w:t>
      </w:r>
      <w:r w:rsidR="00D46F8B" w:rsidRPr="00610F87">
        <w:rPr>
          <w:rFonts w:cs="B Zar"/>
          <w:sz w:val="22"/>
          <w:szCs w:val="22"/>
          <w:rtl/>
        </w:rPr>
        <w:t>‌</w:t>
      </w:r>
      <w:r w:rsidRPr="00610F87">
        <w:rPr>
          <w:rFonts w:cs="B Zar"/>
          <w:sz w:val="22"/>
          <w:szCs w:val="22"/>
          <w:rtl/>
        </w:rPr>
        <w:t xml:space="preserve">ساخته يا قطعات جداگانه به كشور وارد شده و پس از تغيير شكل يا مونتاژ، </w:t>
      </w:r>
      <w:r w:rsidR="009174A6" w:rsidRPr="00610F87">
        <w:rPr>
          <w:rFonts w:cs="B Zar"/>
          <w:sz w:val="22"/>
          <w:szCs w:val="22"/>
          <w:rtl/>
        </w:rPr>
        <w:t>به‌طور</w:t>
      </w:r>
      <w:r w:rsidRPr="00610F87">
        <w:rPr>
          <w:rFonts w:cs="B Zar"/>
          <w:sz w:val="22"/>
          <w:szCs w:val="22"/>
          <w:rtl/>
        </w:rPr>
        <w:t xml:space="preserve"> قطعي صادر شده باشند.</w:t>
      </w:r>
    </w:p>
    <w:p w:rsidR="00190A8C" w:rsidRPr="00CA1DE7" w:rsidRDefault="00CD55BC" w:rsidP="00CA1DE7">
      <w:pPr>
        <w:keepNext/>
        <w:widowControl w:val="0"/>
        <w:jc w:val="both"/>
        <w:rPr>
          <w:rFonts w:cs="B Zar"/>
          <w:i/>
          <w:iCs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br w:type="page"/>
      </w:r>
      <w:bookmarkStart w:id="17" w:name="_Toc81537089"/>
      <w:bookmarkEnd w:id="16"/>
      <w:r w:rsidR="00190A8C" w:rsidRPr="00CA1DE7">
        <w:rPr>
          <w:rFonts w:cs="B Zar"/>
          <w:b/>
          <w:bCs/>
          <w:i/>
          <w:iCs/>
          <w:rtl/>
        </w:rPr>
        <w:lastRenderedPageBreak/>
        <w:t xml:space="preserve">شاخص‌ها و نماگرهاي </w:t>
      </w:r>
      <w:r w:rsidR="00A54474" w:rsidRPr="00CA1DE7">
        <w:rPr>
          <w:rFonts w:cs="B Zar"/>
          <w:b/>
          <w:bCs/>
          <w:i/>
          <w:iCs/>
          <w:rtl/>
        </w:rPr>
        <w:t xml:space="preserve">فرهنگي: </w:t>
      </w:r>
      <w:r w:rsidR="006A2734" w:rsidRPr="00CA1DE7">
        <w:rPr>
          <w:rFonts w:cs="B Zar" w:hint="cs"/>
          <w:b/>
          <w:bCs/>
          <w:i/>
          <w:iCs/>
          <w:rtl/>
        </w:rPr>
        <w:t>1391</w:t>
      </w:r>
    </w:p>
    <w:tbl>
      <w:tblPr>
        <w:bidiVisual/>
        <w:tblW w:w="584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720"/>
        <w:gridCol w:w="1060"/>
        <w:gridCol w:w="1100"/>
      </w:tblGrid>
      <w:tr w:rsidR="00190A8C" w:rsidRPr="007F4959" w:rsidTr="007F4959">
        <w:trPr>
          <w:trHeight w:val="711"/>
        </w:trPr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0A8C" w:rsidRPr="00CA1DE7" w:rsidRDefault="00190A8C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shd w:val="clear" w:color="auto" w:fill="auto"/>
          </w:tcPr>
          <w:p w:rsidR="00190A8C" w:rsidRPr="00CA1DE7" w:rsidRDefault="00190A8C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  <w:shd w:val="clear" w:color="auto" w:fill="auto"/>
          </w:tcPr>
          <w:p w:rsidR="00190A8C" w:rsidRPr="00CA1DE7" w:rsidRDefault="00190A8C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190A8C" w:rsidRPr="00CA1DE7" w:rsidRDefault="00190A8C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 سال قبل</w:t>
            </w:r>
          </w:p>
        </w:tc>
      </w:tr>
      <w:tr w:rsidR="00190A8C" w:rsidRPr="007F4959" w:rsidTr="00046FA5">
        <w:tc>
          <w:tcPr>
            <w:tcW w:w="296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190A8C" w:rsidRPr="00CA1DE7" w:rsidRDefault="00BC58BA" w:rsidP="007F4959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موزه‌هاي تاريخي و فرهنگي</w:t>
            </w:r>
            <w:r w:rsidR="00A97F95"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 در پايان سال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190A8C" w:rsidRPr="00CA1DE7" w:rsidRDefault="00CE7DF2" w:rsidP="007F4959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عدد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auto"/>
          </w:tcPr>
          <w:p w:rsidR="00190A8C" w:rsidRPr="00CA1DE7" w:rsidRDefault="004E1E32" w:rsidP="007F4959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190A8C" w:rsidRPr="00CA1DE7" w:rsidRDefault="004E1E32" w:rsidP="007F4959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</w:t>
            </w:r>
          </w:p>
        </w:tc>
      </w:tr>
      <w:tr w:rsidR="00190A8C" w:rsidRPr="007F4959" w:rsidTr="00046FA5">
        <w:tc>
          <w:tcPr>
            <w:tcW w:w="29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90A8C" w:rsidRPr="00CA1DE7" w:rsidRDefault="004A13F2" w:rsidP="007F4959">
            <w:pPr>
              <w:widowControl w:val="0"/>
              <w:spacing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باز</w:t>
            </w:r>
            <w:r w:rsidR="00315457"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ديدكنندگان از موزه‌ها، بناها و </w:t>
            </w: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مك</w:t>
            </w:r>
            <w:r w:rsidR="00315457" w:rsidRPr="00CA1DE7">
              <w:rPr>
                <w:rFonts w:cs="B Zar"/>
                <w:b/>
                <w:bCs/>
                <w:sz w:val="20"/>
                <w:szCs w:val="20"/>
                <w:rtl/>
              </w:rPr>
              <w:t>ا</w:t>
            </w: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</w:t>
            </w:r>
            <w:r w:rsidR="00315457" w:rsidRPr="00CA1DE7">
              <w:rPr>
                <w:rFonts w:cs="B Zar"/>
                <w:b/>
                <w:bCs/>
                <w:sz w:val="20"/>
                <w:szCs w:val="20"/>
                <w:rtl/>
              </w:rPr>
              <w:t>‌هاي</w:t>
            </w: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 فرهنگي و تاريخي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A8C" w:rsidRPr="00CA1DE7" w:rsidRDefault="00CE7DF2" w:rsidP="007F4959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هزار نفر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A8C" w:rsidRPr="00CA1DE7" w:rsidRDefault="004E1E32" w:rsidP="007F4959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0A8C" w:rsidRPr="00CA1DE7" w:rsidRDefault="004E1E32" w:rsidP="007F4959">
            <w:pPr>
              <w:widowControl w:val="0"/>
              <w:spacing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5/15</w:t>
            </w:r>
          </w:p>
        </w:tc>
      </w:tr>
      <w:tr w:rsidR="00190A8C" w:rsidRPr="007F4959" w:rsidTr="00046FA5">
        <w:tc>
          <w:tcPr>
            <w:tcW w:w="296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190A8C" w:rsidRPr="00CA1DE7" w:rsidRDefault="004A13F2" w:rsidP="007F4959">
            <w:pPr>
              <w:widowControl w:val="0"/>
              <w:spacing w:after="60" w:line="480" w:lineRule="exact"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آثار تاريخي ثبت شده در فهرست آثار ملي </w:t>
            </w:r>
            <w:r w:rsidRPr="00CA1DE7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(</w:t>
            </w:r>
            <w:r w:rsidR="00E321B8" w:rsidRPr="00CA1DE7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1</w:t>
            </w:r>
            <w:r w:rsidRPr="00CA1DE7">
              <w:rPr>
                <w:rFonts w:cs="B Zar"/>
                <w:b/>
                <w:bCs/>
                <w:sz w:val="20"/>
                <w:szCs w:val="20"/>
                <w:vertAlign w:val="superscript"/>
                <w:rtl/>
              </w:rPr>
              <w:t>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190A8C" w:rsidRPr="00CA1DE7" w:rsidRDefault="00CE7DF2" w:rsidP="007F4959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عدد</w:t>
            </w:r>
          </w:p>
        </w:tc>
        <w:tc>
          <w:tcPr>
            <w:tcW w:w="1060" w:type="dxa"/>
            <w:tcBorders>
              <w:top w:val="nil"/>
            </w:tcBorders>
            <w:shd w:val="clear" w:color="auto" w:fill="auto"/>
          </w:tcPr>
          <w:p w:rsidR="00190A8C" w:rsidRPr="00CA1DE7" w:rsidRDefault="004E1E32" w:rsidP="007F4959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856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</w:tcPr>
          <w:p w:rsidR="00190A8C" w:rsidRPr="00CA1DE7" w:rsidRDefault="004E1E32" w:rsidP="007F4959">
            <w:pPr>
              <w:widowControl w:val="0"/>
              <w:spacing w:after="60" w:line="480" w:lineRule="exact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4/1</w:t>
            </w:r>
          </w:p>
        </w:tc>
      </w:tr>
    </w:tbl>
    <w:p w:rsidR="009923B3" w:rsidRPr="00F9145B" w:rsidRDefault="00F32E34" w:rsidP="00370FDB">
      <w:pPr>
        <w:widowControl w:val="0"/>
        <w:jc w:val="lowKashida"/>
        <w:rPr>
          <w:rFonts w:cs="B Zar"/>
          <w:i/>
          <w:iCs/>
          <w:sz w:val="16"/>
          <w:szCs w:val="16"/>
          <w:rtl/>
        </w:rPr>
      </w:pPr>
      <w:r w:rsidRPr="00F9145B">
        <w:rPr>
          <w:rFonts w:cs="B Zar"/>
          <w:i/>
          <w:iCs/>
          <w:sz w:val="16"/>
          <w:szCs w:val="16"/>
          <w:rtl/>
        </w:rPr>
        <w:t>(</w:t>
      </w:r>
      <w:r w:rsidR="00EB76E2" w:rsidRPr="00F9145B">
        <w:rPr>
          <w:rFonts w:cs="B Zar"/>
          <w:i/>
          <w:iCs/>
          <w:sz w:val="16"/>
          <w:szCs w:val="16"/>
          <w:rtl/>
        </w:rPr>
        <w:t>1</w:t>
      </w:r>
      <w:r w:rsidRPr="00F9145B">
        <w:rPr>
          <w:rFonts w:cs="B Zar"/>
          <w:i/>
          <w:iCs/>
          <w:sz w:val="16"/>
          <w:szCs w:val="16"/>
          <w:rtl/>
        </w:rPr>
        <w:t>) آثار تاريخي شامل مكان، بنا، تپه، محوطه، بافت و مجموعه مي‌باشد.</w:t>
      </w:r>
    </w:p>
    <w:p w:rsidR="00190A8C" w:rsidRPr="00F9145B" w:rsidRDefault="007E6333" w:rsidP="00A8381A">
      <w:pPr>
        <w:widowControl w:val="0"/>
        <w:rPr>
          <w:rFonts w:cs="B Zar"/>
          <w:i/>
          <w:iCs/>
          <w:sz w:val="16"/>
          <w:szCs w:val="16"/>
          <w:rtl/>
        </w:rPr>
      </w:pPr>
      <w:r w:rsidRPr="00F9145B">
        <w:rPr>
          <w:rFonts w:cs="B Zar"/>
          <w:i/>
          <w:iCs/>
          <w:sz w:val="16"/>
          <w:szCs w:val="16"/>
          <w:rtl/>
        </w:rPr>
        <w:t>مأخذ-</w:t>
      </w:r>
      <w:r w:rsidR="00190A8C" w:rsidRPr="00F9145B">
        <w:rPr>
          <w:rFonts w:cs="B Zar"/>
          <w:i/>
          <w:iCs/>
          <w:sz w:val="16"/>
          <w:szCs w:val="16"/>
          <w:rtl/>
        </w:rPr>
        <w:t xml:space="preserve"> </w:t>
      </w:r>
      <w:r w:rsidR="00E04D9C" w:rsidRPr="00F9145B">
        <w:rPr>
          <w:rFonts w:cs="B Zar"/>
          <w:i/>
          <w:iCs/>
          <w:sz w:val="16"/>
          <w:szCs w:val="16"/>
          <w:rtl/>
        </w:rPr>
        <w:t>اداره كل</w:t>
      </w:r>
      <w:r w:rsidR="003F5DD6" w:rsidRPr="00F9145B">
        <w:rPr>
          <w:rFonts w:cs="B Zar"/>
          <w:i/>
          <w:iCs/>
          <w:sz w:val="16"/>
          <w:szCs w:val="16"/>
          <w:rtl/>
        </w:rPr>
        <w:t xml:space="preserve"> ميراث فرهنگي و گردشگري</w:t>
      </w:r>
      <w:r w:rsidR="00E04D9C" w:rsidRPr="00F9145B">
        <w:rPr>
          <w:rFonts w:cs="B Zar"/>
          <w:i/>
          <w:iCs/>
          <w:sz w:val="16"/>
          <w:szCs w:val="16"/>
          <w:rtl/>
        </w:rPr>
        <w:t xml:space="preserve"> استان</w:t>
      </w:r>
      <w:r w:rsidR="00A8381A" w:rsidRPr="00F9145B">
        <w:rPr>
          <w:rFonts w:cs="B Zar" w:hint="cs"/>
          <w:i/>
          <w:iCs/>
          <w:sz w:val="16"/>
          <w:szCs w:val="16"/>
          <w:rtl/>
        </w:rPr>
        <w:t xml:space="preserve"> اردبيل</w:t>
      </w:r>
    </w:p>
    <w:p w:rsidR="00FE75DA" w:rsidRPr="00CA1DE7" w:rsidRDefault="00370FDB" w:rsidP="00CA1DE7">
      <w:pPr>
        <w:widowControl w:val="0"/>
        <w:spacing w:before="360" w:line="264" w:lineRule="auto"/>
        <w:jc w:val="both"/>
        <w:rPr>
          <w:rFonts w:cs="B Zar"/>
          <w:b/>
          <w:bCs/>
          <w:rtl/>
        </w:rPr>
      </w:pPr>
      <w:bookmarkStart w:id="18" w:name="_Toc81537090"/>
      <w:bookmarkEnd w:id="17"/>
      <w:r w:rsidRPr="00610F87">
        <w:rPr>
          <w:rFonts w:cs="B Zar"/>
          <w:sz w:val="22"/>
          <w:szCs w:val="22"/>
          <w:rtl/>
        </w:rPr>
        <w:br w:type="page"/>
      </w:r>
      <w:r w:rsidR="00FE75DA" w:rsidRPr="00CA1DE7">
        <w:rPr>
          <w:rFonts w:cs="B Zar"/>
          <w:b/>
          <w:bCs/>
          <w:rtl/>
        </w:rPr>
        <w:lastRenderedPageBreak/>
        <w:t>شاخص‌ها و نماگرهاي فرهنگي</w:t>
      </w:r>
      <w:r w:rsidR="007D3380" w:rsidRPr="00CA1DE7">
        <w:rPr>
          <w:rFonts w:cs="B Zar"/>
          <w:b/>
          <w:bCs/>
          <w:rtl/>
        </w:rPr>
        <w:t xml:space="preserve">: </w:t>
      </w:r>
      <w:r w:rsidR="00F6334D" w:rsidRPr="00CA1DE7">
        <w:rPr>
          <w:rFonts w:cs="B Zar"/>
          <w:b/>
          <w:bCs/>
          <w:rtl/>
        </w:rPr>
        <w:t>(</w:t>
      </w:r>
      <w:r w:rsidR="006A2734" w:rsidRPr="00CA1DE7">
        <w:rPr>
          <w:rFonts w:cs="B Zar" w:hint="cs"/>
          <w:b/>
          <w:bCs/>
          <w:rtl/>
        </w:rPr>
        <w:t>1391</w:t>
      </w:r>
      <w:r w:rsidR="00F6334D" w:rsidRPr="00CA1DE7">
        <w:rPr>
          <w:rFonts w:cs="B Zar"/>
          <w:b/>
          <w:bCs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544"/>
        <w:gridCol w:w="755"/>
        <w:gridCol w:w="1537"/>
        <w:gridCol w:w="1048"/>
      </w:tblGrid>
      <w:tr w:rsidR="00FE75DA" w:rsidRPr="007F4959" w:rsidTr="007F4959">
        <w:trPr>
          <w:trHeight w:val="621"/>
        </w:trPr>
        <w:tc>
          <w:tcPr>
            <w:tcW w:w="2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5DA" w:rsidRPr="00CA1DE7" w:rsidRDefault="00FE75D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766" w:type="dxa"/>
            <w:tcBorders>
              <w:bottom w:val="single" w:sz="6" w:space="0" w:color="000000"/>
            </w:tcBorders>
            <w:shd w:val="clear" w:color="auto" w:fill="auto"/>
          </w:tcPr>
          <w:p w:rsidR="00FE75DA" w:rsidRPr="00CA1DE7" w:rsidRDefault="00FE75D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FE75DA" w:rsidRPr="00CA1DE7" w:rsidRDefault="00FE75D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shd w:val="clear" w:color="auto" w:fill="auto"/>
          </w:tcPr>
          <w:p w:rsidR="00171355" w:rsidRPr="00CA1DE7" w:rsidRDefault="00FE75D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</w:t>
            </w:r>
          </w:p>
          <w:p w:rsidR="00FE75DA" w:rsidRPr="00CA1DE7" w:rsidRDefault="00FE75DA" w:rsidP="007F4959">
            <w:pPr>
              <w:widowControl w:val="0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سال ‌قبل</w:t>
            </w:r>
          </w:p>
        </w:tc>
      </w:tr>
      <w:tr w:rsidR="00FE75DA" w:rsidRPr="007F4959" w:rsidTr="007F4959">
        <w:tc>
          <w:tcPr>
            <w:tcW w:w="2716" w:type="dxa"/>
            <w:tcBorders>
              <w:right w:val="single" w:sz="6" w:space="0" w:color="000000"/>
            </w:tcBorders>
            <w:shd w:val="clear" w:color="auto" w:fill="auto"/>
          </w:tcPr>
          <w:p w:rsidR="00FE75DA" w:rsidRPr="00CA1DE7" w:rsidRDefault="00FE75DA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ميزان توليد برنامه‌هاي راديويي</w:t>
            </w:r>
          </w:p>
        </w:tc>
        <w:tc>
          <w:tcPr>
            <w:tcW w:w="766" w:type="dxa"/>
            <w:shd w:val="clear" w:color="auto" w:fill="auto"/>
          </w:tcPr>
          <w:p w:rsidR="00FE75DA" w:rsidRPr="00CA1DE7" w:rsidRDefault="005F279C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080" w:type="dxa"/>
            <w:shd w:val="clear" w:color="auto" w:fill="auto"/>
          </w:tcPr>
          <w:p w:rsidR="00FE75DA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3906</w:t>
            </w:r>
          </w:p>
        </w:tc>
        <w:tc>
          <w:tcPr>
            <w:tcW w:w="1093" w:type="dxa"/>
            <w:shd w:val="clear" w:color="auto" w:fill="auto"/>
          </w:tcPr>
          <w:p w:rsidR="00FE75DA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FE75DA" w:rsidRPr="007F4959" w:rsidTr="007F4959">
        <w:tc>
          <w:tcPr>
            <w:tcW w:w="2716" w:type="dxa"/>
            <w:tcBorders>
              <w:right w:val="single" w:sz="6" w:space="0" w:color="000000"/>
            </w:tcBorders>
            <w:shd w:val="clear" w:color="auto" w:fill="auto"/>
          </w:tcPr>
          <w:p w:rsidR="00FE75DA" w:rsidRPr="00CA1DE7" w:rsidRDefault="00FE75DA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مدت پخش برنامه‌هاي راديويي</w:t>
            </w:r>
          </w:p>
        </w:tc>
        <w:tc>
          <w:tcPr>
            <w:tcW w:w="766" w:type="dxa"/>
            <w:shd w:val="clear" w:color="auto" w:fill="auto"/>
          </w:tcPr>
          <w:p w:rsidR="00FE75DA" w:rsidRPr="00CA1DE7" w:rsidRDefault="005F279C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080" w:type="dxa"/>
            <w:shd w:val="clear" w:color="auto" w:fill="auto"/>
          </w:tcPr>
          <w:p w:rsidR="00FE75DA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8402</w:t>
            </w:r>
          </w:p>
        </w:tc>
        <w:tc>
          <w:tcPr>
            <w:tcW w:w="1093" w:type="dxa"/>
            <w:shd w:val="clear" w:color="auto" w:fill="auto"/>
          </w:tcPr>
          <w:p w:rsidR="00FE75DA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15</w:t>
            </w:r>
          </w:p>
        </w:tc>
      </w:tr>
      <w:tr w:rsidR="00FE75DA" w:rsidRPr="007F4959" w:rsidTr="007F4959">
        <w:tc>
          <w:tcPr>
            <w:tcW w:w="2716" w:type="dxa"/>
            <w:tcBorders>
              <w:right w:val="single" w:sz="6" w:space="0" w:color="000000"/>
            </w:tcBorders>
            <w:shd w:val="clear" w:color="auto" w:fill="auto"/>
          </w:tcPr>
          <w:p w:rsidR="00FE75DA" w:rsidRPr="00CA1DE7" w:rsidRDefault="00FE75DA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ميزان توليد برنامه‌هاي تلويزيوني</w:t>
            </w:r>
          </w:p>
        </w:tc>
        <w:tc>
          <w:tcPr>
            <w:tcW w:w="766" w:type="dxa"/>
            <w:shd w:val="clear" w:color="auto" w:fill="auto"/>
          </w:tcPr>
          <w:p w:rsidR="00FE75DA" w:rsidRPr="00CA1DE7" w:rsidRDefault="005F279C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080" w:type="dxa"/>
            <w:shd w:val="clear" w:color="auto" w:fill="auto"/>
          </w:tcPr>
          <w:p w:rsidR="00FE75DA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1751</w:t>
            </w:r>
          </w:p>
        </w:tc>
        <w:tc>
          <w:tcPr>
            <w:tcW w:w="1093" w:type="dxa"/>
            <w:shd w:val="clear" w:color="auto" w:fill="auto"/>
          </w:tcPr>
          <w:p w:rsidR="00FE75DA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17-</w:t>
            </w:r>
          </w:p>
        </w:tc>
      </w:tr>
      <w:tr w:rsidR="005A77DB" w:rsidRPr="007F4959" w:rsidTr="00046FA5">
        <w:tc>
          <w:tcPr>
            <w:tcW w:w="2716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5A77DB" w:rsidRPr="00CA1DE7" w:rsidRDefault="005A77DB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مدت پخش برنامه‌هاي تلويزيوني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auto"/>
          </w:tcPr>
          <w:p w:rsidR="005A77DB" w:rsidRPr="00CA1DE7" w:rsidRDefault="005A77DB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5A77DB" w:rsidRPr="00CA1DE7" w:rsidRDefault="00B27087" w:rsidP="00CA1DE7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8784</w:t>
            </w:r>
          </w:p>
        </w:tc>
        <w:tc>
          <w:tcPr>
            <w:tcW w:w="1093" w:type="dxa"/>
            <w:tcBorders>
              <w:bottom w:val="nil"/>
            </w:tcBorders>
            <w:shd w:val="clear" w:color="auto" w:fill="auto"/>
          </w:tcPr>
          <w:p w:rsidR="005A77DB" w:rsidRPr="00CA1DE7" w:rsidRDefault="00B27087" w:rsidP="00CA1DE7">
            <w:pPr>
              <w:widowControl w:val="0"/>
              <w:spacing w:after="6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13</w:t>
            </w:r>
          </w:p>
        </w:tc>
      </w:tr>
      <w:tr w:rsidR="00B27087" w:rsidRPr="007F4959" w:rsidTr="00046FA5">
        <w:tc>
          <w:tcPr>
            <w:tcW w:w="27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7087" w:rsidRPr="00CA1DE7" w:rsidRDefault="00B2708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ميزان توليد برنامه‌هاي راديويي</w:t>
            </w:r>
            <w:r w:rsidRPr="00CA1DE7">
              <w:rPr>
                <w:rFonts w:cs="B Zar" w:hint="cs"/>
                <w:b/>
                <w:bCs/>
                <w:sz w:val="20"/>
                <w:szCs w:val="20"/>
                <w:rtl/>
              </w:rPr>
              <w:t>(برون مرزي)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7087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087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1530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7087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23</w:t>
            </w:r>
          </w:p>
        </w:tc>
      </w:tr>
      <w:tr w:rsidR="00B27087" w:rsidRPr="007F4959" w:rsidTr="00046FA5">
        <w:tc>
          <w:tcPr>
            <w:tcW w:w="2716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B27087" w:rsidRPr="00CA1DE7" w:rsidRDefault="00B27087" w:rsidP="00CA1DE7">
            <w:pPr>
              <w:widowControl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مدت پخش برنامه‌هاي راديويي</w:t>
            </w:r>
            <w:r w:rsidRPr="00CA1DE7">
              <w:rPr>
                <w:rFonts w:cs="B Zar" w:hint="cs"/>
                <w:b/>
                <w:bCs/>
                <w:sz w:val="20"/>
                <w:szCs w:val="20"/>
                <w:rtl/>
              </w:rPr>
              <w:t>(برون مرزي)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B27087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B27087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1585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auto"/>
          </w:tcPr>
          <w:p w:rsidR="00B27087" w:rsidRPr="00CA1DE7" w:rsidRDefault="00B27087" w:rsidP="00CA1DE7">
            <w:pPr>
              <w:widowControl w:val="0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28</w:t>
            </w:r>
          </w:p>
        </w:tc>
      </w:tr>
    </w:tbl>
    <w:p w:rsidR="00FE75DA" w:rsidRPr="00F9145B" w:rsidRDefault="007E6333" w:rsidP="00F1697F">
      <w:pPr>
        <w:widowControl w:val="0"/>
        <w:rPr>
          <w:rFonts w:cs="B Zar"/>
          <w:i/>
          <w:iCs/>
          <w:sz w:val="16"/>
          <w:szCs w:val="16"/>
          <w:rtl/>
        </w:rPr>
      </w:pPr>
      <w:r w:rsidRPr="00F9145B">
        <w:rPr>
          <w:rFonts w:cs="B Zar"/>
          <w:i/>
          <w:iCs/>
          <w:sz w:val="16"/>
          <w:szCs w:val="16"/>
          <w:rtl/>
        </w:rPr>
        <w:t>مأخذ-</w:t>
      </w:r>
      <w:r w:rsidR="00FE75DA" w:rsidRPr="00F9145B">
        <w:rPr>
          <w:rFonts w:cs="B Zar"/>
          <w:i/>
          <w:iCs/>
          <w:sz w:val="16"/>
          <w:szCs w:val="16"/>
          <w:rtl/>
        </w:rPr>
        <w:t xml:space="preserve"> صدا و سيماي </w:t>
      </w:r>
      <w:r w:rsidR="002931DA" w:rsidRPr="00F9145B">
        <w:rPr>
          <w:rFonts w:cs="B Zar"/>
          <w:i/>
          <w:iCs/>
          <w:sz w:val="16"/>
          <w:szCs w:val="16"/>
          <w:rtl/>
        </w:rPr>
        <w:t>م</w:t>
      </w:r>
      <w:r w:rsidR="00EF0873" w:rsidRPr="00F9145B">
        <w:rPr>
          <w:rFonts w:cs="B Zar"/>
          <w:i/>
          <w:iCs/>
          <w:sz w:val="16"/>
          <w:szCs w:val="16"/>
          <w:rtl/>
        </w:rPr>
        <w:t>ر</w:t>
      </w:r>
      <w:r w:rsidR="002931DA" w:rsidRPr="00F9145B">
        <w:rPr>
          <w:rFonts w:cs="B Zar"/>
          <w:i/>
          <w:iCs/>
          <w:sz w:val="16"/>
          <w:szCs w:val="16"/>
          <w:rtl/>
        </w:rPr>
        <w:t>ك</w:t>
      </w:r>
      <w:r w:rsidR="00F1697F" w:rsidRPr="00F9145B">
        <w:rPr>
          <w:rFonts w:cs="B Zar" w:hint="cs"/>
          <w:i/>
          <w:iCs/>
          <w:sz w:val="16"/>
          <w:szCs w:val="16"/>
          <w:rtl/>
        </w:rPr>
        <w:t>ز اردبيل</w:t>
      </w:r>
    </w:p>
    <w:p w:rsidR="00FE75DA" w:rsidRPr="00610F87" w:rsidRDefault="00FE75DA" w:rsidP="00BD19C5">
      <w:pPr>
        <w:widowControl w:val="0"/>
        <w:spacing w:before="360"/>
        <w:rPr>
          <w:rFonts w:cs="B Zar"/>
          <w:b/>
          <w:bCs/>
          <w:sz w:val="22"/>
          <w:szCs w:val="22"/>
          <w:rtl/>
        </w:rPr>
      </w:pPr>
      <w:r w:rsidRPr="00610F87">
        <w:rPr>
          <w:rFonts w:cs="B Zar"/>
          <w:b/>
          <w:bCs/>
          <w:sz w:val="22"/>
          <w:szCs w:val="22"/>
          <w:rtl/>
        </w:rPr>
        <w:t>تعاريف:</w:t>
      </w:r>
    </w:p>
    <w:p w:rsidR="00FE75DA" w:rsidRPr="00610F87" w:rsidRDefault="00FE75DA" w:rsidP="00A86653">
      <w:pPr>
        <w:widowControl w:val="0"/>
        <w:ind w:left="-1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توليد برنامه‌هاي راديويي و تلويزيوني:</w:t>
      </w:r>
      <w:r w:rsidRPr="00610F87">
        <w:rPr>
          <w:rFonts w:cs="B Zar"/>
          <w:sz w:val="22"/>
          <w:szCs w:val="22"/>
          <w:rtl/>
        </w:rPr>
        <w:t xml:space="preserve"> فرايندي است كه با تلفيق تخصصي عناصر محتوايي (پيام) و ساختاري با بهره‌گيري از منابع لازم، منجر به ساخت يك برنامه‌ راديو/ تلويزيوني مي‌شود.</w:t>
      </w:r>
    </w:p>
    <w:p w:rsidR="00FE75DA" w:rsidRPr="00610F87" w:rsidRDefault="00FE75DA" w:rsidP="00A86653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پخش برنامه‌هاي راديويي و تلويزيوني:</w:t>
      </w:r>
      <w:r w:rsidRPr="00610F87">
        <w:rPr>
          <w:rFonts w:cs="B Zar"/>
          <w:sz w:val="22"/>
          <w:szCs w:val="22"/>
          <w:rtl/>
        </w:rPr>
        <w:t xml:space="preserve"> عبارت از شكل نهايي و ارسال شده‌ يك برنامه راديو/ تلويزيوني است كه مخاطب، قادر به دريافت آن باشد.</w:t>
      </w:r>
    </w:p>
    <w:p w:rsidR="003E14FF" w:rsidRPr="00610F87" w:rsidRDefault="003E14FF" w:rsidP="00A86653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</w:p>
    <w:p w:rsidR="00B00310" w:rsidRPr="00CA1DE7" w:rsidRDefault="00B00310" w:rsidP="00CA1DE7">
      <w:pPr>
        <w:widowControl w:val="0"/>
        <w:spacing w:before="360" w:line="264" w:lineRule="auto"/>
        <w:jc w:val="both"/>
        <w:rPr>
          <w:rFonts w:ascii="Arial" w:hAnsi="Arial" w:cs="B Zar"/>
          <w:b/>
          <w:bCs/>
          <w:rtl/>
        </w:rPr>
      </w:pPr>
      <w:r w:rsidRPr="00CA1DE7">
        <w:rPr>
          <w:rFonts w:cs="B Zar"/>
          <w:b/>
          <w:bCs/>
          <w:rtl/>
        </w:rPr>
        <w:t>شاخص‌ها و نماگرهاي فرهنگي: (</w:t>
      </w:r>
      <w:r w:rsidR="006A2734" w:rsidRPr="00CA1DE7">
        <w:rPr>
          <w:rFonts w:cs="B Zar" w:hint="cs"/>
          <w:b/>
          <w:bCs/>
          <w:rtl/>
        </w:rPr>
        <w:t>1391</w:t>
      </w:r>
      <w:r w:rsidRPr="00CA1DE7">
        <w:rPr>
          <w:rFonts w:cs="B Zar"/>
          <w:b/>
          <w:bCs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222"/>
        <w:gridCol w:w="1033"/>
        <w:gridCol w:w="1537"/>
        <w:gridCol w:w="1092"/>
      </w:tblGrid>
      <w:tr w:rsidR="00B00310" w:rsidRPr="007F4959" w:rsidTr="007F4959">
        <w:trPr>
          <w:trHeight w:val="621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310" w:rsidRPr="00CA1DE7" w:rsidRDefault="00B00310" w:rsidP="007F4959">
            <w:pPr>
              <w:widowControl w:val="0"/>
              <w:jc w:val="center"/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B00310" w:rsidRPr="00CA1DE7" w:rsidRDefault="00B00310" w:rsidP="007F4959">
            <w:pPr>
              <w:widowControl w:val="0"/>
              <w:jc w:val="center"/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B00310" w:rsidRPr="00CA1DE7" w:rsidRDefault="00B00310" w:rsidP="007F4959">
            <w:pPr>
              <w:widowControl w:val="0"/>
              <w:jc w:val="center"/>
              <w:rPr>
                <w:rFonts w:ascii="Arial" w:hAnsi="Arial" w:cs="B Zar"/>
                <w:b/>
                <w:bCs/>
                <w:i/>
                <w:iCs/>
                <w:sz w:val="20"/>
                <w:szCs w:val="20"/>
              </w:rPr>
            </w:pPr>
            <w:r w:rsidRPr="00CA1DE7"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shd w:val="clear" w:color="auto" w:fill="auto"/>
          </w:tcPr>
          <w:p w:rsidR="00B00310" w:rsidRPr="00CA1DE7" w:rsidRDefault="00B00310" w:rsidP="007F4959">
            <w:pPr>
              <w:widowControl w:val="0"/>
              <w:jc w:val="center"/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  <w:t>درصد ‌تغيير نسبت به</w:t>
            </w:r>
          </w:p>
          <w:p w:rsidR="00B00310" w:rsidRPr="00CA1DE7" w:rsidRDefault="00B00310" w:rsidP="007F4959">
            <w:pPr>
              <w:widowControl w:val="0"/>
              <w:jc w:val="center"/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i/>
                <w:iCs/>
                <w:sz w:val="20"/>
                <w:szCs w:val="20"/>
                <w:rtl/>
              </w:rPr>
              <w:t>سال ‌قبل</w:t>
            </w:r>
          </w:p>
        </w:tc>
      </w:tr>
      <w:tr w:rsidR="00B00310" w:rsidRPr="007F4959" w:rsidTr="007F4959">
        <w:tc>
          <w:tcPr>
            <w:tcW w:w="2402" w:type="dxa"/>
            <w:tcBorders>
              <w:right w:val="single" w:sz="6" w:space="0" w:color="000000"/>
            </w:tcBorders>
            <w:shd w:val="clear" w:color="auto" w:fill="auto"/>
          </w:tcPr>
          <w:p w:rsidR="00B00310" w:rsidRPr="00CA1DE7" w:rsidRDefault="00B00310" w:rsidP="00CA1DE7">
            <w:pPr>
              <w:widowControl w:val="0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تعداد زایران حج تمتع</w:t>
            </w:r>
          </w:p>
        </w:tc>
        <w:tc>
          <w:tcPr>
            <w:tcW w:w="1080" w:type="dxa"/>
            <w:shd w:val="clear" w:color="auto" w:fill="auto"/>
          </w:tcPr>
          <w:p w:rsidR="00B00310" w:rsidRPr="00CA1DE7" w:rsidRDefault="00B00310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CA1DE7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shd w:val="clear" w:color="auto" w:fill="auto"/>
          </w:tcPr>
          <w:p w:rsidR="00B00310" w:rsidRPr="00CA1DE7" w:rsidRDefault="00554781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rtl/>
              </w:rPr>
              <w:t>661</w:t>
            </w:r>
          </w:p>
        </w:tc>
        <w:tc>
          <w:tcPr>
            <w:tcW w:w="1093" w:type="dxa"/>
            <w:shd w:val="clear" w:color="auto" w:fill="auto"/>
          </w:tcPr>
          <w:p w:rsidR="00B00310" w:rsidRPr="00CA1DE7" w:rsidRDefault="00554781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rtl/>
              </w:rPr>
              <w:t>18-</w:t>
            </w:r>
          </w:p>
        </w:tc>
      </w:tr>
      <w:tr w:rsidR="00B00310" w:rsidRPr="007F4959" w:rsidTr="007F4959">
        <w:tc>
          <w:tcPr>
            <w:tcW w:w="2402" w:type="dxa"/>
            <w:tcBorders>
              <w:right w:val="single" w:sz="6" w:space="0" w:color="000000"/>
            </w:tcBorders>
            <w:shd w:val="clear" w:color="auto" w:fill="auto"/>
          </w:tcPr>
          <w:p w:rsidR="00B00310" w:rsidRPr="00CA1DE7" w:rsidRDefault="00B00310" w:rsidP="00CA1DE7">
            <w:pPr>
              <w:widowControl w:val="0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تعداد زایران عمره مفرده</w:t>
            </w:r>
          </w:p>
        </w:tc>
        <w:tc>
          <w:tcPr>
            <w:tcW w:w="1080" w:type="dxa"/>
            <w:shd w:val="clear" w:color="auto" w:fill="auto"/>
          </w:tcPr>
          <w:p w:rsidR="00B00310" w:rsidRPr="00CA1DE7" w:rsidRDefault="00B00310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CA1DE7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shd w:val="clear" w:color="auto" w:fill="auto"/>
          </w:tcPr>
          <w:p w:rsidR="00B00310" w:rsidRPr="00CA1DE7" w:rsidRDefault="00554781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rtl/>
              </w:rPr>
              <w:t>7080</w:t>
            </w:r>
          </w:p>
        </w:tc>
        <w:tc>
          <w:tcPr>
            <w:tcW w:w="1093" w:type="dxa"/>
            <w:shd w:val="clear" w:color="auto" w:fill="auto"/>
          </w:tcPr>
          <w:p w:rsidR="00B00310" w:rsidRPr="00CA1DE7" w:rsidRDefault="00554781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rtl/>
              </w:rPr>
              <w:t>5/3</w:t>
            </w:r>
          </w:p>
        </w:tc>
      </w:tr>
      <w:tr w:rsidR="00B00310" w:rsidRPr="007F4959" w:rsidTr="00046FA5">
        <w:tc>
          <w:tcPr>
            <w:tcW w:w="240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B00310" w:rsidRPr="00CA1DE7" w:rsidRDefault="00B00310" w:rsidP="00CA1DE7">
            <w:pPr>
              <w:widowControl w:val="0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تعداد زایران عتبات عالیات</w:t>
            </w:r>
          </w:p>
          <w:p w:rsidR="00DA79E7" w:rsidRPr="00CA1DE7" w:rsidRDefault="00DA79E7" w:rsidP="00CA1DE7">
            <w:pPr>
              <w:widowControl w:val="0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عراق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046FA5" w:rsidRPr="00CA1DE7" w:rsidRDefault="00046FA5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</w:p>
          <w:p w:rsidR="00B00310" w:rsidRPr="00CA1DE7" w:rsidRDefault="00554781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CA1DE7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046FA5" w:rsidRPr="00CA1DE7" w:rsidRDefault="00046FA5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B00310" w:rsidRPr="00CA1DE7" w:rsidRDefault="00554781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rtl/>
              </w:rPr>
              <w:t>12313</w:t>
            </w:r>
          </w:p>
          <w:p w:rsidR="00046FA5" w:rsidRPr="00CA1DE7" w:rsidRDefault="00046FA5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93" w:type="dxa"/>
            <w:tcBorders>
              <w:bottom w:val="nil"/>
            </w:tcBorders>
            <w:shd w:val="clear" w:color="auto" w:fill="auto"/>
          </w:tcPr>
          <w:p w:rsidR="00B00310" w:rsidRPr="00CA1DE7" w:rsidRDefault="00B00310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</w:p>
          <w:p w:rsidR="00046FA5" w:rsidRPr="00CA1DE7" w:rsidRDefault="00046FA5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rtl/>
              </w:rPr>
              <w:t>36/32-</w:t>
            </w:r>
          </w:p>
        </w:tc>
      </w:tr>
      <w:tr w:rsidR="00DA79E7" w:rsidRPr="007F4959" w:rsidTr="004333AA">
        <w:tc>
          <w:tcPr>
            <w:tcW w:w="240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DA79E7" w:rsidRPr="00CA1DE7" w:rsidRDefault="00DA79E7" w:rsidP="00CA1DE7">
            <w:pPr>
              <w:widowControl w:val="0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سوریه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DA79E7" w:rsidRPr="00CA1DE7" w:rsidRDefault="00DA79E7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DA79E7" w:rsidRPr="00CA1DE7" w:rsidRDefault="00DA79E7" w:rsidP="00CA1DE7">
            <w:pPr>
              <w:widowControl w:val="0"/>
              <w:spacing w:after="60"/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rtl/>
              </w:rPr>
              <w:t>0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auto"/>
          </w:tcPr>
          <w:p w:rsidR="00DA79E7" w:rsidRPr="00CA1DE7" w:rsidRDefault="00DA79E7" w:rsidP="00CA1DE7">
            <w:pPr>
              <w:widowControl w:val="0"/>
              <w:spacing w:after="60"/>
              <w:jc w:val="center"/>
              <w:rPr>
                <w:rFonts w:ascii="Arial" w:hAnsi="Arial" w:cs="B Zar"/>
                <w:b/>
                <w:bCs/>
                <w:rtl/>
              </w:rPr>
            </w:pPr>
            <w:r w:rsidRPr="00CA1DE7">
              <w:rPr>
                <w:rFonts w:ascii="Arial" w:hAnsi="Arial" w:cs="B Zar" w:hint="cs"/>
                <w:b/>
                <w:bCs/>
                <w:rtl/>
              </w:rPr>
              <w:t>100-</w:t>
            </w:r>
          </w:p>
        </w:tc>
      </w:tr>
      <w:tr w:rsidR="00DA79E7" w:rsidRPr="007F4959" w:rsidTr="00046FA5">
        <w:tc>
          <w:tcPr>
            <w:tcW w:w="240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DA79E7" w:rsidRPr="00CA1DE7" w:rsidRDefault="00DA79E7" w:rsidP="00CA1DE7">
            <w:pPr>
              <w:widowControl w:val="0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DA79E7" w:rsidRPr="00CA1DE7" w:rsidRDefault="00DA79E7" w:rsidP="00CA1DE7">
            <w:pPr>
              <w:widowControl w:val="0"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DA79E7" w:rsidRPr="00CA1DE7" w:rsidRDefault="00DA79E7" w:rsidP="00CA1DE7">
            <w:pPr>
              <w:widowControl w:val="0"/>
              <w:spacing w:after="60"/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  <w:tc>
          <w:tcPr>
            <w:tcW w:w="1093" w:type="dxa"/>
            <w:tcBorders>
              <w:top w:val="nil"/>
            </w:tcBorders>
            <w:shd w:val="clear" w:color="auto" w:fill="auto"/>
          </w:tcPr>
          <w:p w:rsidR="00DA79E7" w:rsidRPr="00CA1DE7" w:rsidRDefault="00DA79E7" w:rsidP="00CA1DE7">
            <w:pPr>
              <w:widowControl w:val="0"/>
              <w:spacing w:after="60"/>
              <w:jc w:val="center"/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:rsidR="00B00310" w:rsidRPr="00F9145B" w:rsidRDefault="00B00310" w:rsidP="00B00310">
      <w:pPr>
        <w:widowControl w:val="0"/>
        <w:rPr>
          <w:rFonts w:ascii="Arial" w:hAnsi="Arial" w:cs="B Zar"/>
          <w:i/>
          <w:iCs/>
          <w:sz w:val="16"/>
          <w:szCs w:val="16"/>
          <w:rtl/>
        </w:rPr>
      </w:pPr>
      <w:r w:rsidRPr="00F9145B">
        <w:rPr>
          <w:rFonts w:ascii="Arial" w:hAnsi="Arial" w:cs="B Zar"/>
          <w:i/>
          <w:iCs/>
          <w:sz w:val="16"/>
          <w:szCs w:val="16"/>
          <w:rtl/>
        </w:rPr>
        <w:t>مأخذ- مدیریت حج و زیارت استان اردبيل</w:t>
      </w:r>
    </w:p>
    <w:p w:rsidR="003E14FF" w:rsidRPr="00610F87" w:rsidRDefault="003E14FF" w:rsidP="00A86653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</w:p>
    <w:p w:rsidR="00B00310" w:rsidRPr="00610F87" w:rsidRDefault="00B00310" w:rsidP="00A86653">
      <w:pPr>
        <w:widowControl w:val="0"/>
        <w:spacing w:before="360"/>
        <w:jc w:val="lowKashida"/>
        <w:rPr>
          <w:rFonts w:cs="B Zar"/>
          <w:sz w:val="22"/>
          <w:szCs w:val="22"/>
          <w:rtl/>
        </w:rPr>
      </w:pPr>
    </w:p>
    <w:p w:rsidR="006E1AB9" w:rsidRPr="00CA1DE7" w:rsidRDefault="00206F37" w:rsidP="00CA1DE7">
      <w:pPr>
        <w:pStyle w:val="Heading1"/>
        <w:widowControl w:val="0"/>
        <w:spacing w:before="0" w:after="0"/>
        <w:jc w:val="both"/>
        <w:rPr>
          <w:rFonts w:ascii="Times New Roman" w:hAnsi="Times New Roman" w:cs="B Zar"/>
          <w:sz w:val="24"/>
          <w:szCs w:val="24"/>
          <w:rtl/>
        </w:rPr>
      </w:pPr>
      <w:r>
        <w:rPr>
          <w:rFonts w:ascii="Times New Roman" w:hAnsi="Times New Roman" w:cs="B Zar"/>
          <w:sz w:val="16"/>
          <w:szCs w:val="16"/>
          <w:rtl/>
        </w:rPr>
        <w:br w:type="page"/>
      </w:r>
      <w:r w:rsidR="006E1AB9" w:rsidRPr="00CA1DE7">
        <w:rPr>
          <w:rFonts w:ascii="Times New Roman" w:hAnsi="Times New Roman" w:cs="B Zar"/>
          <w:sz w:val="24"/>
          <w:szCs w:val="24"/>
          <w:rtl/>
        </w:rPr>
        <w:lastRenderedPageBreak/>
        <w:t>شاخص‌ها و نماگرهاي تربيت بدني</w:t>
      </w:r>
      <w:bookmarkEnd w:id="18"/>
      <w:r w:rsidR="001E2193" w:rsidRPr="00CA1DE7">
        <w:rPr>
          <w:rFonts w:ascii="Times New Roman" w:hAnsi="Times New Roman" w:cs="B Zar"/>
          <w:sz w:val="24"/>
          <w:szCs w:val="24"/>
          <w:rtl/>
        </w:rPr>
        <w:t xml:space="preserve">: </w:t>
      </w:r>
      <w:r w:rsidR="00F6334D" w:rsidRPr="00CA1DE7">
        <w:rPr>
          <w:rFonts w:ascii="Times New Roman" w:hAnsi="Times New Roman" w:cs="B Zar"/>
          <w:sz w:val="24"/>
          <w:szCs w:val="24"/>
          <w:rtl/>
        </w:rPr>
        <w:t>(</w:t>
      </w:r>
      <w:r w:rsidR="006A2734" w:rsidRPr="00CA1DE7">
        <w:rPr>
          <w:rFonts w:ascii="Times New Roman" w:hAnsi="Times New Roman" w:cs="B Zar" w:hint="cs"/>
          <w:sz w:val="24"/>
          <w:szCs w:val="24"/>
          <w:rtl/>
        </w:rPr>
        <w:t>1391</w:t>
      </w:r>
      <w:r w:rsidR="00F6334D" w:rsidRPr="00CA1DE7">
        <w:rPr>
          <w:rFonts w:ascii="Times New Roman" w:hAnsi="Times New Roman" w:cs="B Zar"/>
          <w:sz w:val="24"/>
          <w:szCs w:val="24"/>
          <w:rtl/>
        </w:rPr>
        <w:t>)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900"/>
        <w:gridCol w:w="1080"/>
        <w:gridCol w:w="1093"/>
      </w:tblGrid>
      <w:tr w:rsidR="00C93128" w:rsidRPr="007F4959" w:rsidTr="007F4959">
        <w:trPr>
          <w:trHeight w:val="621"/>
        </w:trPr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3128" w:rsidRPr="00CA1DE7" w:rsidRDefault="00C93128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عنوان شاخص يا نماگر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:rsidR="00C93128" w:rsidRPr="00CA1DE7" w:rsidRDefault="00C93128" w:rsidP="007F4959">
            <w:pPr>
              <w:widowControl w:val="0"/>
              <w:spacing w:line="288" w:lineRule="auto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واحد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C93128" w:rsidRPr="00CA1DE7" w:rsidRDefault="00C93128" w:rsidP="007F4959">
            <w:pPr>
              <w:widowControl w:val="0"/>
              <w:spacing w:line="288" w:lineRule="auto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مقدار/تعداد</w:t>
            </w:r>
          </w:p>
        </w:tc>
        <w:tc>
          <w:tcPr>
            <w:tcW w:w="1093" w:type="dxa"/>
            <w:tcBorders>
              <w:bottom w:val="single" w:sz="6" w:space="0" w:color="000000"/>
            </w:tcBorders>
            <w:shd w:val="clear" w:color="auto" w:fill="auto"/>
          </w:tcPr>
          <w:p w:rsidR="0001381F" w:rsidRPr="00CA1DE7" w:rsidRDefault="006313D7" w:rsidP="007F4959">
            <w:pPr>
              <w:widowControl w:val="0"/>
              <w:spacing w:line="288" w:lineRule="auto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درصد </w:t>
            </w:r>
            <w:r w:rsidR="00C93128"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‌تغيير نسبت به</w:t>
            </w:r>
          </w:p>
          <w:p w:rsidR="00C93128" w:rsidRPr="00CA1DE7" w:rsidRDefault="00D061FA" w:rsidP="007F4959">
            <w:pPr>
              <w:widowControl w:val="0"/>
              <w:spacing w:line="288" w:lineRule="auto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</w:t>
            </w:r>
            <w:r w:rsidR="006313D7"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ل </w:t>
            </w:r>
            <w:r w:rsidR="00C93128"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‌قبل</w:t>
            </w:r>
          </w:p>
        </w:tc>
      </w:tr>
      <w:tr w:rsidR="00C93128" w:rsidRPr="007F4959" w:rsidTr="007F4959">
        <w:trPr>
          <w:trHeight w:val="33"/>
        </w:trPr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C93128" w:rsidRPr="00CA1DE7" w:rsidRDefault="00C93128" w:rsidP="007F4959">
            <w:pPr>
              <w:widowControl w:val="0"/>
              <w:spacing w:before="120" w:after="120" w:line="288" w:lineRule="auto"/>
              <w:ind w:firstLine="170"/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تعداد ورزشكاران</w:t>
            </w:r>
            <w:r w:rsidR="004F7029"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="001C342A"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‌</w:t>
            </w: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سازمان</w:t>
            </w:r>
            <w:r w:rsidR="001C342A"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‌</w:t>
            </w: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يافته</w:t>
            </w:r>
          </w:p>
        </w:tc>
        <w:tc>
          <w:tcPr>
            <w:tcW w:w="900" w:type="dxa"/>
            <w:shd w:val="clear" w:color="auto" w:fill="auto"/>
          </w:tcPr>
          <w:p w:rsidR="00C93128" w:rsidRPr="00CA1DE7" w:rsidRDefault="00846D59" w:rsidP="007F4959">
            <w:pPr>
              <w:widowControl w:val="0"/>
              <w:spacing w:before="120" w:after="120" w:line="288" w:lineRule="auto"/>
              <w:jc w:val="center"/>
              <w:rPr>
                <w:rFonts w:cs="B Zar"/>
                <w:b/>
                <w:bCs/>
                <w:i/>
                <w:i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i/>
                <w:i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shd w:val="clear" w:color="auto" w:fill="auto"/>
          </w:tcPr>
          <w:p w:rsidR="00C93128" w:rsidRPr="00CA1DE7" w:rsidRDefault="00554781" w:rsidP="007F4959">
            <w:pPr>
              <w:widowControl w:val="0"/>
              <w:spacing w:before="120" w:after="120" w:line="288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CA1DE7">
              <w:rPr>
                <w:rFonts w:cs="B Zar" w:hint="cs"/>
                <w:b/>
                <w:bCs/>
                <w:i/>
                <w:iCs/>
                <w:rtl/>
              </w:rPr>
              <w:t>50029</w:t>
            </w:r>
          </w:p>
        </w:tc>
        <w:tc>
          <w:tcPr>
            <w:tcW w:w="1093" w:type="dxa"/>
            <w:shd w:val="clear" w:color="auto" w:fill="auto"/>
          </w:tcPr>
          <w:p w:rsidR="00C93128" w:rsidRPr="00CA1DE7" w:rsidRDefault="00554781" w:rsidP="007F4959">
            <w:pPr>
              <w:widowControl w:val="0"/>
              <w:spacing w:before="120" w:after="120" w:line="288" w:lineRule="auto"/>
              <w:jc w:val="center"/>
              <w:rPr>
                <w:rFonts w:cs="B Zar"/>
                <w:b/>
                <w:bCs/>
                <w:i/>
                <w:iCs/>
                <w:rtl/>
              </w:rPr>
            </w:pPr>
            <w:r w:rsidRPr="00CA1DE7">
              <w:rPr>
                <w:rFonts w:cs="B Zar" w:hint="cs"/>
                <w:b/>
                <w:bCs/>
                <w:i/>
                <w:iCs/>
                <w:rtl/>
              </w:rPr>
              <w:t>7/4-</w:t>
            </w:r>
          </w:p>
        </w:tc>
      </w:tr>
      <w:tr w:rsidR="00C93128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C93128" w:rsidRPr="00CA1DE7" w:rsidRDefault="00C93128" w:rsidP="007F4959">
            <w:pPr>
              <w:widowControl w:val="0"/>
              <w:spacing w:line="288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مردان ورزشكار سازمان‌يافته</w:t>
            </w:r>
          </w:p>
        </w:tc>
        <w:tc>
          <w:tcPr>
            <w:tcW w:w="900" w:type="dxa"/>
            <w:shd w:val="clear" w:color="auto" w:fill="auto"/>
          </w:tcPr>
          <w:p w:rsidR="00C93128" w:rsidRPr="00CA1DE7" w:rsidRDefault="00846D59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shd w:val="clear" w:color="auto" w:fill="auto"/>
          </w:tcPr>
          <w:p w:rsidR="00C93128" w:rsidRPr="00CA1DE7" w:rsidRDefault="00554781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38674</w:t>
            </w:r>
          </w:p>
        </w:tc>
        <w:tc>
          <w:tcPr>
            <w:tcW w:w="1093" w:type="dxa"/>
            <w:shd w:val="clear" w:color="auto" w:fill="auto"/>
          </w:tcPr>
          <w:p w:rsidR="00C93128" w:rsidRPr="00CA1DE7" w:rsidRDefault="00554781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8/1</w:t>
            </w:r>
          </w:p>
        </w:tc>
      </w:tr>
      <w:tr w:rsidR="009259DC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9259DC" w:rsidRPr="00CA1DE7" w:rsidRDefault="009259DC" w:rsidP="007F4959">
            <w:pPr>
              <w:widowControl w:val="0"/>
              <w:spacing w:after="160" w:line="288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تعداد </w:t>
            </w:r>
            <w:r w:rsidR="00FC04B9" w:rsidRPr="00CA1DE7">
              <w:rPr>
                <w:rFonts w:cs="B Zar"/>
                <w:b/>
                <w:bCs/>
                <w:sz w:val="20"/>
                <w:szCs w:val="20"/>
                <w:rtl/>
              </w:rPr>
              <w:t>زنان</w:t>
            </w: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 xml:space="preserve"> ورزشكار سازمان‌يافته</w:t>
            </w:r>
          </w:p>
        </w:tc>
        <w:tc>
          <w:tcPr>
            <w:tcW w:w="900" w:type="dxa"/>
            <w:shd w:val="clear" w:color="auto" w:fill="auto"/>
          </w:tcPr>
          <w:p w:rsidR="009259DC" w:rsidRPr="00CA1DE7" w:rsidRDefault="00846D59" w:rsidP="007F4959">
            <w:pPr>
              <w:widowControl w:val="0"/>
              <w:spacing w:after="160" w:line="288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shd w:val="clear" w:color="auto" w:fill="auto"/>
          </w:tcPr>
          <w:p w:rsidR="009259DC" w:rsidRPr="00CA1DE7" w:rsidRDefault="00554781" w:rsidP="007F4959">
            <w:pPr>
              <w:widowControl w:val="0"/>
              <w:spacing w:after="160"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11355</w:t>
            </w:r>
          </w:p>
        </w:tc>
        <w:tc>
          <w:tcPr>
            <w:tcW w:w="1093" w:type="dxa"/>
            <w:shd w:val="clear" w:color="auto" w:fill="auto"/>
          </w:tcPr>
          <w:p w:rsidR="009259DC" w:rsidRPr="00CA1DE7" w:rsidRDefault="00554781" w:rsidP="007F4959">
            <w:pPr>
              <w:widowControl w:val="0"/>
              <w:spacing w:after="160"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4/13-</w:t>
            </w:r>
          </w:p>
        </w:tc>
      </w:tr>
      <w:tr w:rsidR="009259DC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9259DC" w:rsidRPr="00CA1DE7" w:rsidRDefault="009259DC" w:rsidP="007F4959">
            <w:pPr>
              <w:widowControl w:val="0"/>
              <w:spacing w:line="288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ورزشكاران قهرماني</w:t>
            </w:r>
          </w:p>
        </w:tc>
        <w:tc>
          <w:tcPr>
            <w:tcW w:w="900" w:type="dxa"/>
            <w:shd w:val="clear" w:color="auto" w:fill="auto"/>
          </w:tcPr>
          <w:p w:rsidR="009259DC" w:rsidRPr="00CA1DE7" w:rsidRDefault="00EF0873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shd w:val="clear" w:color="auto" w:fill="auto"/>
          </w:tcPr>
          <w:p w:rsidR="009259DC" w:rsidRPr="00CA1DE7" w:rsidRDefault="00554781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595</w:t>
            </w:r>
          </w:p>
        </w:tc>
        <w:tc>
          <w:tcPr>
            <w:tcW w:w="1093" w:type="dxa"/>
            <w:shd w:val="clear" w:color="auto" w:fill="auto"/>
          </w:tcPr>
          <w:p w:rsidR="009259DC" w:rsidRPr="00CA1DE7" w:rsidRDefault="00554781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2/14</w:t>
            </w:r>
          </w:p>
        </w:tc>
      </w:tr>
      <w:tr w:rsidR="009259DC" w:rsidRPr="007F4959" w:rsidTr="007F4959">
        <w:tc>
          <w:tcPr>
            <w:tcW w:w="2582" w:type="dxa"/>
            <w:tcBorders>
              <w:right w:val="single" w:sz="6" w:space="0" w:color="000000"/>
            </w:tcBorders>
            <w:shd w:val="clear" w:color="auto" w:fill="auto"/>
          </w:tcPr>
          <w:p w:rsidR="009259DC" w:rsidRPr="00CA1DE7" w:rsidRDefault="009259DC" w:rsidP="007F4959">
            <w:pPr>
              <w:widowControl w:val="0"/>
              <w:spacing w:line="288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مربيان ورزشي</w:t>
            </w:r>
          </w:p>
        </w:tc>
        <w:tc>
          <w:tcPr>
            <w:tcW w:w="900" w:type="dxa"/>
            <w:shd w:val="clear" w:color="auto" w:fill="auto"/>
          </w:tcPr>
          <w:p w:rsidR="009259DC" w:rsidRPr="00CA1DE7" w:rsidRDefault="00846D59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shd w:val="clear" w:color="auto" w:fill="auto"/>
          </w:tcPr>
          <w:p w:rsidR="009259DC" w:rsidRPr="00CA1DE7" w:rsidRDefault="00554781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3307</w:t>
            </w:r>
          </w:p>
        </w:tc>
        <w:tc>
          <w:tcPr>
            <w:tcW w:w="1093" w:type="dxa"/>
            <w:shd w:val="clear" w:color="auto" w:fill="auto"/>
          </w:tcPr>
          <w:p w:rsidR="009259DC" w:rsidRPr="00CA1DE7" w:rsidRDefault="00554781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06/13</w:t>
            </w:r>
          </w:p>
        </w:tc>
      </w:tr>
      <w:tr w:rsidR="009259DC" w:rsidRPr="007F4959" w:rsidTr="00046FA5">
        <w:tc>
          <w:tcPr>
            <w:tcW w:w="2582" w:type="dxa"/>
            <w:tcBorders>
              <w:bottom w:val="nil"/>
              <w:right w:val="single" w:sz="6" w:space="0" w:color="000000"/>
            </w:tcBorders>
            <w:shd w:val="clear" w:color="auto" w:fill="auto"/>
          </w:tcPr>
          <w:p w:rsidR="009259DC" w:rsidRPr="00CA1DE7" w:rsidRDefault="009259DC" w:rsidP="007F4959">
            <w:pPr>
              <w:widowControl w:val="0"/>
              <w:spacing w:line="288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داوران ورزشي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9259DC" w:rsidRPr="00CA1DE7" w:rsidRDefault="00846D59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نفر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259DC" w:rsidRPr="00CA1DE7" w:rsidRDefault="00554781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2060</w:t>
            </w:r>
          </w:p>
        </w:tc>
        <w:tc>
          <w:tcPr>
            <w:tcW w:w="1093" w:type="dxa"/>
            <w:tcBorders>
              <w:bottom w:val="nil"/>
            </w:tcBorders>
            <w:shd w:val="clear" w:color="auto" w:fill="auto"/>
          </w:tcPr>
          <w:p w:rsidR="009259DC" w:rsidRPr="00CA1DE7" w:rsidRDefault="00554781" w:rsidP="007F4959">
            <w:pPr>
              <w:widowControl w:val="0"/>
              <w:spacing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73/0</w:t>
            </w:r>
          </w:p>
        </w:tc>
      </w:tr>
      <w:tr w:rsidR="00FA0B0B" w:rsidRPr="007F4959" w:rsidTr="00046FA5">
        <w:tc>
          <w:tcPr>
            <w:tcW w:w="25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A0B0B" w:rsidRPr="00CA1DE7" w:rsidRDefault="000B45B8" w:rsidP="007F4959">
            <w:pPr>
              <w:widowControl w:val="0"/>
              <w:spacing w:before="120" w:after="60" w:line="288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تعداد اماکن ورزشی مورد بهره برداری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0B0B" w:rsidRPr="00CA1DE7" w:rsidRDefault="003560A2" w:rsidP="007F4959">
            <w:pPr>
              <w:widowControl w:val="0"/>
              <w:spacing w:before="120" w:after="60"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باب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B0B" w:rsidRPr="00CA1DE7" w:rsidRDefault="00554781" w:rsidP="007F4959">
            <w:pPr>
              <w:widowControl w:val="0"/>
              <w:spacing w:before="120" w:after="60"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235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0B0B" w:rsidRPr="00CA1DE7" w:rsidRDefault="00554781" w:rsidP="007F4959">
            <w:pPr>
              <w:widowControl w:val="0"/>
              <w:spacing w:before="120" w:after="60"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98/3</w:t>
            </w:r>
          </w:p>
        </w:tc>
      </w:tr>
      <w:tr w:rsidR="000B45B8" w:rsidRPr="007F4959" w:rsidTr="00046FA5">
        <w:tc>
          <w:tcPr>
            <w:tcW w:w="2582" w:type="dxa"/>
            <w:tcBorders>
              <w:top w:val="nil"/>
              <w:right w:val="single" w:sz="6" w:space="0" w:color="000000"/>
            </w:tcBorders>
            <w:shd w:val="clear" w:color="auto" w:fill="auto"/>
          </w:tcPr>
          <w:p w:rsidR="000B45B8" w:rsidRPr="00CA1DE7" w:rsidRDefault="000B45B8" w:rsidP="007F4959">
            <w:pPr>
              <w:widowControl w:val="0"/>
              <w:spacing w:before="120" w:after="60" w:line="288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سرانه اماکن ورزشي مورد بهره برداری به هزار نفر جمعيت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0B45B8" w:rsidRPr="00CA1DE7" w:rsidRDefault="000B45B8" w:rsidP="007F4959">
            <w:pPr>
              <w:widowControl w:val="0"/>
              <w:spacing w:before="120" w:after="60" w:line="288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A1DE7">
              <w:rPr>
                <w:rFonts w:cs="B Zar"/>
                <w:b/>
                <w:bCs/>
                <w:sz w:val="20"/>
                <w:szCs w:val="20"/>
                <w:rtl/>
              </w:rPr>
              <w:t>متر مربع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0B45B8" w:rsidRPr="00CA1DE7" w:rsidRDefault="00554781" w:rsidP="007F4959">
            <w:pPr>
              <w:widowControl w:val="0"/>
              <w:spacing w:before="120" w:after="60"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067</w:t>
            </w:r>
          </w:p>
        </w:tc>
        <w:tc>
          <w:tcPr>
            <w:tcW w:w="1093" w:type="dxa"/>
            <w:tcBorders>
              <w:top w:val="nil"/>
            </w:tcBorders>
            <w:shd w:val="clear" w:color="auto" w:fill="auto"/>
          </w:tcPr>
          <w:p w:rsidR="000B45B8" w:rsidRPr="00CA1DE7" w:rsidRDefault="00554781" w:rsidP="007F4959">
            <w:pPr>
              <w:widowControl w:val="0"/>
              <w:spacing w:before="120" w:after="60" w:line="288" w:lineRule="auto"/>
              <w:jc w:val="center"/>
              <w:rPr>
                <w:rFonts w:cs="B Zar"/>
                <w:b/>
                <w:bCs/>
                <w:rtl/>
              </w:rPr>
            </w:pPr>
            <w:r w:rsidRPr="00CA1DE7">
              <w:rPr>
                <w:rFonts w:cs="B Zar" w:hint="cs"/>
                <w:b/>
                <w:bCs/>
                <w:rtl/>
              </w:rPr>
              <w:t>03/</w:t>
            </w:r>
          </w:p>
        </w:tc>
      </w:tr>
    </w:tbl>
    <w:p w:rsidR="006E1AB9" w:rsidRPr="00F9145B" w:rsidRDefault="007E6333" w:rsidP="00EF0873">
      <w:pPr>
        <w:widowControl w:val="0"/>
        <w:rPr>
          <w:rFonts w:cs="B Zar"/>
          <w:i/>
          <w:iCs/>
          <w:sz w:val="16"/>
          <w:szCs w:val="16"/>
          <w:rtl/>
        </w:rPr>
      </w:pPr>
      <w:r w:rsidRPr="00F9145B">
        <w:rPr>
          <w:rFonts w:cs="B Zar"/>
          <w:i/>
          <w:iCs/>
          <w:sz w:val="16"/>
          <w:szCs w:val="16"/>
          <w:rtl/>
        </w:rPr>
        <w:t>مأخذ-</w:t>
      </w:r>
      <w:r w:rsidR="006E1AB9" w:rsidRPr="00F9145B">
        <w:rPr>
          <w:rFonts w:cs="B Zar"/>
          <w:i/>
          <w:iCs/>
          <w:sz w:val="16"/>
          <w:szCs w:val="16"/>
          <w:rtl/>
        </w:rPr>
        <w:t xml:space="preserve"> </w:t>
      </w:r>
      <w:r w:rsidR="00EF0873" w:rsidRPr="00F9145B">
        <w:rPr>
          <w:rFonts w:cs="B Zar"/>
          <w:i/>
          <w:iCs/>
          <w:sz w:val="16"/>
          <w:szCs w:val="16"/>
          <w:rtl/>
        </w:rPr>
        <w:t xml:space="preserve">اداره کل </w:t>
      </w:r>
      <w:r w:rsidR="003F6662" w:rsidRPr="00F9145B">
        <w:rPr>
          <w:rFonts w:cs="B Zar"/>
          <w:i/>
          <w:iCs/>
          <w:sz w:val="16"/>
          <w:szCs w:val="16"/>
          <w:rtl/>
        </w:rPr>
        <w:t>تربيت بدني</w:t>
      </w:r>
      <w:r w:rsidR="00EF0873" w:rsidRPr="00F9145B">
        <w:rPr>
          <w:rFonts w:cs="B Zar"/>
          <w:i/>
          <w:iCs/>
          <w:sz w:val="16"/>
          <w:szCs w:val="16"/>
          <w:rtl/>
        </w:rPr>
        <w:t xml:space="preserve"> </w:t>
      </w:r>
      <w:r w:rsidR="00F13C4F" w:rsidRPr="00F9145B">
        <w:rPr>
          <w:rFonts w:cs="B Zar"/>
          <w:i/>
          <w:iCs/>
          <w:sz w:val="16"/>
          <w:szCs w:val="16"/>
          <w:rtl/>
        </w:rPr>
        <w:t>استان اردبيل</w:t>
      </w:r>
      <w:r w:rsidR="006E1AB9" w:rsidRPr="00F9145B">
        <w:rPr>
          <w:rFonts w:cs="B Zar"/>
          <w:i/>
          <w:iCs/>
          <w:sz w:val="16"/>
          <w:szCs w:val="16"/>
          <w:rtl/>
        </w:rPr>
        <w:t>.</w:t>
      </w:r>
    </w:p>
    <w:p w:rsidR="004E6509" w:rsidRPr="00610F87" w:rsidRDefault="005D2546" w:rsidP="005D2546">
      <w:pPr>
        <w:widowControl w:val="0"/>
        <w:spacing w:before="360" w:line="288" w:lineRule="auto"/>
        <w:rPr>
          <w:rFonts w:cs="B Zar"/>
          <w:b/>
          <w:bCs/>
          <w:sz w:val="22"/>
          <w:szCs w:val="22"/>
          <w:rtl/>
        </w:rPr>
      </w:pPr>
      <w:r w:rsidRPr="00F9145B">
        <w:rPr>
          <w:rFonts w:cs="B Zar"/>
          <w:b/>
          <w:bCs/>
          <w:sz w:val="16"/>
          <w:szCs w:val="16"/>
          <w:rtl/>
        </w:rPr>
        <w:br w:type="page"/>
      </w:r>
      <w:r w:rsidR="00075F19" w:rsidRPr="00610F87">
        <w:rPr>
          <w:rFonts w:cs="B Zar"/>
          <w:b/>
          <w:bCs/>
          <w:sz w:val="22"/>
          <w:szCs w:val="22"/>
          <w:rtl/>
        </w:rPr>
        <w:lastRenderedPageBreak/>
        <w:t>تع</w:t>
      </w:r>
      <w:r w:rsidR="00B46270" w:rsidRPr="00610F87">
        <w:rPr>
          <w:rFonts w:cs="B Zar"/>
          <w:b/>
          <w:bCs/>
          <w:sz w:val="22"/>
          <w:szCs w:val="22"/>
          <w:rtl/>
        </w:rPr>
        <w:t>ا</w:t>
      </w:r>
      <w:r w:rsidR="00075F19" w:rsidRPr="00610F87">
        <w:rPr>
          <w:rFonts w:cs="B Zar"/>
          <w:b/>
          <w:bCs/>
          <w:sz w:val="22"/>
          <w:szCs w:val="22"/>
          <w:rtl/>
        </w:rPr>
        <w:t>ريف:</w:t>
      </w:r>
    </w:p>
    <w:p w:rsidR="00075F19" w:rsidRPr="00610F87" w:rsidRDefault="00075F19" w:rsidP="005D2546">
      <w:pPr>
        <w:widowControl w:val="0"/>
        <w:spacing w:line="288" w:lineRule="auto"/>
        <w:ind w:left="-1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ورزشكاران سازمان‌يافته</w:t>
      </w:r>
      <w:r w:rsidRPr="00610F87">
        <w:rPr>
          <w:rFonts w:cs="B Zar"/>
          <w:sz w:val="22"/>
          <w:szCs w:val="22"/>
          <w:rtl/>
        </w:rPr>
        <w:t>: به گروهي اطلاق مي‌شود كه تحت پوشش تشكيلاتي با ضوابط خاص، به ورزش مبادرت مي‌ورزند.</w:t>
      </w:r>
    </w:p>
    <w:p w:rsidR="004B7062" w:rsidRPr="00610F87" w:rsidRDefault="004B7062" w:rsidP="005D2546">
      <w:pPr>
        <w:widowControl w:val="0"/>
        <w:spacing w:line="288" w:lineRule="auto"/>
        <w:ind w:left="-1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مربي ورزشي</w:t>
      </w:r>
      <w:r w:rsidRPr="00610F87">
        <w:rPr>
          <w:rFonts w:cs="B Zar"/>
          <w:sz w:val="22"/>
          <w:szCs w:val="22"/>
          <w:rtl/>
        </w:rPr>
        <w:t>: به فردي اطلاق مي‌شود كه داراي گواهينامه‌ رسمي و معتبر مربي</w:t>
      </w:r>
      <w:r w:rsidR="00EB7D26" w:rsidRPr="00610F87">
        <w:rPr>
          <w:rFonts w:cs="B Zar"/>
          <w:sz w:val="22"/>
          <w:szCs w:val="22"/>
          <w:rtl/>
        </w:rPr>
        <w:t>‌</w:t>
      </w:r>
      <w:r w:rsidRPr="00610F87">
        <w:rPr>
          <w:rFonts w:cs="B Zar"/>
          <w:sz w:val="22"/>
          <w:szCs w:val="22"/>
          <w:rtl/>
        </w:rPr>
        <w:t>گري از يكي از فدراسيون‌هاي ورزشي كشور در يكي از رشته‌هاي ورزشي باشد.</w:t>
      </w:r>
    </w:p>
    <w:p w:rsidR="002D19C1" w:rsidRPr="00610F87" w:rsidRDefault="00DD5279" w:rsidP="005D2546">
      <w:pPr>
        <w:widowControl w:val="0"/>
        <w:spacing w:line="288" w:lineRule="auto"/>
        <w:ind w:left="-1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داور ورزشي</w:t>
      </w:r>
      <w:r w:rsidRPr="00610F87">
        <w:rPr>
          <w:rFonts w:cs="B Zar"/>
          <w:sz w:val="22"/>
          <w:szCs w:val="22"/>
          <w:rtl/>
        </w:rPr>
        <w:t xml:space="preserve">: </w:t>
      </w:r>
      <w:r w:rsidR="00FC46DC" w:rsidRPr="00610F87">
        <w:rPr>
          <w:rFonts w:cs="B Zar"/>
          <w:sz w:val="22"/>
          <w:szCs w:val="22"/>
          <w:rtl/>
        </w:rPr>
        <w:t>به فردي اطلاق مي‌شود كه پس از طي دوره‌هاي تخصصي و اخذ گواهينامه‌ رسمي و معتبر داوري از فدراسيون‌هاي ورزشي كشور توانايي قضاوت در يكي از رشته‌هاي ورزشي را دارا باشد.</w:t>
      </w:r>
    </w:p>
    <w:p w:rsidR="0094477E" w:rsidRPr="00610F87" w:rsidRDefault="002D19C1" w:rsidP="005D2546">
      <w:pPr>
        <w:widowControl w:val="0"/>
        <w:spacing w:line="288" w:lineRule="auto"/>
        <w:ind w:left="-1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و</w:t>
      </w:r>
      <w:r w:rsidR="0094477E" w:rsidRPr="00610F87">
        <w:rPr>
          <w:rFonts w:cs="B Zar"/>
          <w:b/>
          <w:bCs/>
          <w:i/>
          <w:iCs/>
          <w:sz w:val="22"/>
          <w:szCs w:val="22"/>
          <w:rtl/>
        </w:rPr>
        <w:t>رزشكاران قهرماني</w:t>
      </w:r>
      <w:r w:rsidR="0094477E" w:rsidRPr="00610F87">
        <w:rPr>
          <w:rFonts w:cs="B Zar"/>
          <w:sz w:val="22"/>
          <w:szCs w:val="22"/>
          <w:rtl/>
        </w:rPr>
        <w:t>:</w:t>
      </w:r>
      <w:r w:rsidR="00736FEC" w:rsidRPr="00610F87">
        <w:rPr>
          <w:rFonts w:cs="B Zar"/>
          <w:sz w:val="22"/>
          <w:szCs w:val="22"/>
          <w:rtl/>
        </w:rPr>
        <w:t xml:space="preserve"> به گروهي اطلاق مي‌شود كه تحت پوشش ورزش‌هاي قهرماني (رقابتي و سازمان‌يافته) هستند كه با توجه به قوانين و مقررات خاص براي ارتقاي ركوردهاي ورزشي و كسب رتبه يا مدال تلاش مي‌كنند.</w:t>
      </w:r>
    </w:p>
    <w:p w:rsidR="00D60127" w:rsidRPr="00610F87" w:rsidRDefault="00127B37" w:rsidP="00204DE9">
      <w:pPr>
        <w:widowControl w:val="0"/>
        <w:spacing w:line="288" w:lineRule="auto"/>
        <w:ind w:left="-10"/>
        <w:jc w:val="lowKashida"/>
        <w:rPr>
          <w:rFonts w:cs="B Zar"/>
          <w:sz w:val="22"/>
          <w:szCs w:val="22"/>
          <w:rtl/>
        </w:rPr>
      </w:pPr>
      <w:r w:rsidRPr="00610F87">
        <w:rPr>
          <w:rFonts w:cs="B Zar"/>
          <w:b/>
          <w:bCs/>
          <w:i/>
          <w:iCs/>
          <w:sz w:val="22"/>
          <w:szCs w:val="22"/>
          <w:rtl/>
        </w:rPr>
        <w:t>مکان ورزشی</w:t>
      </w:r>
      <w:r w:rsidRPr="00610F87">
        <w:rPr>
          <w:rFonts w:cs="B Zar"/>
          <w:sz w:val="22"/>
          <w:szCs w:val="22"/>
          <w:rtl/>
        </w:rPr>
        <w:t>: به مکانی اطلاق می شود که با اخذ مجوز از سازمان تربیت بدنی و ادارات کل تربیت بدنی استان ها، براساس ضوابط و مقررات مربوط، برای یک یا چند رشته ورزشی مورد استفاده قرار می گیرد وبراساس مالکیت به تفکیک تربیت بدنی، خصوصی، دولتی، نهادهای عمومی غیردولتی و براساس نوع به تفکیک زمین ورزشی، استخر، پیست، باشگاه ورزشی و زورخانه تقسیم می شود.</w:t>
      </w:r>
    </w:p>
    <w:p w:rsidR="00D60127" w:rsidRPr="00610F87" w:rsidRDefault="00D60127" w:rsidP="00204DE9">
      <w:pPr>
        <w:widowControl w:val="0"/>
        <w:spacing w:line="288" w:lineRule="auto"/>
        <w:ind w:left="-10"/>
        <w:jc w:val="lowKashida"/>
        <w:rPr>
          <w:rFonts w:cs="B Zar"/>
          <w:sz w:val="22"/>
          <w:szCs w:val="22"/>
          <w:rtl/>
        </w:rPr>
      </w:pPr>
    </w:p>
    <w:p w:rsidR="00501147" w:rsidRPr="00610F87" w:rsidRDefault="00501147">
      <w:pPr>
        <w:widowControl w:val="0"/>
        <w:spacing w:line="288" w:lineRule="auto"/>
        <w:ind w:left="-10"/>
        <w:jc w:val="lowKashida"/>
        <w:rPr>
          <w:rFonts w:cs="B Zar"/>
          <w:sz w:val="22"/>
          <w:szCs w:val="22"/>
        </w:rPr>
      </w:pPr>
    </w:p>
    <w:sectPr w:rsidR="00501147" w:rsidRPr="00610F87" w:rsidSect="007E70A0">
      <w:headerReference w:type="even" r:id="rId26"/>
      <w:headerReference w:type="default" r:id="rId27"/>
      <w:pgSz w:w="11906" w:h="16838" w:code="9"/>
      <w:pgMar w:top="3912" w:right="3119" w:bottom="3912" w:left="3119" w:header="709" w:footer="709" w:gutter="0"/>
      <w:pgNumType w:start="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D6" w:rsidRDefault="00087DD6">
      <w:r>
        <w:separator/>
      </w:r>
    </w:p>
  </w:endnote>
  <w:endnote w:type="continuationSeparator" w:id="0">
    <w:p w:rsidR="00087DD6" w:rsidRDefault="0008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gbats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T 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smin"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mmonBullets">
    <w:altName w:val="Marlett"/>
    <w:charset w:val="02"/>
    <w:family w:val="swiss"/>
    <w:pitch w:val="variable"/>
    <w:sig w:usb0="00000000" w:usb1="10000000" w:usb2="00000000" w:usb3="00000000" w:csb0="8000000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D6" w:rsidRDefault="00087DD6">
      <w:r>
        <w:separator/>
      </w:r>
    </w:p>
  </w:footnote>
  <w:footnote w:type="continuationSeparator" w:id="0">
    <w:p w:rsidR="00087DD6" w:rsidRDefault="0008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Default="00E345C0" w:rsidP="001F4293">
    <w:pPr>
      <w:pStyle w:val="Header"/>
      <w:widowControl w:val="0"/>
      <w:tabs>
        <w:tab w:val="left" w:pos="4738"/>
      </w:tabs>
      <w:rPr>
        <w:rFonts w:cs="B Koodak"/>
        <w:b/>
        <w:bCs/>
        <w:sz w:val="16"/>
        <w:szCs w:val="16"/>
        <w:rtl/>
      </w:rPr>
    </w:pPr>
    <w:r>
      <w:rPr>
        <w:rFonts w:cs="B Koodak"/>
        <w:b/>
        <w:bCs/>
        <w:sz w:val="16"/>
        <w:szCs w:val="16"/>
        <w:rtl/>
      </w:rPr>
      <w:tab/>
    </w:r>
    <w:r>
      <w:rPr>
        <w:rFonts w:cs="B Koodak"/>
        <w:b/>
        <w:bCs/>
        <w:sz w:val="16"/>
        <w:szCs w:val="16"/>
        <w:rtl/>
      </w:rPr>
      <w:tab/>
    </w:r>
  </w:p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Pr="00F23ED5" w:rsidRDefault="00E345C0" w:rsidP="00F7540D">
    <w:pPr>
      <w:pStyle w:val="Header"/>
      <w:framePr w:w="433" w:wrap="around" w:vAnchor="text" w:hAnchor="page" w:x="8352" w:y="189"/>
      <w:widowControl w:val="0"/>
      <w:spacing w:before="60"/>
      <w:rPr>
        <w:rStyle w:val="PageNumber"/>
        <w:rFonts w:cs="B Koodak"/>
        <w:b/>
        <w:bCs/>
        <w:sz w:val="20"/>
        <w:szCs w:val="20"/>
      </w:rPr>
    </w:pPr>
    <w:r w:rsidRPr="00F23ED5">
      <w:rPr>
        <w:rStyle w:val="PageNumber"/>
        <w:rFonts w:cs="B Koodak"/>
        <w:b/>
        <w:bCs/>
        <w:sz w:val="20"/>
        <w:szCs w:val="20"/>
      </w:rPr>
      <w:fldChar w:fldCharType="begin"/>
    </w:r>
    <w:r w:rsidRPr="00F23ED5">
      <w:rPr>
        <w:rStyle w:val="PageNumber"/>
        <w:rFonts w:cs="B Koodak"/>
        <w:b/>
        <w:bCs/>
        <w:sz w:val="20"/>
        <w:szCs w:val="20"/>
      </w:rPr>
      <w:instrText xml:space="preserve">PAGE  </w:instrText>
    </w:r>
    <w:r w:rsidRPr="00F23ED5">
      <w:rPr>
        <w:rStyle w:val="PageNumber"/>
        <w:rFonts w:cs="B Koodak"/>
        <w:b/>
        <w:bCs/>
        <w:sz w:val="20"/>
        <w:szCs w:val="20"/>
      </w:rPr>
      <w:fldChar w:fldCharType="separate"/>
    </w:r>
    <w:r w:rsidR="000953B9">
      <w:rPr>
        <w:rStyle w:val="PageNumber"/>
        <w:rFonts w:cs="B Koodak"/>
        <w:b/>
        <w:bCs/>
        <w:noProof/>
        <w:sz w:val="20"/>
        <w:szCs w:val="20"/>
        <w:rtl/>
      </w:rPr>
      <w:t>24</w:t>
    </w:r>
    <w:r w:rsidRPr="00F23ED5">
      <w:rPr>
        <w:rStyle w:val="PageNumber"/>
        <w:rFonts w:cs="B Koodak"/>
        <w:b/>
        <w:bCs/>
        <w:sz w:val="20"/>
        <w:szCs w:val="20"/>
      </w:rPr>
      <w:fldChar w:fldCharType="end"/>
    </w:r>
  </w:p>
  <w:p w:rsidR="00E345C0" w:rsidRDefault="00E345C0" w:rsidP="00F7540D">
    <w:pPr>
      <w:pStyle w:val="Header"/>
      <w:widowControl w:val="0"/>
      <w:jc w:val="right"/>
      <w:rPr>
        <w:rFonts w:cs="B Koodak"/>
        <w:b/>
        <w:bCs/>
        <w:sz w:val="16"/>
        <w:szCs w:val="16"/>
        <w:rtl/>
      </w:rPr>
    </w:pPr>
  </w:p>
  <w:p w:rsidR="00E345C0" w:rsidRDefault="000953B9" w:rsidP="00180D3F">
    <w:pPr>
      <w:pStyle w:val="Header"/>
      <w:widowControl w:val="0"/>
      <w:tabs>
        <w:tab w:val="clear" w:pos="4153"/>
      </w:tabs>
      <w:jc w:val="right"/>
      <w:rPr>
        <w:rFonts w:cs="B Koodak"/>
        <w:b/>
        <w:bCs/>
        <w:sz w:val="14"/>
        <w:szCs w:val="14"/>
        <w:rtl/>
      </w:rPr>
    </w:pPr>
    <w:r>
      <w:rPr>
        <w:rFonts w:cs="B Koodak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2768600</wp:posOffset>
              </wp:positionH>
              <wp:positionV relativeFrom="paragraph">
                <wp:posOffset>94615</wp:posOffset>
              </wp:positionV>
              <wp:extent cx="571500" cy="0"/>
              <wp:effectExtent l="15240" t="9525" r="13335" b="95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92A3F" id="Line 1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pt,7.45pt" to="26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G/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xlD6E1vXEFRFRqY0Nx9KhezFrTbw4pXbVE7Xik+HoykJeFjORNStg4Axds+0+aQQzZex37&#10;dGxshxopzNeQGMChF+gYB3O6DYYfPaJwOH7MximMj15dCSkCQsgz1vmPXHcoGCWWwD7ikcPa+cDo&#10;V0gIV3olpIxjlwr1cPssHacxw2kpWPCGOGd320padCBBOfGL9YHnPszqvWIRreWELS+2J0Kebbhd&#10;qoAHpQCfi3WWxvdZOltOl9N8kI8my0Ge1vXgw6rKB5NV9jiuH+qqqrMfgVqWF61gjKvA7irTLP87&#10;GVwezFlgN6He+pC8RY8NA7LXfyQdpxoGeZbEVrPTxl6nDcqMwZdXFKR/vwf7/q0vfgIAAP//AwBQ&#10;SwMEFAAGAAgAAAAhAM7IS3XaAAAACQEAAA8AAABkcnMvZG93bnJldi54bWxMT81qwkAQvgu+wzJC&#10;L6KbWpU2zUZKoYJgD2ofYMyOSdrsbMiumr59R3poj98P30+26l2jLtSF2rOB+2kCirjwtubSwMfh&#10;bfIIKkRki41nMvBNAVb5cJBhav2Vd3TZx1JJCIcUDVQxtqnWoajIYZj6lli0k+8cRoFdqW2HVwl3&#10;jZ4lyVI7rFkaKmzptaLia392BsKYt++7rZQeiE7J57hdr93GmLtR//IMKlIf/8xwmy/TIZdNR39m&#10;G1RjYP6wlC9RhPkTKDEsZjfi+EvoPNP/H+Q/AAAA//8DAFBLAQItABQABgAIAAAAIQC2gziS/gAA&#10;AOEBAAATAAAAAAAAAAAAAAAAAAAAAABbQ29udGVudF9UeXBlc10ueG1sUEsBAi0AFAAGAAgAAAAh&#10;ADj9If/WAAAAlAEAAAsAAAAAAAAAAAAAAAAALwEAAF9yZWxzLy5yZWxzUEsBAi0AFAAGAAgAAAAh&#10;AINJEb8ZAgAAMwQAAA4AAAAAAAAAAAAAAAAALgIAAGRycy9lMm9Eb2MueG1sUEsBAi0AFAAGAAgA&#10;AAAhAM7IS3XaAAAACQEAAA8AAAAAAAAAAAAAAAAAcwQAAGRycy9kb3ducmV2LnhtbFBLBQYAAAAA&#10;BAAEAPMAAAB6BQAAAAA=&#10;" strokeweight="1.5pt"/>
          </w:pict>
        </mc:Fallback>
      </mc:AlternateContent>
    </w:r>
    <w:r w:rsidR="00E345C0" w:rsidRPr="00403C9F">
      <w:rPr>
        <w:rFonts w:cs="B Koodak" w:hint="cs"/>
        <w:b/>
        <w:bCs/>
        <w:sz w:val="16"/>
        <w:szCs w:val="16"/>
        <w:rtl/>
      </w:rPr>
      <w:t xml:space="preserve">گزيده شاخص‌ها و نماگرهاي اقتصادي، اجتماعي و فرهنگي </w:t>
    </w:r>
    <w:r w:rsidR="00E345C0">
      <w:rPr>
        <w:rFonts w:cs="B Koodak" w:hint="cs"/>
        <w:b/>
        <w:bCs/>
        <w:sz w:val="16"/>
        <w:szCs w:val="16"/>
        <w:rtl/>
      </w:rPr>
      <w:t>استان.اردبيل.1391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C0" w:rsidRDefault="00E345C0" w:rsidP="00F7540D">
    <w:pPr>
      <w:pStyle w:val="Header"/>
      <w:widowControl w:val="0"/>
      <w:rPr>
        <w:rtl/>
      </w:rPr>
    </w:pPr>
  </w:p>
  <w:p w:rsidR="00E345C0" w:rsidRDefault="00E345C0" w:rsidP="00F7540D">
    <w:pPr>
      <w:pStyle w:val="Header"/>
      <w:widowControl w:val="0"/>
      <w:rPr>
        <w:rtl/>
      </w:rPr>
    </w:pPr>
  </w:p>
  <w:p w:rsidR="00E345C0" w:rsidRDefault="00E345C0" w:rsidP="00F7540D">
    <w:pPr>
      <w:pStyle w:val="Header"/>
      <w:widowControl w:val="0"/>
      <w:rPr>
        <w:rtl/>
      </w:rPr>
    </w:pPr>
  </w:p>
  <w:p w:rsidR="00E345C0" w:rsidRDefault="00E345C0" w:rsidP="00F7540D">
    <w:pPr>
      <w:pStyle w:val="Header"/>
      <w:widowControl w:val="0"/>
      <w:rPr>
        <w:rtl/>
      </w:rPr>
    </w:pPr>
  </w:p>
  <w:p w:rsidR="00E345C0" w:rsidRDefault="00E345C0" w:rsidP="00F7540D">
    <w:pPr>
      <w:pStyle w:val="Header"/>
      <w:widowControl w:val="0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rPr>
        <w:rFonts w:cs="B Koodak"/>
        <w:b/>
        <w:bCs/>
        <w:sz w:val="16"/>
        <w:szCs w:val="16"/>
        <w:rtl/>
      </w:rPr>
    </w:pPr>
  </w:p>
  <w:p w:rsidR="00E345C0" w:rsidRDefault="00E345C0" w:rsidP="00F7540D">
    <w:pPr>
      <w:pStyle w:val="Header"/>
      <w:widowControl w:val="0"/>
      <w:rPr>
        <w:rFonts w:cs="B Koodak"/>
        <w:b/>
        <w:bCs/>
        <w:sz w:val="16"/>
        <w:szCs w:val="16"/>
        <w:rtl/>
      </w:rPr>
    </w:pPr>
  </w:p>
  <w:p w:rsidR="00E345C0" w:rsidRPr="00F23ED5" w:rsidRDefault="000953B9" w:rsidP="00F7540D">
    <w:pPr>
      <w:pStyle w:val="Header"/>
      <w:framePr w:w="357" w:h="357" w:hRule="exact" w:wrap="around" w:vAnchor="text" w:hAnchor="page" w:x="3120" w:y="178"/>
      <w:widowControl w:val="0"/>
      <w:spacing w:before="60"/>
      <w:jc w:val="right"/>
      <w:rPr>
        <w:rStyle w:val="PageNumber"/>
        <w:rFonts w:cs="B Koodak"/>
        <w:b/>
        <w:bCs/>
        <w:sz w:val="20"/>
        <w:szCs w:val="20"/>
      </w:rPr>
    </w:pPr>
    <w:r>
      <w:rPr>
        <w:rFonts w:cs="B Koodak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196850</wp:posOffset>
              </wp:positionH>
              <wp:positionV relativeFrom="paragraph">
                <wp:posOffset>142875</wp:posOffset>
              </wp:positionV>
              <wp:extent cx="571500" cy="0"/>
              <wp:effectExtent l="15240" t="10160" r="13335" b="1841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B0BAC" id="Line 1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1.25pt" to="6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miGQIAADM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2Cq3pjSsgolIbG4qjR/Vk1pp+d0jpqiVqxyPF55OBvCxkJK9SwsYZuGDbf9YMYsje69in&#10;Y2M71EhhXkJiAIdeoGMU5nQThh89onA4fsjGKchHr66EFAEh5Bnr/CeuOxSMEktgH/HIYe18YPQ7&#10;JIQrvRJSRtmlQj3cPkvHacxwWgoWvCHO2d22khYdSJic+MX6wHMfZvVesYjWcsKWF9sTIc823C5V&#10;wINSgM/FOo/Gj1k6W06X03yQjybLQZ7W9eDjqsoHk1X2MK4/1FVVZz8DtSwvWsEYV4HddUyz/G1j&#10;cHkw5wG7DeqtD8lr9NgwIHv9R9JR1SDkeSS2mp029qo2TGYMvryiMPr3e7Dv3/riFwAAAP//AwBQ&#10;SwMEFAAGAAgAAAAhAL1mJUfbAAAACAEAAA8AAABkcnMvZG93bnJldi54bWxMj81qwzAQhO+FvIPY&#10;Qi+hkePSUFyvQyg0UEgP+XkAxdrYbq2VsZTEffuu6aE57swy802+HFyrLtSHxjPCfJaAIi69bbhC&#10;OOzfH19AhWjYmtYzIfxQgGUxuctNZv2Vt3TZxUpJCIfMINQxdpnWoazJmTDzHbF4J987E+XsK217&#10;c5Vw1+o0SRbamYaloTYdvdVUfu/ODiFMefO53UjpnuiUfE279dp9ID7cD6tXUJGG+P8MI76gQyFM&#10;R39mG1SL8DSXKREhTZ9BjX46Csc/QRe5vh1Q/AIAAP//AwBQSwECLQAUAAYACAAAACEAtoM4kv4A&#10;AADhAQAAEwAAAAAAAAAAAAAAAAAAAAAAW0NvbnRlbnRfVHlwZXNdLnhtbFBLAQItABQABgAIAAAA&#10;IQA4/SH/1gAAAJQBAAALAAAAAAAAAAAAAAAAAC8BAABfcmVscy8ucmVsc1BLAQItABQABgAIAAAA&#10;IQC30GmiGQIAADMEAAAOAAAAAAAAAAAAAAAAAC4CAABkcnMvZTJvRG9jLnhtbFBLAQItABQABgAI&#10;AAAAIQC9ZiVH2wAAAAgBAAAPAAAAAAAAAAAAAAAAAHMEAABkcnMvZG93bnJldi54bWxQSwUGAAAA&#10;AAQABADzAAAAewUAAAAA&#10;" strokeweight="1.5pt"/>
          </w:pict>
        </mc:Fallback>
      </mc:AlternateContent>
    </w:r>
    <w:r w:rsidR="00E345C0" w:rsidRPr="00F23ED5">
      <w:rPr>
        <w:rStyle w:val="PageNumber"/>
        <w:rFonts w:cs="B Koodak"/>
        <w:b/>
        <w:bCs/>
        <w:sz w:val="20"/>
        <w:szCs w:val="20"/>
      </w:rPr>
      <w:fldChar w:fldCharType="begin"/>
    </w:r>
    <w:r w:rsidR="00E345C0" w:rsidRPr="00F23ED5">
      <w:rPr>
        <w:rStyle w:val="PageNumber"/>
        <w:rFonts w:cs="B Koodak"/>
        <w:b/>
        <w:bCs/>
        <w:sz w:val="20"/>
        <w:szCs w:val="20"/>
      </w:rPr>
      <w:instrText xml:space="preserve">PAGE  </w:instrText>
    </w:r>
    <w:r w:rsidR="00E345C0" w:rsidRPr="00F23ED5">
      <w:rPr>
        <w:rStyle w:val="PageNumber"/>
        <w:rFonts w:cs="B Koodak"/>
        <w:b/>
        <w:bCs/>
        <w:sz w:val="20"/>
        <w:szCs w:val="20"/>
      </w:rPr>
      <w:fldChar w:fldCharType="separate"/>
    </w:r>
    <w:r>
      <w:rPr>
        <w:rStyle w:val="PageNumber"/>
        <w:rFonts w:cs="B Koodak"/>
        <w:b/>
        <w:bCs/>
        <w:noProof/>
        <w:sz w:val="20"/>
        <w:szCs w:val="20"/>
        <w:rtl/>
      </w:rPr>
      <w:t>5</w:t>
    </w:r>
    <w:r w:rsidR="00E345C0" w:rsidRPr="00F23ED5">
      <w:rPr>
        <w:rStyle w:val="PageNumber"/>
        <w:rFonts w:cs="B Koodak"/>
        <w:b/>
        <w:bCs/>
        <w:sz w:val="20"/>
        <w:szCs w:val="20"/>
      </w:rPr>
      <w:fldChar w:fldCharType="end"/>
    </w:r>
  </w:p>
  <w:p w:rsidR="00E345C0" w:rsidRDefault="00E345C0" w:rsidP="00F7540D">
    <w:pPr>
      <w:pStyle w:val="Header"/>
      <w:widowControl w:val="0"/>
      <w:rPr>
        <w:rFonts w:cs="B Koodak"/>
        <w:b/>
        <w:bCs/>
        <w:sz w:val="16"/>
        <w:szCs w:val="16"/>
        <w:rtl/>
      </w:rPr>
    </w:pPr>
  </w:p>
  <w:p w:rsidR="00E345C0" w:rsidRDefault="00E345C0" w:rsidP="00180D3F">
    <w:pPr>
      <w:pStyle w:val="Header"/>
      <w:widowControl w:val="0"/>
      <w:tabs>
        <w:tab w:val="clear" w:pos="4153"/>
      </w:tabs>
      <w:rPr>
        <w:rFonts w:cs="B Koodak"/>
        <w:b/>
        <w:bCs/>
        <w:sz w:val="14"/>
        <w:szCs w:val="14"/>
        <w:rtl/>
      </w:rPr>
    </w:pPr>
    <w:r w:rsidRPr="00403C9F">
      <w:rPr>
        <w:rFonts w:cs="B Koodak" w:hint="cs"/>
        <w:b/>
        <w:bCs/>
        <w:sz w:val="16"/>
        <w:szCs w:val="16"/>
        <w:rtl/>
      </w:rPr>
      <w:t xml:space="preserve">گزيده‌ شاخص‌ها و نماگرهاي اقتصادي، اجتماعي و فرهنگي </w:t>
    </w:r>
    <w:r>
      <w:rPr>
        <w:rFonts w:cs="B Koodak" w:hint="cs"/>
        <w:b/>
        <w:bCs/>
        <w:sz w:val="16"/>
        <w:szCs w:val="16"/>
        <w:rtl/>
      </w:rPr>
      <w:t>استان اردبيل 1391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67A8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D2B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D21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F88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380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04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706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3AF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45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AED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17FC1"/>
    <w:multiLevelType w:val="hybridMultilevel"/>
    <w:tmpl w:val="2CF03F76"/>
    <w:lvl w:ilvl="0" w:tplc="B39A9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316B07"/>
    <w:multiLevelType w:val="hybridMultilevel"/>
    <w:tmpl w:val="4B3817A8"/>
    <w:lvl w:ilvl="0" w:tplc="2EACC57A">
      <w:start w:val="1"/>
      <w:numFmt w:val="bullet"/>
      <w:lvlText w:val="-"/>
      <w:lvlJc w:val="left"/>
      <w:pPr>
        <w:tabs>
          <w:tab w:val="num" w:pos="755"/>
        </w:tabs>
        <w:ind w:left="755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12">
    <w:nsid w:val="17096C9A"/>
    <w:multiLevelType w:val="hybridMultilevel"/>
    <w:tmpl w:val="DCB6B796"/>
    <w:lvl w:ilvl="0" w:tplc="7AAA47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465782"/>
    <w:multiLevelType w:val="hybridMultilevel"/>
    <w:tmpl w:val="A36E1BE2"/>
    <w:lvl w:ilvl="0" w:tplc="18409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85B6E"/>
    <w:multiLevelType w:val="hybridMultilevel"/>
    <w:tmpl w:val="8AD209F8"/>
    <w:lvl w:ilvl="0" w:tplc="F1DC05F6">
      <w:start w:val="1"/>
      <w:numFmt w:val="bullet"/>
      <w:lvlText w:val=""/>
      <w:lvlJc w:val="left"/>
      <w:pPr>
        <w:tabs>
          <w:tab w:val="num" w:pos="0"/>
        </w:tabs>
        <w:ind w:left="0" w:firstLine="0"/>
      </w:pPr>
      <w:rPr>
        <w:rFonts w:ascii="Dingbats" w:hAnsi="Dingbats" w:hint="default"/>
        <w:b w:val="0"/>
        <w:i w:val="0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0754E"/>
    <w:multiLevelType w:val="multilevel"/>
    <w:tmpl w:val="8BBC440A"/>
    <w:lvl w:ilvl="0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Dingbats" w:hAnsi="Dingbat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02181"/>
    <w:multiLevelType w:val="hybridMultilevel"/>
    <w:tmpl w:val="D9A65B2A"/>
    <w:lvl w:ilvl="0" w:tplc="B18484EA">
      <w:start w:val="1"/>
      <w:numFmt w:val="bullet"/>
      <w:lvlText w:val=""/>
      <w:lvlJc w:val="left"/>
      <w:pPr>
        <w:tabs>
          <w:tab w:val="num" w:pos="0"/>
        </w:tabs>
        <w:ind w:left="0" w:firstLine="0"/>
      </w:pPr>
      <w:rPr>
        <w:rFonts w:ascii="Dingbats" w:hAnsi="Dingbats" w:hint="default"/>
        <w:b w:val="0"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80DD8"/>
    <w:multiLevelType w:val="hybridMultilevel"/>
    <w:tmpl w:val="E5E083B8"/>
    <w:lvl w:ilvl="0" w:tplc="BCFEDC54">
      <w:start w:val="1"/>
      <w:numFmt w:val="bullet"/>
      <w:lvlText w:val=""/>
      <w:lvlJc w:val="left"/>
      <w:pPr>
        <w:tabs>
          <w:tab w:val="num" w:pos="180"/>
        </w:tabs>
        <w:ind w:left="180" w:firstLine="0"/>
      </w:pPr>
      <w:rPr>
        <w:rFonts w:ascii="Dingbats" w:hAnsi="Dingbats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B27133"/>
    <w:multiLevelType w:val="hybridMultilevel"/>
    <w:tmpl w:val="8BBC440A"/>
    <w:lvl w:ilvl="0" w:tplc="B1E0539E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Dingbats" w:hAnsi="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609EB"/>
    <w:multiLevelType w:val="hybridMultilevel"/>
    <w:tmpl w:val="9AAE8E40"/>
    <w:lvl w:ilvl="0" w:tplc="44EA3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A5474"/>
    <w:multiLevelType w:val="hybridMultilevel"/>
    <w:tmpl w:val="70C2352E"/>
    <w:lvl w:ilvl="0" w:tplc="6D1062C0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Dingbats" w:hAnsi="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B5F9D"/>
    <w:multiLevelType w:val="hybridMultilevel"/>
    <w:tmpl w:val="8E0AA778"/>
    <w:lvl w:ilvl="0" w:tplc="388CC002">
      <w:start w:val="1"/>
      <w:numFmt w:val="bullet"/>
      <w:lvlText w:val=""/>
      <w:lvlJc w:val="left"/>
      <w:pPr>
        <w:tabs>
          <w:tab w:val="num" w:pos="1080"/>
        </w:tabs>
        <w:ind w:left="1080" w:hanging="360"/>
      </w:pPr>
      <w:rPr>
        <w:rFonts w:ascii="Dingbats" w:hAnsi="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FB2BAC"/>
    <w:multiLevelType w:val="hybridMultilevel"/>
    <w:tmpl w:val="8924C796"/>
    <w:lvl w:ilvl="0" w:tplc="388CC002">
      <w:start w:val="1"/>
      <w:numFmt w:val="bullet"/>
      <w:lvlText w:val=""/>
      <w:lvlJc w:val="left"/>
      <w:pPr>
        <w:tabs>
          <w:tab w:val="num" w:pos="1080"/>
        </w:tabs>
        <w:ind w:left="1080" w:hanging="360"/>
      </w:pPr>
      <w:rPr>
        <w:rFonts w:ascii="Dingbats" w:hAnsi="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75573A"/>
    <w:multiLevelType w:val="multilevel"/>
    <w:tmpl w:val="E5E083B8"/>
    <w:lvl w:ilvl="0">
      <w:start w:val="1"/>
      <w:numFmt w:val="bullet"/>
      <w:lvlText w:val=""/>
      <w:lvlJc w:val="left"/>
      <w:pPr>
        <w:tabs>
          <w:tab w:val="num" w:pos="0"/>
        </w:tabs>
        <w:ind w:left="0" w:firstLine="0"/>
      </w:pPr>
      <w:rPr>
        <w:rFonts w:ascii="Dingbats" w:hAnsi="Dingbats" w:hint="default"/>
        <w:b w:val="0"/>
        <w:i w:val="0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415D8"/>
    <w:multiLevelType w:val="hybridMultilevel"/>
    <w:tmpl w:val="1BA61534"/>
    <w:lvl w:ilvl="0" w:tplc="AB30C158">
      <w:start w:val="1"/>
      <w:numFmt w:val="bullet"/>
      <w:lvlText w:val=""/>
      <w:lvlJc w:val="left"/>
      <w:pPr>
        <w:tabs>
          <w:tab w:val="num" w:pos="0"/>
        </w:tabs>
        <w:ind w:left="0" w:firstLine="0"/>
      </w:pPr>
      <w:rPr>
        <w:rFonts w:ascii="Dingbats" w:hAnsi="Dingbats" w:hint="default"/>
        <w:b w:val="0"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87ED6"/>
    <w:multiLevelType w:val="hybridMultilevel"/>
    <w:tmpl w:val="588A09F0"/>
    <w:lvl w:ilvl="0" w:tplc="75884F88">
      <w:start w:val="1"/>
      <w:numFmt w:val="bullet"/>
      <w:lvlText w:val=""/>
      <w:lvlJc w:val="left"/>
      <w:pPr>
        <w:tabs>
          <w:tab w:val="num" w:pos="0"/>
        </w:tabs>
        <w:ind w:left="0" w:firstLine="0"/>
      </w:pPr>
      <w:rPr>
        <w:rFonts w:ascii="Dingbats" w:hAnsi="Dingbats" w:hint="default"/>
        <w:b w:val="0"/>
        <w:bCs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136B7F"/>
    <w:multiLevelType w:val="hybridMultilevel"/>
    <w:tmpl w:val="32D0A5B2"/>
    <w:lvl w:ilvl="0" w:tplc="2954CA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F22E1"/>
    <w:multiLevelType w:val="multilevel"/>
    <w:tmpl w:val="8924C796"/>
    <w:lvl w:ilvl="0">
      <w:start w:val="1"/>
      <w:numFmt w:val="bullet"/>
      <w:lvlText w:val=""/>
      <w:lvlJc w:val="left"/>
      <w:pPr>
        <w:tabs>
          <w:tab w:val="num" w:pos="1080"/>
        </w:tabs>
        <w:ind w:left="1080" w:hanging="360"/>
      </w:pPr>
      <w:rPr>
        <w:rFonts w:ascii="Dingbats" w:hAnsi="Dingbat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24"/>
  </w:num>
  <w:num w:numId="15">
    <w:abstractNumId w:val="26"/>
  </w:num>
  <w:num w:numId="16">
    <w:abstractNumId w:val="25"/>
  </w:num>
  <w:num w:numId="17">
    <w:abstractNumId w:val="17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18"/>
  </w:num>
  <w:num w:numId="23">
    <w:abstractNumId w:val="22"/>
  </w:num>
  <w:num w:numId="24">
    <w:abstractNumId w:val="27"/>
  </w:num>
  <w:num w:numId="25">
    <w:abstractNumId w:val="21"/>
  </w:num>
  <w:num w:numId="26">
    <w:abstractNumId w:val="15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74"/>
    <w:rsid w:val="00000443"/>
    <w:rsid w:val="00001063"/>
    <w:rsid w:val="000015FA"/>
    <w:rsid w:val="00001A7E"/>
    <w:rsid w:val="00001A8C"/>
    <w:rsid w:val="00002C7E"/>
    <w:rsid w:val="00002E76"/>
    <w:rsid w:val="00002EEF"/>
    <w:rsid w:val="000030A7"/>
    <w:rsid w:val="00003BB8"/>
    <w:rsid w:val="0000448E"/>
    <w:rsid w:val="00004B53"/>
    <w:rsid w:val="00004EAB"/>
    <w:rsid w:val="00005472"/>
    <w:rsid w:val="00005B54"/>
    <w:rsid w:val="00005CBD"/>
    <w:rsid w:val="00005DCE"/>
    <w:rsid w:val="00005E7D"/>
    <w:rsid w:val="00005ECE"/>
    <w:rsid w:val="0000605A"/>
    <w:rsid w:val="00006471"/>
    <w:rsid w:val="0000651F"/>
    <w:rsid w:val="00006857"/>
    <w:rsid w:val="000068E6"/>
    <w:rsid w:val="00006FE3"/>
    <w:rsid w:val="000076AF"/>
    <w:rsid w:val="000076D1"/>
    <w:rsid w:val="0001082A"/>
    <w:rsid w:val="00010FF5"/>
    <w:rsid w:val="000112A2"/>
    <w:rsid w:val="0001183A"/>
    <w:rsid w:val="00011A27"/>
    <w:rsid w:val="00011F57"/>
    <w:rsid w:val="00012014"/>
    <w:rsid w:val="00012685"/>
    <w:rsid w:val="00012807"/>
    <w:rsid w:val="00012F18"/>
    <w:rsid w:val="000132D3"/>
    <w:rsid w:val="000134CB"/>
    <w:rsid w:val="0001381F"/>
    <w:rsid w:val="00013ACF"/>
    <w:rsid w:val="00013AFF"/>
    <w:rsid w:val="0001422C"/>
    <w:rsid w:val="00014939"/>
    <w:rsid w:val="000149CB"/>
    <w:rsid w:val="00014F1F"/>
    <w:rsid w:val="000151C3"/>
    <w:rsid w:val="000152E5"/>
    <w:rsid w:val="0001578F"/>
    <w:rsid w:val="0001594D"/>
    <w:rsid w:val="00015F0C"/>
    <w:rsid w:val="00015F80"/>
    <w:rsid w:val="000169AF"/>
    <w:rsid w:val="00017312"/>
    <w:rsid w:val="000175A2"/>
    <w:rsid w:val="00017E9E"/>
    <w:rsid w:val="0002023F"/>
    <w:rsid w:val="000209AB"/>
    <w:rsid w:val="00020D93"/>
    <w:rsid w:val="00021298"/>
    <w:rsid w:val="00021F8B"/>
    <w:rsid w:val="000224DD"/>
    <w:rsid w:val="00022550"/>
    <w:rsid w:val="000225C7"/>
    <w:rsid w:val="00022653"/>
    <w:rsid w:val="00022CF3"/>
    <w:rsid w:val="000232D7"/>
    <w:rsid w:val="000236D7"/>
    <w:rsid w:val="00023970"/>
    <w:rsid w:val="00023EDF"/>
    <w:rsid w:val="000247CC"/>
    <w:rsid w:val="00024B2C"/>
    <w:rsid w:val="00024B8C"/>
    <w:rsid w:val="00024F90"/>
    <w:rsid w:val="000251BF"/>
    <w:rsid w:val="00025ED6"/>
    <w:rsid w:val="0002686F"/>
    <w:rsid w:val="00026A59"/>
    <w:rsid w:val="00026FF7"/>
    <w:rsid w:val="000270D5"/>
    <w:rsid w:val="000271CA"/>
    <w:rsid w:val="0002735C"/>
    <w:rsid w:val="00027479"/>
    <w:rsid w:val="000278F9"/>
    <w:rsid w:val="00027C78"/>
    <w:rsid w:val="00030A27"/>
    <w:rsid w:val="000311A5"/>
    <w:rsid w:val="00031465"/>
    <w:rsid w:val="00031712"/>
    <w:rsid w:val="00032C79"/>
    <w:rsid w:val="00032D89"/>
    <w:rsid w:val="00032D90"/>
    <w:rsid w:val="00033961"/>
    <w:rsid w:val="00033BFA"/>
    <w:rsid w:val="00033DB5"/>
    <w:rsid w:val="000341E1"/>
    <w:rsid w:val="00034635"/>
    <w:rsid w:val="000354B6"/>
    <w:rsid w:val="00035ACF"/>
    <w:rsid w:val="00035B4C"/>
    <w:rsid w:val="00035CBD"/>
    <w:rsid w:val="00035E00"/>
    <w:rsid w:val="00036161"/>
    <w:rsid w:val="00036477"/>
    <w:rsid w:val="0003654A"/>
    <w:rsid w:val="000365A1"/>
    <w:rsid w:val="00036717"/>
    <w:rsid w:val="00036908"/>
    <w:rsid w:val="00037570"/>
    <w:rsid w:val="000378EE"/>
    <w:rsid w:val="00040287"/>
    <w:rsid w:val="00040958"/>
    <w:rsid w:val="00040AEF"/>
    <w:rsid w:val="00041A76"/>
    <w:rsid w:val="00041F51"/>
    <w:rsid w:val="00042648"/>
    <w:rsid w:val="00043130"/>
    <w:rsid w:val="00043155"/>
    <w:rsid w:val="00043ADE"/>
    <w:rsid w:val="00043C11"/>
    <w:rsid w:val="00043E84"/>
    <w:rsid w:val="00044228"/>
    <w:rsid w:val="00044422"/>
    <w:rsid w:val="000445F0"/>
    <w:rsid w:val="00044FB0"/>
    <w:rsid w:val="00045480"/>
    <w:rsid w:val="00045E7F"/>
    <w:rsid w:val="0004622E"/>
    <w:rsid w:val="00046718"/>
    <w:rsid w:val="0004687F"/>
    <w:rsid w:val="00046A02"/>
    <w:rsid w:val="00046DBC"/>
    <w:rsid w:val="00046FA5"/>
    <w:rsid w:val="00047172"/>
    <w:rsid w:val="000477C8"/>
    <w:rsid w:val="00050478"/>
    <w:rsid w:val="00050D26"/>
    <w:rsid w:val="00051CAC"/>
    <w:rsid w:val="00051E71"/>
    <w:rsid w:val="00051EEA"/>
    <w:rsid w:val="000528FD"/>
    <w:rsid w:val="00052CBE"/>
    <w:rsid w:val="000539D7"/>
    <w:rsid w:val="00053C8F"/>
    <w:rsid w:val="00053CDC"/>
    <w:rsid w:val="00053E36"/>
    <w:rsid w:val="00053F8F"/>
    <w:rsid w:val="00054790"/>
    <w:rsid w:val="000549C7"/>
    <w:rsid w:val="00054A0E"/>
    <w:rsid w:val="00054A48"/>
    <w:rsid w:val="00054C68"/>
    <w:rsid w:val="0005517E"/>
    <w:rsid w:val="0005533C"/>
    <w:rsid w:val="00055511"/>
    <w:rsid w:val="00055ABE"/>
    <w:rsid w:val="00055EB8"/>
    <w:rsid w:val="00056078"/>
    <w:rsid w:val="000560B9"/>
    <w:rsid w:val="0005639A"/>
    <w:rsid w:val="000566B0"/>
    <w:rsid w:val="00056B0F"/>
    <w:rsid w:val="00056DCA"/>
    <w:rsid w:val="00057993"/>
    <w:rsid w:val="00057F47"/>
    <w:rsid w:val="000614A2"/>
    <w:rsid w:val="00061B62"/>
    <w:rsid w:val="00061C0A"/>
    <w:rsid w:val="00061FFF"/>
    <w:rsid w:val="000622B2"/>
    <w:rsid w:val="00062BE9"/>
    <w:rsid w:val="00063022"/>
    <w:rsid w:val="00064353"/>
    <w:rsid w:val="00064562"/>
    <w:rsid w:val="0006474A"/>
    <w:rsid w:val="00064995"/>
    <w:rsid w:val="00064B0D"/>
    <w:rsid w:val="00064C7B"/>
    <w:rsid w:val="00064DEC"/>
    <w:rsid w:val="00064E8F"/>
    <w:rsid w:val="00065699"/>
    <w:rsid w:val="000664A8"/>
    <w:rsid w:val="000667AE"/>
    <w:rsid w:val="00066F30"/>
    <w:rsid w:val="0006778D"/>
    <w:rsid w:val="00070462"/>
    <w:rsid w:val="000708D4"/>
    <w:rsid w:val="00070D2A"/>
    <w:rsid w:val="000711E9"/>
    <w:rsid w:val="00071A81"/>
    <w:rsid w:val="00071D6B"/>
    <w:rsid w:val="0007228D"/>
    <w:rsid w:val="0007281A"/>
    <w:rsid w:val="00073230"/>
    <w:rsid w:val="00073299"/>
    <w:rsid w:val="000740AC"/>
    <w:rsid w:val="000741A2"/>
    <w:rsid w:val="00074351"/>
    <w:rsid w:val="000756A6"/>
    <w:rsid w:val="0007580B"/>
    <w:rsid w:val="00075E13"/>
    <w:rsid w:val="00075E43"/>
    <w:rsid w:val="00075E62"/>
    <w:rsid w:val="00075F19"/>
    <w:rsid w:val="00076039"/>
    <w:rsid w:val="00076201"/>
    <w:rsid w:val="00076A42"/>
    <w:rsid w:val="00077027"/>
    <w:rsid w:val="000777F7"/>
    <w:rsid w:val="00077928"/>
    <w:rsid w:val="00077954"/>
    <w:rsid w:val="00077F2E"/>
    <w:rsid w:val="0008002C"/>
    <w:rsid w:val="0008044C"/>
    <w:rsid w:val="0008104F"/>
    <w:rsid w:val="00081375"/>
    <w:rsid w:val="000813C6"/>
    <w:rsid w:val="00081537"/>
    <w:rsid w:val="0008194C"/>
    <w:rsid w:val="00081A3F"/>
    <w:rsid w:val="0008328E"/>
    <w:rsid w:val="00083716"/>
    <w:rsid w:val="00083BFE"/>
    <w:rsid w:val="00083E16"/>
    <w:rsid w:val="000840CF"/>
    <w:rsid w:val="00084292"/>
    <w:rsid w:val="00084309"/>
    <w:rsid w:val="00084371"/>
    <w:rsid w:val="00084878"/>
    <w:rsid w:val="00084CCE"/>
    <w:rsid w:val="0008547B"/>
    <w:rsid w:val="000855C2"/>
    <w:rsid w:val="000857A3"/>
    <w:rsid w:val="000859B2"/>
    <w:rsid w:val="00085FB7"/>
    <w:rsid w:val="00086316"/>
    <w:rsid w:val="000872AB"/>
    <w:rsid w:val="00087698"/>
    <w:rsid w:val="00087982"/>
    <w:rsid w:val="00087DD6"/>
    <w:rsid w:val="00090117"/>
    <w:rsid w:val="0009039D"/>
    <w:rsid w:val="00090AF1"/>
    <w:rsid w:val="00090DCB"/>
    <w:rsid w:val="00090F1F"/>
    <w:rsid w:val="000914C4"/>
    <w:rsid w:val="00091C13"/>
    <w:rsid w:val="00091DAF"/>
    <w:rsid w:val="00091E0A"/>
    <w:rsid w:val="00092325"/>
    <w:rsid w:val="00092661"/>
    <w:rsid w:val="00092B62"/>
    <w:rsid w:val="00093192"/>
    <w:rsid w:val="00093458"/>
    <w:rsid w:val="000936F3"/>
    <w:rsid w:val="000939B0"/>
    <w:rsid w:val="00093D77"/>
    <w:rsid w:val="0009463C"/>
    <w:rsid w:val="0009488A"/>
    <w:rsid w:val="00094CAC"/>
    <w:rsid w:val="00094DF2"/>
    <w:rsid w:val="00094F5E"/>
    <w:rsid w:val="0009531E"/>
    <w:rsid w:val="000953B9"/>
    <w:rsid w:val="00097283"/>
    <w:rsid w:val="000972CC"/>
    <w:rsid w:val="000973B6"/>
    <w:rsid w:val="00097808"/>
    <w:rsid w:val="000A01CA"/>
    <w:rsid w:val="000A0819"/>
    <w:rsid w:val="000A0865"/>
    <w:rsid w:val="000A09F8"/>
    <w:rsid w:val="000A0A12"/>
    <w:rsid w:val="000A1591"/>
    <w:rsid w:val="000A1643"/>
    <w:rsid w:val="000A2284"/>
    <w:rsid w:val="000A26FC"/>
    <w:rsid w:val="000A3361"/>
    <w:rsid w:val="000A3652"/>
    <w:rsid w:val="000A37A4"/>
    <w:rsid w:val="000A444A"/>
    <w:rsid w:val="000A462A"/>
    <w:rsid w:val="000A481D"/>
    <w:rsid w:val="000A5141"/>
    <w:rsid w:val="000A5786"/>
    <w:rsid w:val="000A5A3E"/>
    <w:rsid w:val="000A5B45"/>
    <w:rsid w:val="000A5C4B"/>
    <w:rsid w:val="000A6036"/>
    <w:rsid w:val="000A60AC"/>
    <w:rsid w:val="000A688B"/>
    <w:rsid w:val="000A6F05"/>
    <w:rsid w:val="000A70BD"/>
    <w:rsid w:val="000A712F"/>
    <w:rsid w:val="000A7391"/>
    <w:rsid w:val="000A7686"/>
    <w:rsid w:val="000A76BE"/>
    <w:rsid w:val="000A7809"/>
    <w:rsid w:val="000A7903"/>
    <w:rsid w:val="000A7B45"/>
    <w:rsid w:val="000A7C93"/>
    <w:rsid w:val="000A7E7A"/>
    <w:rsid w:val="000B01F6"/>
    <w:rsid w:val="000B0227"/>
    <w:rsid w:val="000B0ACC"/>
    <w:rsid w:val="000B0BCB"/>
    <w:rsid w:val="000B0CBA"/>
    <w:rsid w:val="000B0E12"/>
    <w:rsid w:val="000B0E25"/>
    <w:rsid w:val="000B0E7C"/>
    <w:rsid w:val="000B106F"/>
    <w:rsid w:val="000B1573"/>
    <w:rsid w:val="000B1EDF"/>
    <w:rsid w:val="000B20C5"/>
    <w:rsid w:val="000B227D"/>
    <w:rsid w:val="000B24DF"/>
    <w:rsid w:val="000B2564"/>
    <w:rsid w:val="000B2FA6"/>
    <w:rsid w:val="000B31BE"/>
    <w:rsid w:val="000B3287"/>
    <w:rsid w:val="000B32E7"/>
    <w:rsid w:val="000B45B8"/>
    <w:rsid w:val="000B45C3"/>
    <w:rsid w:val="000B465A"/>
    <w:rsid w:val="000B4665"/>
    <w:rsid w:val="000B4890"/>
    <w:rsid w:val="000B4A76"/>
    <w:rsid w:val="000B52EA"/>
    <w:rsid w:val="000B56C6"/>
    <w:rsid w:val="000B5E57"/>
    <w:rsid w:val="000B672A"/>
    <w:rsid w:val="000B68E8"/>
    <w:rsid w:val="000B6BA1"/>
    <w:rsid w:val="000B6BD5"/>
    <w:rsid w:val="000B6F64"/>
    <w:rsid w:val="000B715F"/>
    <w:rsid w:val="000B7B97"/>
    <w:rsid w:val="000C0309"/>
    <w:rsid w:val="000C06AC"/>
    <w:rsid w:val="000C07D3"/>
    <w:rsid w:val="000C19A4"/>
    <w:rsid w:val="000C1A58"/>
    <w:rsid w:val="000C1DBD"/>
    <w:rsid w:val="000C1DC0"/>
    <w:rsid w:val="000C1DC5"/>
    <w:rsid w:val="000C1FA7"/>
    <w:rsid w:val="000C2739"/>
    <w:rsid w:val="000C2BDD"/>
    <w:rsid w:val="000C3858"/>
    <w:rsid w:val="000C4792"/>
    <w:rsid w:val="000C4936"/>
    <w:rsid w:val="000C49D9"/>
    <w:rsid w:val="000C4D2D"/>
    <w:rsid w:val="000C4FAC"/>
    <w:rsid w:val="000C54E2"/>
    <w:rsid w:val="000C55B7"/>
    <w:rsid w:val="000C59E9"/>
    <w:rsid w:val="000C5C1B"/>
    <w:rsid w:val="000C62F5"/>
    <w:rsid w:val="000C6338"/>
    <w:rsid w:val="000C63AC"/>
    <w:rsid w:val="000C64E4"/>
    <w:rsid w:val="000C656A"/>
    <w:rsid w:val="000C6826"/>
    <w:rsid w:val="000C6AC7"/>
    <w:rsid w:val="000C6F85"/>
    <w:rsid w:val="000C71DF"/>
    <w:rsid w:val="000C72D5"/>
    <w:rsid w:val="000C7639"/>
    <w:rsid w:val="000C766F"/>
    <w:rsid w:val="000C7B9F"/>
    <w:rsid w:val="000C7CF8"/>
    <w:rsid w:val="000D06D6"/>
    <w:rsid w:val="000D0771"/>
    <w:rsid w:val="000D0CE8"/>
    <w:rsid w:val="000D0FCA"/>
    <w:rsid w:val="000D11ED"/>
    <w:rsid w:val="000D1625"/>
    <w:rsid w:val="000D19A7"/>
    <w:rsid w:val="000D1B2F"/>
    <w:rsid w:val="000D1E50"/>
    <w:rsid w:val="000D2494"/>
    <w:rsid w:val="000D279E"/>
    <w:rsid w:val="000D2965"/>
    <w:rsid w:val="000D2A29"/>
    <w:rsid w:val="000D2B90"/>
    <w:rsid w:val="000D2FEB"/>
    <w:rsid w:val="000D2FF7"/>
    <w:rsid w:val="000D30C9"/>
    <w:rsid w:val="000D3E4E"/>
    <w:rsid w:val="000D4513"/>
    <w:rsid w:val="000D46FB"/>
    <w:rsid w:val="000D4859"/>
    <w:rsid w:val="000D48D3"/>
    <w:rsid w:val="000D4AEF"/>
    <w:rsid w:val="000D4D8E"/>
    <w:rsid w:val="000D4E2A"/>
    <w:rsid w:val="000D56E8"/>
    <w:rsid w:val="000D586E"/>
    <w:rsid w:val="000D5996"/>
    <w:rsid w:val="000D62EE"/>
    <w:rsid w:val="000D647C"/>
    <w:rsid w:val="000D6B9A"/>
    <w:rsid w:val="000D7339"/>
    <w:rsid w:val="000D7F41"/>
    <w:rsid w:val="000E01F0"/>
    <w:rsid w:val="000E07E9"/>
    <w:rsid w:val="000E080F"/>
    <w:rsid w:val="000E0D6F"/>
    <w:rsid w:val="000E108C"/>
    <w:rsid w:val="000E13D6"/>
    <w:rsid w:val="000E144A"/>
    <w:rsid w:val="000E161C"/>
    <w:rsid w:val="000E185E"/>
    <w:rsid w:val="000E1C66"/>
    <w:rsid w:val="000E2930"/>
    <w:rsid w:val="000E2A69"/>
    <w:rsid w:val="000E2BC6"/>
    <w:rsid w:val="000E340C"/>
    <w:rsid w:val="000E3A45"/>
    <w:rsid w:val="000E3FEE"/>
    <w:rsid w:val="000E4D7F"/>
    <w:rsid w:val="000E4F71"/>
    <w:rsid w:val="000E51A1"/>
    <w:rsid w:val="000E5437"/>
    <w:rsid w:val="000E5672"/>
    <w:rsid w:val="000E5998"/>
    <w:rsid w:val="000E624C"/>
    <w:rsid w:val="000E6750"/>
    <w:rsid w:val="000E6787"/>
    <w:rsid w:val="000E6814"/>
    <w:rsid w:val="000E69CA"/>
    <w:rsid w:val="000E6A3E"/>
    <w:rsid w:val="000E6FFA"/>
    <w:rsid w:val="000E7291"/>
    <w:rsid w:val="000E73AA"/>
    <w:rsid w:val="000E7613"/>
    <w:rsid w:val="000E76EA"/>
    <w:rsid w:val="000E7952"/>
    <w:rsid w:val="000E7B44"/>
    <w:rsid w:val="000E7DB8"/>
    <w:rsid w:val="000F04BB"/>
    <w:rsid w:val="000F0DE8"/>
    <w:rsid w:val="000F0E29"/>
    <w:rsid w:val="000F1114"/>
    <w:rsid w:val="000F1ED4"/>
    <w:rsid w:val="000F2104"/>
    <w:rsid w:val="000F243B"/>
    <w:rsid w:val="000F3292"/>
    <w:rsid w:val="000F3647"/>
    <w:rsid w:val="000F39A9"/>
    <w:rsid w:val="000F3A96"/>
    <w:rsid w:val="000F3CAC"/>
    <w:rsid w:val="000F4690"/>
    <w:rsid w:val="000F4BEF"/>
    <w:rsid w:val="000F4CC2"/>
    <w:rsid w:val="000F5406"/>
    <w:rsid w:val="000F639D"/>
    <w:rsid w:val="000F6456"/>
    <w:rsid w:val="000F6888"/>
    <w:rsid w:val="000F6F1E"/>
    <w:rsid w:val="000F6F8D"/>
    <w:rsid w:val="000F70FA"/>
    <w:rsid w:val="000F7DC0"/>
    <w:rsid w:val="001013AC"/>
    <w:rsid w:val="001016D1"/>
    <w:rsid w:val="001019D3"/>
    <w:rsid w:val="00101CE5"/>
    <w:rsid w:val="00101FF4"/>
    <w:rsid w:val="0010240A"/>
    <w:rsid w:val="00102485"/>
    <w:rsid w:val="001024B5"/>
    <w:rsid w:val="0010262A"/>
    <w:rsid w:val="00102CD3"/>
    <w:rsid w:val="00102D4C"/>
    <w:rsid w:val="00103409"/>
    <w:rsid w:val="00103BBB"/>
    <w:rsid w:val="00103F55"/>
    <w:rsid w:val="0010461C"/>
    <w:rsid w:val="001047CC"/>
    <w:rsid w:val="00104A79"/>
    <w:rsid w:val="00104AFF"/>
    <w:rsid w:val="00104BC0"/>
    <w:rsid w:val="00105160"/>
    <w:rsid w:val="001051B3"/>
    <w:rsid w:val="00105946"/>
    <w:rsid w:val="00106017"/>
    <w:rsid w:val="00106254"/>
    <w:rsid w:val="001062E5"/>
    <w:rsid w:val="001066D4"/>
    <w:rsid w:val="00106909"/>
    <w:rsid w:val="00106DBA"/>
    <w:rsid w:val="00106F1E"/>
    <w:rsid w:val="0010734D"/>
    <w:rsid w:val="00107365"/>
    <w:rsid w:val="00107CDF"/>
    <w:rsid w:val="00107E24"/>
    <w:rsid w:val="00110AA1"/>
    <w:rsid w:val="00110D42"/>
    <w:rsid w:val="00110F58"/>
    <w:rsid w:val="00111097"/>
    <w:rsid w:val="001111FD"/>
    <w:rsid w:val="00111257"/>
    <w:rsid w:val="001112BF"/>
    <w:rsid w:val="00111841"/>
    <w:rsid w:val="00111873"/>
    <w:rsid w:val="00111D66"/>
    <w:rsid w:val="00112127"/>
    <w:rsid w:val="001122DE"/>
    <w:rsid w:val="0011245A"/>
    <w:rsid w:val="00112897"/>
    <w:rsid w:val="00112957"/>
    <w:rsid w:val="0011310D"/>
    <w:rsid w:val="001131F1"/>
    <w:rsid w:val="0011372D"/>
    <w:rsid w:val="00113F30"/>
    <w:rsid w:val="0011446F"/>
    <w:rsid w:val="00114B3D"/>
    <w:rsid w:val="00114BA6"/>
    <w:rsid w:val="00114D50"/>
    <w:rsid w:val="00114D9F"/>
    <w:rsid w:val="00114E28"/>
    <w:rsid w:val="001151AC"/>
    <w:rsid w:val="001163F3"/>
    <w:rsid w:val="00116FF3"/>
    <w:rsid w:val="001174AD"/>
    <w:rsid w:val="00117EC2"/>
    <w:rsid w:val="001204FC"/>
    <w:rsid w:val="00120F00"/>
    <w:rsid w:val="0012117C"/>
    <w:rsid w:val="001213BE"/>
    <w:rsid w:val="001215F5"/>
    <w:rsid w:val="00121633"/>
    <w:rsid w:val="00121958"/>
    <w:rsid w:val="00122F15"/>
    <w:rsid w:val="0012351A"/>
    <w:rsid w:val="0012367C"/>
    <w:rsid w:val="0012398D"/>
    <w:rsid w:val="00123B29"/>
    <w:rsid w:val="00123B3D"/>
    <w:rsid w:val="00123F65"/>
    <w:rsid w:val="00124CAF"/>
    <w:rsid w:val="001250D1"/>
    <w:rsid w:val="0012531A"/>
    <w:rsid w:val="0012581B"/>
    <w:rsid w:val="0012619D"/>
    <w:rsid w:val="00126359"/>
    <w:rsid w:val="00126E6B"/>
    <w:rsid w:val="00127050"/>
    <w:rsid w:val="00127315"/>
    <w:rsid w:val="00127B37"/>
    <w:rsid w:val="00127C5F"/>
    <w:rsid w:val="00130076"/>
    <w:rsid w:val="001303CB"/>
    <w:rsid w:val="001304B6"/>
    <w:rsid w:val="0013135D"/>
    <w:rsid w:val="00131863"/>
    <w:rsid w:val="00132038"/>
    <w:rsid w:val="0013262A"/>
    <w:rsid w:val="001326E9"/>
    <w:rsid w:val="00132A7D"/>
    <w:rsid w:val="001330C0"/>
    <w:rsid w:val="001340E1"/>
    <w:rsid w:val="001342AF"/>
    <w:rsid w:val="00134801"/>
    <w:rsid w:val="0013498C"/>
    <w:rsid w:val="0013499A"/>
    <w:rsid w:val="00134A39"/>
    <w:rsid w:val="00135481"/>
    <w:rsid w:val="0013567D"/>
    <w:rsid w:val="00135706"/>
    <w:rsid w:val="00135F21"/>
    <w:rsid w:val="001364BE"/>
    <w:rsid w:val="00136938"/>
    <w:rsid w:val="001369BF"/>
    <w:rsid w:val="0013704F"/>
    <w:rsid w:val="00137276"/>
    <w:rsid w:val="00137296"/>
    <w:rsid w:val="0013751C"/>
    <w:rsid w:val="001376E4"/>
    <w:rsid w:val="00137D01"/>
    <w:rsid w:val="00140659"/>
    <w:rsid w:val="00140C0C"/>
    <w:rsid w:val="001413DE"/>
    <w:rsid w:val="001415AD"/>
    <w:rsid w:val="001416C5"/>
    <w:rsid w:val="00141846"/>
    <w:rsid w:val="001418D5"/>
    <w:rsid w:val="00141979"/>
    <w:rsid w:val="00141E86"/>
    <w:rsid w:val="00142027"/>
    <w:rsid w:val="001420F1"/>
    <w:rsid w:val="001420F7"/>
    <w:rsid w:val="00142631"/>
    <w:rsid w:val="00143323"/>
    <w:rsid w:val="001436EC"/>
    <w:rsid w:val="0014412B"/>
    <w:rsid w:val="001444C6"/>
    <w:rsid w:val="0014711E"/>
    <w:rsid w:val="00147339"/>
    <w:rsid w:val="00147634"/>
    <w:rsid w:val="001476D8"/>
    <w:rsid w:val="00147C3C"/>
    <w:rsid w:val="00147D0F"/>
    <w:rsid w:val="00147E64"/>
    <w:rsid w:val="001504B3"/>
    <w:rsid w:val="001507CB"/>
    <w:rsid w:val="00150B8E"/>
    <w:rsid w:val="00150FD9"/>
    <w:rsid w:val="0015136D"/>
    <w:rsid w:val="0015142D"/>
    <w:rsid w:val="001514A3"/>
    <w:rsid w:val="001519CE"/>
    <w:rsid w:val="001526DA"/>
    <w:rsid w:val="00152ABC"/>
    <w:rsid w:val="00152F0E"/>
    <w:rsid w:val="00152F29"/>
    <w:rsid w:val="00152FD7"/>
    <w:rsid w:val="001531C8"/>
    <w:rsid w:val="0015392F"/>
    <w:rsid w:val="00153C26"/>
    <w:rsid w:val="00153CB7"/>
    <w:rsid w:val="00153F7A"/>
    <w:rsid w:val="00154090"/>
    <w:rsid w:val="001542BC"/>
    <w:rsid w:val="00154319"/>
    <w:rsid w:val="001544E0"/>
    <w:rsid w:val="0015473C"/>
    <w:rsid w:val="00154906"/>
    <w:rsid w:val="00154C62"/>
    <w:rsid w:val="00155086"/>
    <w:rsid w:val="001551F4"/>
    <w:rsid w:val="001555F7"/>
    <w:rsid w:val="0015561C"/>
    <w:rsid w:val="00156B3C"/>
    <w:rsid w:val="001577F4"/>
    <w:rsid w:val="00157B60"/>
    <w:rsid w:val="00157CD4"/>
    <w:rsid w:val="001601AA"/>
    <w:rsid w:val="00160235"/>
    <w:rsid w:val="00160276"/>
    <w:rsid w:val="00161334"/>
    <w:rsid w:val="00161450"/>
    <w:rsid w:val="0016158D"/>
    <w:rsid w:val="0016165A"/>
    <w:rsid w:val="0016167F"/>
    <w:rsid w:val="0016183E"/>
    <w:rsid w:val="00161BC4"/>
    <w:rsid w:val="001620E2"/>
    <w:rsid w:val="00162438"/>
    <w:rsid w:val="00162539"/>
    <w:rsid w:val="001625B3"/>
    <w:rsid w:val="00162D11"/>
    <w:rsid w:val="00163645"/>
    <w:rsid w:val="001636D3"/>
    <w:rsid w:val="001637AA"/>
    <w:rsid w:val="001637BF"/>
    <w:rsid w:val="00164367"/>
    <w:rsid w:val="00164B74"/>
    <w:rsid w:val="00164E30"/>
    <w:rsid w:val="001651D5"/>
    <w:rsid w:val="001654B3"/>
    <w:rsid w:val="00165561"/>
    <w:rsid w:val="00165739"/>
    <w:rsid w:val="00165C23"/>
    <w:rsid w:val="00166512"/>
    <w:rsid w:val="001673D6"/>
    <w:rsid w:val="001675CE"/>
    <w:rsid w:val="001679E0"/>
    <w:rsid w:val="00167D40"/>
    <w:rsid w:val="00167E03"/>
    <w:rsid w:val="00167E2E"/>
    <w:rsid w:val="00170142"/>
    <w:rsid w:val="001705C8"/>
    <w:rsid w:val="001706D4"/>
    <w:rsid w:val="00170B37"/>
    <w:rsid w:val="00170B4A"/>
    <w:rsid w:val="00170E95"/>
    <w:rsid w:val="0017120B"/>
    <w:rsid w:val="00171241"/>
    <w:rsid w:val="00171355"/>
    <w:rsid w:val="00171718"/>
    <w:rsid w:val="00171C94"/>
    <w:rsid w:val="001728A6"/>
    <w:rsid w:val="00172B58"/>
    <w:rsid w:val="00173622"/>
    <w:rsid w:val="001736F7"/>
    <w:rsid w:val="00173DD9"/>
    <w:rsid w:val="00174584"/>
    <w:rsid w:val="00174682"/>
    <w:rsid w:val="00174C09"/>
    <w:rsid w:val="00174C90"/>
    <w:rsid w:val="001754F5"/>
    <w:rsid w:val="001755C9"/>
    <w:rsid w:val="00175775"/>
    <w:rsid w:val="001757C3"/>
    <w:rsid w:val="0017580B"/>
    <w:rsid w:val="00175BB3"/>
    <w:rsid w:val="0017621A"/>
    <w:rsid w:val="00176254"/>
    <w:rsid w:val="001763C2"/>
    <w:rsid w:val="001764A3"/>
    <w:rsid w:val="00176E4C"/>
    <w:rsid w:val="00176F2D"/>
    <w:rsid w:val="001773AC"/>
    <w:rsid w:val="00177513"/>
    <w:rsid w:val="0017781C"/>
    <w:rsid w:val="00180245"/>
    <w:rsid w:val="001805A8"/>
    <w:rsid w:val="0018067B"/>
    <w:rsid w:val="0018088D"/>
    <w:rsid w:val="00180D3F"/>
    <w:rsid w:val="00180FD6"/>
    <w:rsid w:val="00181110"/>
    <w:rsid w:val="0018112D"/>
    <w:rsid w:val="00181310"/>
    <w:rsid w:val="001814CE"/>
    <w:rsid w:val="0018227C"/>
    <w:rsid w:val="001826DC"/>
    <w:rsid w:val="00182883"/>
    <w:rsid w:val="00182976"/>
    <w:rsid w:val="00182CDD"/>
    <w:rsid w:val="00182D84"/>
    <w:rsid w:val="00183349"/>
    <w:rsid w:val="001833F5"/>
    <w:rsid w:val="001835CC"/>
    <w:rsid w:val="00183908"/>
    <w:rsid w:val="00183990"/>
    <w:rsid w:val="00183BD4"/>
    <w:rsid w:val="00184490"/>
    <w:rsid w:val="00184AEF"/>
    <w:rsid w:val="00184CDB"/>
    <w:rsid w:val="00184D2B"/>
    <w:rsid w:val="001852FC"/>
    <w:rsid w:val="00185EA2"/>
    <w:rsid w:val="0018614E"/>
    <w:rsid w:val="00186618"/>
    <w:rsid w:val="00186850"/>
    <w:rsid w:val="00186F5C"/>
    <w:rsid w:val="0018782B"/>
    <w:rsid w:val="0018786C"/>
    <w:rsid w:val="00187F15"/>
    <w:rsid w:val="0019019C"/>
    <w:rsid w:val="00190450"/>
    <w:rsid w:val="00190642"/>
    <w:rsid w:val="00190A8C"/>
    <w:rsid w:val="00190C58"/>
    <w:rsid w:val="00190F0A"/>
    <w:rsid w:val="001910C9"/>
    <w:rsid w:val="001912E5"/>
    <w:rsid w:val="001915C3"/>
    <w:rsid w:val="001915D2"/>
    <w:rsid w:val="0019178C"/>
    <w:rsid w:val="0019186E"/>
    <w:rsid w:val="00191F4D"/>
    <w:rsid w:val="001925BE"/>
    <w:rsid w:val="001927B5"/>
    <w:rsid w:val="001936B7"/>
    <w:rsid w:val="0019375E"/>
    <w:rsid w:val="00193895"/>
    <w:rsid w:val="00193B65"/>
    <w:rsid w:val="00193F2A"/>
    <w:rsid w:val="00194763"/>
    <w:rsid w:val="0019485F"/>
    <w:rsid w:val="00194EFF"/>
    <w:rsid w:val="00194F75"/>
    <w:rsid w:val="001954BE"/>
    <w:rsid w:val="00195664"/>
    <w:rsid w:val="001959B0"/>
    <w:rsid w:val="0019615C"/>
    <w:rsid w:val="00196BBD"/>
    <w:rsid w:val="00196FF6"/>
    <w:rsid w:val="00197147"/>
    <w:rsid w:val="00197238"/>
    <w:rsid w:val="00197A5E"/>
    <w:rsid w:val="00197E53"/>
    <w:rsid w:val="00197F4E"/>
    <w:rsid w:val="001A0160"/>
    <w:rsid w:val="001A022E"/>
    <w:rsid w:val="001A032A"/>
    <w:rsid w:val="001A0476"/>
    <w:rsid w:val="001A0628"/>
    <w:rsid w:val="001A0A04"/>
    <w:rsid w:val="001A0A4C"/>
    <w:rsid w:val="001A1B65"/>
    <w:rsid w:val="001A1C67"/>
    <w:rsid w:val="001A2328"/>
    <w:rsid w:val="001A23CE"/>
    <w:rsid w:val="001A2581"/>
    <w:rsid w:val="001A2612"/>
    <w:rsid w:val="001A2CD9"/>
    <w:rsid w:val="001A3689"/>
    <w:rsid w:val="001A3752"/>
    <w:rsid w:val="001A3C05"/>
    <w:rsid w:val="001A3DCF"/>
    <w:rsid w:val="001A4306"/>
    <w:rsid w:val="001A44A6"/>
    <w:rsid w:val="001A451F"/>
    <w:rsid w:val="001A47A2"/>
    <w:rsid w:val="001A487D"/>
    <w:rsid w:val="001A4D64"/>
    <w:rsid w:val="001A5021"/>
    <w:rsid w:val="001A60BA"/>
    <w:rsid w:val="001A691A"/>
    <w:rsid w:val="001A6BDF"/>
    <w:rsid w:val="001A6F85"/>
    <w:rsid w:val="001A703E"/>
    <w:rsid w:val="001A7541"/>
    <w:rsid w:val="001A77F2"/>
    <w:rsid w:val="001A7AD5"/>
    <w:rsid w:val="001A7E85"/>
    <w:rsid w:val="001B000B"/>
    <w:rsid w:val="001B0D2A"/>
    <w:rsid w:val="001B1099"/>
    <w:rsid w:val="001B1584"/>
    <w:rsid w:val="001B18A4"/>
    <w:rsid w:val="001B1CF1"/>
    <w:rsid w:val="001B21BF"/>
    <w:rsid w:val="001B2432"/>
    <w:rsid w:val="001B24D7"/>
    <w:rsid w:val="001B2790"/>
    <w:rsid w:val="001B2E07"/>
    <w:rsid w:val="001B2E3D"/>
    <w:rsid w:val="001B31C2"/>
    <w:rsid w:val="001B344A"/>
    <w:rsid w:val="001B34E2"/>
    <w:rsid w:val="001B3AFA"/>
    <w:rsid w:val="001B3B99"/>
    <w:rsid w:val="001B3E6B"/>
    <w:rsid w:val="001B3F32"/>
    <w:rsid w:val="001B3FF3"/>
    <w:rsid w:val="001B4035"/>
    <w:rsid w:val="001B4092"/>
    <w:rsid w:val="001B4118"/>
    <w:rsid w:val="001B4862"/>
    <w:rsid w:val="001B4CF6"/>
    <w:rsid w:val="001B4D08"/>
    <w:rsid w:val="001B4DCD"/>
    <w:rsid w:val="001B56A9"/>
    <w:rsid w:val="001B5776"/>
    <w:rsid w:val="001B5819"/>
    <w:rsid w:val="001B58B1"/>
    <w:rsid w:val="001B5D09"/>
    <w:rsid w:val="001B5D73"/>
    <w:rsid w:val="001B5DC2"/>
    <w:rsid w:val="001B6141"/>
    <w:rsid w:val="001B67BB"/>
    <w:rsid w:val="001B6D49"/>
    <w:rsid w:val="001B7674"/>
    <w:rsid w:val="001B76E4"/>
    <w:rsid w:val="001C024D"/>
    <w:rsid w:val="001C0330"/>
    <w:rsid w:val="001C03E7"/>
    <w:rsid w:val="001C04E3"/>
    <w:rsid w:val="001C0EEC"/>
    <w:rsid w:val="001C130E"/>
    <w:rsid w:val="001C1461"/>
    <w:rsid w:val="001C204A"/>
    <w:rsid w:val="001C26C9"/>
    <w:rsid w:val="001C2AB6"/>
    <w:rsid w:val="001C2B61"/>
    <w:rsid w:val="001C342A"/>
    <w:rsid w:val="001C3676"/>
    <w:rsid w:val="001C3F77"/>
    <w:rsid w:val="001C43E2"/>
    <w:rsid w:val="001C4548"/>
    <w:rsid w:val="001C5826"/>
    <w:rsid w:val="001C6083"/>
    <w:rsid w:val="001C61FF"/>
    <w:rsid w:val="001C6BBC"/>
    <w:rsid w:val="001C7145"/>
    <w:rsid w:val="001C7487"/>
    <w:rsid w:val="001C756E"/>
    <w:rsid w:val="001C7C82"/>
    <w:rsid w:val="001C7ED3"/>
    <w:rsid w:val="001C7F40"/>
    <w:rsid w:val="001D03AD"/>
    <w:rsid w:val="001D0601"/>
    <w:rsid w:val="001D0CF9"/>
    <w:rsid w:val="001D11D6"/>
    <w:rsid w:val="001D139E"/>
    <w:rsid w:val="001D180E"/>
    <w:rsid w:val="001D1868"/>
    <w:rsid w:val="001D1ACA"/>
    <w:rsid w:val="001D25E3"/>
    <w:rsid w:val="001D273A"/>
    <w:rsid w:val="001D364E"/>
    <w:rsid w:val="001D3692"/>
    <w:rsid w:val="001D39AD"/>
    <w:rsid w:val="001D3BEC"/>
    <w:rsid w:val="001D3E0A"/>
    <w:rsid w:val="001D4C28"/>
    <w:rsid w:val="001D4E80"/>
    <w:rsid w:val="001D53B2"/>
    <w:rsid w:val="001D5BFC"/>
    <w:rsid w:val="001D618F"/>
    <w:rsid w:val="001D6338"/>
    <w:rsid w:val="001D6392"/>
    <w:rsid w:val="001D6BC8"/>
    <w:rsid w:val="001D783D"/>
    <w:rsid w:val="001D7A07"/>
    <w:rsid w:val="001D7F04"/>
    <w:rsid w:val="001E006E"/>
    <w:rsid w:val="001E0B87"/>
    <w:rsid w:val="001E10E4"/>
    <w:rsid w:val="001E1ED2"/>
    <w:rsid w:val="001E2187"/>
    <w:rsid w:val="001E2193"/>
    <w:rsid w:val="001E219B"/>
    <w:rsid w:val="001E2869"/>
    <w:rsid w:val="001E2A16"/>
    <w:rsid w:val="001E2E73"/>
    <w:rsid w:val="001E34C3"/>
    <w:rsid w:val="001E37B1"/>
    <w:rsid w:val="001E3A90"/>
    <w:rsid w:val="001E3F11"/>
    <w:rsid w:val="001E417C"/>
    <w:rsid w:val="001E4570"/>
    <w:rsid w:val="001E49BB"/>
    <w:rsid w:val="001E5285"/>
    <w:rsid w:val="001E54F3"/>
    <w:rsid w:val="001E5C77"/>
    <w:rsid w:val="001E5CB3"/>
    <w:rsid w:val="001E63BF"/>
    <w:rsid w:val="001E6955"/>
    <w:rsid w:val="001E6DCE"/>
    <w:rsid w:val="001E7ABE"/>
    <w:rsid w:val="001E7BF1"/>
    <w:rsid w:val="001E7D16"/>
    <w:rsid w:val="001F063C"/>
    <w:rsid w:val="001F0F68"/>
    <w:rsid w:val="001F1201"/>
    <w:rsid w:val="001F151C"/>
    <w:rsid w:val="001F1BBE"/>
    <w:rsid w:val="001F21EE"/>
    <w:rsid w:val="001F239B"/>
    <w:rsid w:val="001F250B"/>
    <w:rsid w:val="001F2D16"/>
    <w:rsid w:val="001F34A3"/>
    <w:rsid w:val="001F4136"/>
    <w:rsid w:val="001F421D"/>
    <w:rsid w:val="001F4293"/>
    <w:rsid w:val="001F4701"/>
    <w:rsid w:val="001F4CF7"/>
    <w:rsid w:val="001F4D8E"/>
    <w:rsid w:val="001F532C"/>
    <w:rsid w:val="001F5A1A"/>
    <w:rsid w:val="001F5BD1"/>
    <w:rsid w:val="001F5BD6"/>
    <w:rsid w:val="001F5C83"/>
    <w:rsid w:val="001F658E"/>
    <w:rsid w:val="001F67F7"/>
    <w:rsid w:val="001F6806"/>
    <w:rsid w:val="001F6D13"/>
    <w:rsid w:val="001F6E46"/>
    <w:rsid w:val="001F7063"/>
    <w:rsid w:val="001F7539"/>
    <w:rsid w:val="001F75E6"/>
    <w:rsid w:val="001F7DB9"/>
    <w:rsid w:val="0020006F"/>
    <w:rsid w:val="002004C8"/>
    <w:rsid w:val="00201270"/>
    <w:rsid w:val="0020127F"/>
    <w:rsid w:val="002021FD"/>
    <w:rsid w:val="002027C3"/>
    <w:rsid w:val="002033C9"/>
    <w:rsid w:val="0020409E"/>
    <w:rsid w:val="00204524"/>
    <w:rsid w:val="0020486B"/>
    <w:rsid w:val="002049B5"/>
    <w:rsid w:val="00204DE9"/>
    <w:rsid w:val="002056BE"/>
    <w:rsid w:val="00205FC9"/>
    <w:rsid w:val="00206904"/>
    <w:rsid w:val="00206F37"/>
    <w:rsid w:val="00207A36"/>
    <w:rsid w:val="00207BF2"/>
    <w:rsid w:val="002101E6"/>
    <w:rsid w:val="00210BEF"/>
    <w:rsid w:val="00210EDD"/>
    <w:rsid w:val="002115CE"/>
    <w:rsid w:val="00211B61"/>
    <w:rsid w:val="00211CEC"/>
    <w:rsid w:val="002121FA"/>
    <w:rsid w:val="0021276F"/>
    <w:rsid w:val="002128E7"/>
    <w:rsid w:val="00212F28"/>
    <w:rsid w:val="00213011"/>
    <w:rsid w:val="00213028"/>
    <w:rsid w:val="00213071"/>
    <w:rsid w:val="00213226"/>
    <w:rsid w:val="0021370A"/>
    <w:rsid w:val="00213B15"/>
    <w:rsid w:val="002141DD"/>
    <w:rsid w:val="00214692"/>
    <w:rsid w:val="00215166"/>
    <w:rsid w:val="002155D5"/>
    <w:rsid w:val="00215801"/>
    <w:rsid w:val="00215A9D"/>
    <w:rsid w:val="00215EE4"/>
    <w:rsid w:val="00215F35"/>
    <w:rsid w:val="00215FFC"/>
    <w:rsid w:val="00216219"/>
    <w:rsid w:val="002168FE"/>
    <w:rsid w:val="00216CD3"/>
    <w:rsid w:val="00216FF0"/>
    <w:rsid w:val="0021705F"/>
    <w:rsid w:val="00217239"/>
    <w:rsid w:val="0021795B"/>
    <w:rsid w:val="00217E27"/>
    <w:rsid w:val="0022095A"/>
    <w:rsid w:val="00220AA3"/>
    <w:rsid w:val="00220E36"/>
    <w:rsid w:val="002211AC"/>
    <w:rsid w:val="002211C5"/>
    <w:rsid w:val="002212C2"/>
    <w:rsid w:val="00221BAA"/>
    <w:rsid w:val="00221F4C"/>
    <w:rsid w:val="002220C3"/>
    <w:rsid w:val="002230A5"/>
    <w:rsid w:val="002234A8"/>
    <w:rsid w:val="002234E7"/>
    <w:rsid w:val="00223B56"/>
    <w:rsid w:val="00223B77"/>
    <w:rsid w:val="00223D8D"/>
    <w:rsid w:val="00223F69"/>
    <w:rsid w:val="002242F8"/>
    <w:rsid w:val="002243D1"/>
    <w:rsid w:val="00224465"/>
    <w:rsid w:val="002246C5"/>
    <w:rsid w:val="00224CDE"/>
    <w:rsid w:val="00224CE0"/>
    <w:rsid w:val="00224F71"/>
    <w:rsid w:val="00225C1C"/>
    <w:rsid w:val="00225E1A"/>
    <w:rsid w:val="0022613F"/>
    <w:rsid w:val="00226161"/>
    <w:rsid w:val="002268D6"/>
    <w:rsid w:val="00226C05"/>
    <w:rsid w:val="00226C1C"/>
    <w:rsid w:val="00226C56"/>
    <w:rsid w:val="00226F73"/>
    <w:rsid w:val="0023011D"/>
    <w:rsid w:val="002301E9"/>
    <w:rsid w:val="002302CD"/>
    <w:rsid w:val="0023074F"/>
    <w:rsid w:val="00230C1B"/>
    <w:rsid w:val="002312D1"/>
    <w:rsid w:val="002316B6"/>
    <w:rsid w:val="0023250B"/>
    <w:rsid w:val="00232533"/>
    <w:rsid w:val="0023275D"/>
    <w:rsid w:val="00232839"/>
    <w:rsid w:val="00233228"/>
    <w:rsid w:val="0023389C"/>
    <w:rsid w:val="0023443B"/>
    <w:rsid w:val="00234461"/>
    <w:rsid w:val="00234754"/>
    <w:rsid w:val="0023479A"/>
    <w:rsid w:val="002355B1"/>
    <w:rsid w:val="00236256"/>
    <w:rsid w:val="00236989"/>
    <w:rsid w:val="002369F2"/>
    <w:rsid w:val="00236E3E"/>
    <w:rsid w:val="002370C3"/>
    <w:rsid w:val="002372FA"/>
    <w:rsid w:val="0023761F"/>
    <w:rsid w:val="00237E20"/>
    <w:rsid w:val="00240B3B"/>
    <w:rsid w:val="002411B7"/>
    <w:rsid w:val="00241B52"/>
    <w:rsid w:val="00242674"/>
    <w:rsid w:val="002427D4"/>
    <w:rsid w:val="0024292D"/>
    <w:rsid w:val="002436C9"/>
    <w:rsid w:val="0024397F"/>
    <w:rsid w:val="00243D83"/>
    <w:rsid w:val="00244709"/>
    <w:rsid w:val="00244AD6"/>
    <w:rsid w:val="00244CC4"/>
    <w:rsid w:val="00244E51"/>
    <w:rsid w:val="002453F2"/>
    <w:rsid w:val="00245414"/>
    <w:rsid w:val="00245507"/>
    <w:rsid w:val="00247204"/>
    <w:rsid w:val="00247B97"/>
    <w:rsid w:val="00247E75"/>
    <w:rsid w:val="002502EA"/>
    <w:rsid w:val="00250AED"/>
    <w:rsid w:val="00250C21"/>
    <w:rsid w:val="00250EC0"/>
    <w:rsid w:val="00250F82"/>
    <w:rsid w:val="0025100B"/>
    <w:rsid w:val="002517E0"/>
    <w:rsid w:val="002518BF"/>
    <w:rsid w:val="00251ECF"/>
    <w:rsid w:val="00251F7F"/>
    <w:rsid w:val="002521E7"/>
    <w:rsid w:val="002522C6"/>
    <w:rsid w:val="002523B2"/>
    <w:rsid w:val="002527B9"/>
    <w:rsid w:val="00252CC5"/>
    <w:rsid w:val="00252FFE"/>
    <w:rsid w:val="002538B1"/>
    <w:rsid w:val="0025397A"/>
    <w:rsid w:val="00253A48"/>
    <w:rsid w:val="00253F3A"/>
    <w:rsid w:val="00254943"/>
    <w:rsid w:val="00254E44"/>
    <w:rsid w:val="002552E6"/>
    <w:rsid w:val="002552EE"/>
    <w:rsid w:val="0025563E"/>
    <w:rsid w:val="0025591D"/>
    <w:rsid w:val="00256E3D"/>
    <w:rsid w:val="002572EB"/>
    <w:rsid w:val="0025734F"/>
    <w:rsid w:val="00257654"/>
    <w:rsid w:val="002576FA"/>
    <w:rsid w:val="00257E1D"/>
    <w:rsid w:val="00260162"/>
    <w:rsid w:val="00260638"/>
    <w:rsid w:val="0026066D"/>
    <w:rsid w:val="00260732"/>
    <w:rsid w:val="002607F7"/>
    <w:rsid w:val="00260AAD"/>
    <w:rsid w:val="00260C93"/>
    <w:rsid w:val="00261399"/>
    <w:rsid w:val="002616BA"/>
    <w:rsid w:val="00262703"/>
    <w:rsid w:val="002632F1"/>
    <w:rsid w:val="00263EF3"/>
    <w:rsid w:val="0026404E"/>
    <w:rsid w:val="00264DD6"/>
    <w:rsid w:val="00264E8C"/>
    <w:rsid w:val="002652E0"/>
    <w:rsid w:val="002653BD"/>
    <w:rsid w:val="002655B1"/>
    <w:rsid w:val="00265795"/>
    <w:rsid w:val="00265B3D"/>
    <w:rsid w:val="00265D51"/>
    <w:rsid w:val="002663AB"/>
    <w:rsid w:val="00266523"/>
    <w:rsid w:val="00266B13"/>
    <w:rsid w:val="00266E07"/>
    <w:rsid w:val="002672D7"/>
    <w:rsid w:val="002678F3"/>
    <w:rsid w:val="00267ADA"/>
    <w:rsid w:val="00267C09"/>
    <w:rsid w:val="002702AB"/>
    <w:rsid w:val="00270416"/>
    <w:rsid w:val="00270547"/>
    <w:rsid w:val="00270902"/>
    <w:rsid w:val="00270C17"/>
    <w:rsid w:val="00270C6C"/>
    <w:rsid w:val="00270CF7"/>
    <w:rsid w:val="00271039"/>
    <w:rsid w:val="0027150F"/>
    <w:rsid w:val="00272597"/>
    <w:rsid w:val="002725E0"/>
    <w:rsid w:val="002726F3"/>
    <w:rsid w:val="00272E5D"/>
    <w:rsid w:val="00272E74"/>
    <w:rsid w:val="002732F8"/>
    <w:rsid w:val="00273686"/>
    <w:rsid w:val="00273A09"/>
    <w:rsid w:val="00273B5D"/>
    <w:rsid w:val="00274808"/>
    <w:rsid w:val="00275732"/>
    <w:rsid w:val="00276513"/>
    <w:rsid w:val="00276B94"/>
    <w:rsid w:val="00276C75"/>
    <w:rsid w:val="00277274"/>
    <w:rsid w:val="002772AA"/>
    <w:rsid w:val="00277407"/>
    <w:rsid w:val="002777D8"/>
    <w:rsid w:val="00277ED8"/>
    <w:rsid w:val="00280762"/>
    <w:rsid w:val="002807A7"/>
    <w:rsid w:val="00280D73"/>
    <w:rsid w:val="00280E89"/>
    <w:rsid w:val="00281562"/>
    <w:rsid w:val="00281A21"/>
    <w:rsid w:val="00281D3E"/>
    <w:rsid w:val="00281DCA"/>
    <w:rsid w:val="0028200E"/>
    <w:rsid w:val="00282330"/>
    <w:rsid w:val="0028243C"/>
    <w:rsid w:val="00282601"/>
    <w:rsid w:val="00283848"/>
    <w:rsid w:val="00283BAC"/>
    <w:rsid w:val="00284542"/>
    <w:rsid w:val="002845E5"/>
    <w:rsid w:val="00284635"/>
    <w:rsid w:val="002847E8"/>
    <w:rsid w:val="002848B1"/>
    <w:rsid w:val="00284AEC"/>
    <w:rsid w:val="00284E1B"/>
    <w:rsid w:val="00284E7E"/>
    <w:rsid w:val="00284FDA"/>
    <w:rsid w:val="00284FDB"/>
    <w:rsid w:val="00285740"/>
    <w:rsid w:val="00285890"/>
    <w:rsid w:val="00285D87"/>
    <w:rsid w:val="002864D5"/>
    <w:rsid w:val="002870B8"/>
    <w:rsid w:val="0028772B"/>
    <w:rsid w:val="00287775"/>
    <w:rsid w:val="002878A5"/>
    <w:rsid w:val="00287C57"/>
    <w:rsid w:val="00287F97"/>
    <w:rsid w:val="002900CB"/>
    <w:rsid w:val="00290829"/>
    <w:rsid w:val="00291182"/>
    <w:rsid w:val="002913C1"/>
    <w:rsid w:val="002914C5"/>
    <w:rsid w:val="00291596"/>
    <w:rsid w:val="0029167E"/>
    <w:rsid w:val="0029172C"/>
    <w:rsid w:val="0029178D"/>
    <w:rsid w:val="00291794"/>
    <w:rsid w:val="00292609"/>
    <w:rsid w:val="00292672"/>
    <w:rsid w:val="00292A69"/>
    <w:rsid w:val="00292BED"/>
    <w:rsid w:val="002931DA"/>
    <w:rsid w:val="002939FA"/>
    <w:rsid w:val="0029417F"/>
    <w:rsid w:val="002944DF"/>
    <w:rsid w:val="0029484E"/>
    <w:rsid w:val="00294A10"/>
    <w:rsid w:val="0029522B"/>
    <w:rsid w:val="00295A9A"/>
    <w:rsid w:val="00296390"/>
    <w:rsid w:val="00296609"/>
    <w:rsid w:val="00296914"/>
    <w:rsid w:val="00296AAF"/>
    <w:rsid w:val="00297985"/>
    <w:rsid w:val="00297CE9"/>
    <w:rsid w:val="00297FC5"/>
    <w:rsid w:val="002A000E"/>
    <w:rsid w:val="002A029C"/>
    <w:rsid w:val="002A0A57"/>
    <w:rsid w:val="002A0D63"/>
    <w:rsid w:val="002A109B"/>
    <w:rsid w:val="002A1384"/>
    <w:rsid w:val="002A1983"/>
    <w:rsid w:val="002A22D9"/>
    <w:rsid w:val="002A24C5"/>
    <w:rsid w:val="002A2504"/>
    <w:rsid w:val="002A28DF"/>
    <w:rsid w:val="002A2E13"/>
    <w:rsid w:val="002A2FAC"/>
    <w:rsid w:val="002A31A6"/>
    <w:rsid w:val="002A3260"/>
    <w:rsid w:val="002A32DC"/>
    <w:rsid w:val="002A33A6"/>
    <w:rsid w:val="002A3A67"/>
    <w:rsid w:val="002A3A73"/>
    <w:rsid w:val="002A3B7F"/>
    <w:rsid w:val="002A3DDD"/>
    <w:rsid w:val="002A40C2"/>
    <w:rsid w:val="002A40E2"/>
    <w:rsid w:val="002A4D39"/>
    <w:rsid w:val="002A500E"/>
    <w:rsid w:val="002A535F"/>
    <w:rsid w:val="002A59C8"/>
    <w:rsid w:val="002A5BE5"/>
    <w:rsid w:val="002A670D"/>
    <w:rsid w:val="002A68FE"/>
    <w:rsid w:val="002A6B18"/>
    <w:rsid w:val="002A70DC"/>
    <w:rsid w:val="002A718E"/>
    <w:rsid w:val="002A783E"/>
    <w:rsid w:val="002B007A"/>
    <w:rsid w:val="002B0408"/>
    <w:rsid w:val="002B0540"/>
    <w:rsid w:val="002B0721"/>
    <w:rsid w:val="002B0B8C"/>
    <w:rsid w:val="002B17D2"/>
    <w:rsid w:val="002B1BD4"/>
    <w:rsid w:val="002B1C70"/>
    <w:rsid w:val="002B1D1F"/>
    <w:rsid w:val="002B2255"/>
    <w:rsid w:val="002B23F1"/>
    <w:rsid w:val="002B2561"/>
    <w:rsid w:val="002B285B"/>
    <w:rsid w:val="002B3DF9"/>
    <w:rsid w:val="002B416D"/>
    <w:rsid w:val="002B460A"/>
    <w:rsid w:val="002B4804"/>
    <w:rsid w:val="002B4CDE"/>
    <w:rsid w:val="002B4F24"/>
    <w:rsid w:val="002B50AA"/>
    <w:rsid w:val="002B5652"/>
    <w:rsid w:val="002B577B"/>
    <w:rsid w:val="002B5DD2"/>
    <w:rsid w:val="002B5E6E"/>
    <w:rsid w:val="002B5FDD"/>
    <w:rsid w:val="002B60B8"/>
    <w:rsid w:val="002B6331"/>
    <w:rsid w:val="002B65D3"/>
    <w:rsid w:val="002B6A60"/>
    <w:rsid w:val="002B75F3"/>
    <w:rsid w:val="002B78F6"/>
    <w:rsid w:val="002C07BE"/>
    <w:rsid w:val="002C07D8"/>
    <w:rsid w:val="002C0AB9"/>
    <w:rsid w:val="002C0D08"/>
    <w:rsid w:val="002C0E2C"/>
    <w:rsid w:val="002C10A7"/>
    <w:rsid w:val="002C1163"/>
    <w:rsid w:val="002C228E"/>
    <w:rsid w:val="002C244B"/>
    <w:rsid w:val="002C246C"/>
    <w:rsid w:val="002C270A"/>
    <w:rsid w:val="002C3547"/>
    <w:rsid w:val="002C38EC"/>
    <w:rsid w:val="002C3EAE"/>
    <w:rsid w:val="002C4174"/>
    <w:rsid w:val="002C4A47"/>
    <w:rsid w:val="002C5476"/>
    <w:rsid w:val="002C5A26"/>
    <w:rsid w:val="002C5A35"/>
    <w:rsid w:val="002C609B"/>
    <w:rsid w:val="002C615A"/>
    <w:rsid w:val="002C67DC"/>
    <w:rsid w:val="002C6D18"/>
    <w:rsid w:val="002C6E21"/>
    <w:rsid w:val="002C757D"/>
    <w:rsid w:val="002D127D"/>
    <w:rsid w:val="002D12F9"/>
    <w:rsid w:val="002D19C1"/>
    <w:rsid w:val="002D2089"/>
    <w:rsid w:val="002D241F"/>
    <w:rsid w:val="002D2788"/>
    <w:rsid w:val="002D27C7"/>
    <w:rsid w:val="002D2AAA"/>
    <w:rsid w:val="002D2BCC"/>
    <w:rsid w:val="002D3528"/>
    <w:rsid w:val="002D3768"/>
    <w:rsid w:val="002D3AFF"/>
    <w:rsid w:val="002D3C44"/>
    <w:rsid w:val="002D3D21"/>
    <w:rsid w:val="002D3DEB"/>
    <w:rsid w:val="002D3EE7"/>
    <w:rsid w:val="002D4552"/>
    <w:rsid w:val="002D4749"/>
    <w:rsid w:val="002D4BF1"/>
    <w:rsid w:val="002D4C12"/>
    <w:rsid w:val="002D4CE2"/>
    <w:rsid w:val="002D5159"/>
    <w:rsid w:val="002D5707"/>
    <w:rsid w:val="002D5A8C"/>
    <w:rsid w:val="002D5E00"/>
    <w:rsid w:val="002D5E3D"/>
    <w:rsid w:val="002D610B"/>
    <w:rsid w:val="002D61CA"/>
    <w:rsid w:val="002D6245"/>
    <w:rsid w:val="002D6A1F"/>
    <w:rsid w:val="002D6B6C"/>
    <w:rsid w:val="002D6FCD"/>
    <w:rsid w:val="002D7226"/>
    <w:rsid w:val="002D72CF"/>
    <w:rsid w:val="002D75F0"/>
    <w:rsid w:val="002E047E"/>
    <w:rsid w:val="002E0CDC"/>
    <w:rsid w:val="002E0DDC"/>
    <w:rsid w:val="002E1420"/>
    <w:rsid w:val="002E24CD"/>
    <w:rsid w:val="002E2CE2"/>
    <w:rsid w:val="002E2E0E"/>
    <w:rsid w:val="002E3FE5"/>
    <w:rsid w:val="002E404E"/>
    <w:rsid w:val="002E42B7"/>
    <w:rsid w:val="002E4C94"/>
    <w:rsid w:val="002E5684"/>
    <w:rsid w:val="002E5C24"/>
    <w:rsid w:val="002E5C28"/>
    <w:rsid w:val="002E5D70"/>
    <w:rsid w:val="002E5F6B"/>
    <w:rsid w:val="002E5FA2"/>
    <w:rsid w:val="002E60FF"/>
    <w:rsid w:val="002E65E7"/>
    <w:rsid w:val="002E6888"/>
    <w:rsid w:val="002E7195"/>
    <w:rsid w:val="002E71CA"/>
    <w:rsid w:val="002E757F"/>
    <w:rsid w:val="002E7659"/>
    <w:rsid w:val="002E77C3"/>
    <w:rsid w:val="002E7B93"/>
    <w:rsid w:val="002E7F05"/>
    <w:rsid w:val="002F0ADD"/>
    <w:rsid w:val="002F11A0"/>
    <w:rsid w:val="002F15FE"/>
    <w:rsid w:val="002F1F2D"/>
    <w:rsid w:val="002F2263"/>
    <w:rsid w:val="002F2585"/>
    <w:rsid w:val="002F2767"/>
    <w:rsid w:val="002F2B66"/>
    <w:rsid w:val="002F324A"/>
    <w:rsid w:val="002F3393"/>
    <w:rsid w:val="002F3419"/>
    <w:rsid w:val="002F35B3"/>
    <w:rsid w:val="002F3A5A"/>
    <w:rsid w:val="002F3A74"/>
    <w:rsid w:val="002F3CD5"/>
    <w:rsid w:val="002F3DB5"/>
    <w:rsid w:val="002F489A"/>
    <w:rsid w:val="002F4FF5"/>
    <w:rsid w:val="002F50D1"/>
    <w:rsid w:val="002F517C"/>
    <w:rsid w:val="002F51BA"/>
    <w:rsid w:val="002F52C2"/>
    <w:rsid w:val="002F546D"/>
    <w:rsid w:val="002F5C5C"/>
    <w:rsid w:val="002F63E2"/>
    <w:rsid w:val="002F6757"/>
    <w:rsid w:val="002F6AF0"/>
    <w:rsid w:val="002F6C44"/>
    <w:rsid w:val="002F70A1"/>
    <w:rsid w:val="002F7301"/>
    <w:rsid w:val="002F7AFE"/>
    <w:rsid w:val="00300AA0"/>
    <w:rsid w:val="00300B7D"/>
    <w:rsid w:val="00300F3A"/>
    <w:rsid w:val="00300F40"/>
    <w:rsid w:val="00301473"/>
    <w:rsid w:val="00301952"/>
    <w:rsid w:val="00301D02"/>
    <w:rsid w:val="00301DE2"/>
    <w:rsid w:val="00302931"/>
    <w:rsid w:val="0030296C"/>
    <w:rsid w:val="003034F8"/>
    <w:rsid w:val="00303F35"/>
    <w:rsid w:val="003042C1"/>
    <w:rsid w:val="00304DC6"/>
    <w:rsid w:val="003056DB"/>
    <w:rsid w:val="00305FCB"/>
    <w:rsid w:val="0030624F"/>
    <w:rsid w:val="00306268"/>
    <w:rsid w:val="0030637A"/>
    <w:rsid w:val="00306E7B"/>
    <w:rsid w:val="00306FE1"/>
    <w:rsid w:val="003071C8"/>
    <w:rsid w:val="003073D2"/>
    <w:rsid w:val="003079C8"/>
    <w:rsid w:val="00310126"/>
    <w:rsid w:val="003101AB"/>
    <w:rsid w:val="0031026B"/>
    <w:rsid w:val="0031062F"/>
    <w:rsid w:val="00310CD7"/>
    <w:rsid w:val="00311595"/>
    <w:rsid w:val="0031163A"/>
    <w:rsid w:val="003117F9"/>
    <w:rsid w:val="00311B57"/>
    <w:rsid w:val="00312327"/>
    <w:rsid w:val="00312745"/>
    <w:rsid w:val="00313155"/>
    <w:rsid w:val="00313175"/>
    <w:rsid w:val="003136D1"/>
    <w:rsid w:val="0031480A"/>
    <w:rsid w:val="00314824"/>
    <w:rsid w:val="00314D24"/>
    <w:rsid w:val="003152D5"/>
    <w:rsid w:val="00315457"/>
    <w:rsid w:val="003154B9"/>
    <w:rsid w:val="003163F5"/>
    <w:rsid w:val="00316FCD"/>
    <w:rsid w:val="0031708B"/>
    <w:rsid w:val="003171E9"/>
    <w:rsid w:val="003206FF"/>
    <w:rsid w:val="00320715"/>
    <w:rsid w:val="00321106"/>
    <w:rsid w:val="00321353"/>
    <w:rsid w:val="00321B12"/>
    <w:rsid w:val="00321BA4"/>
    <w:rsid w:val="0032268F"/>
    <w:rsid w:val="003231D6"/>
    <w:rsid w:val="0032325B"/>
    <w:rsid w:val="003236C1"/>
    <w:rsid w:val="003239A2"/>
    <w:rsid w:val="003239AD"/>
    <w:rsid w:val="00323C1C"/>
    <w:rsid w:val="00323CEC"/>
    <w:rsid w:val="00323ED3"/>
    <w:rsid w:val="0032474B"/>
    <w:rsid w:val="00324A1B"/>
    <w:rsid w:val="00324A29"/>
    <w:rsid w:val="00324AE5"/>
    <w:rsid w:val="00324B68"/>
    <w:rsid w:val="00324D68"/>
    <w:rsid w:val="0032551B"/>
    <w:rsid w:val="00325613"/>
    <w:rsid w:val="0032587A"/>
    <w:rsid w:val="00325C5D"/>
    <w:rsid w:val="0032647F"/>
    <w:rsid w:val="0032665D"/>
    <w:rsid w:val="00326CE7"/>
    <w:rsid w:val="0032725B"/>
    <w:rsid w:val="0032758C"/>
    <w:rsid w:val="003276BB"/>
    <w:rsid w:val="00327931"/>
    <w:rsid w:val="0033011D"/>
    <w:rsid w:val="00330149"/>
    <w:rsid w:val="00330437"/>
    <w:rsid w:val="00330467"/>
    <w:rsid w:val="00330E26"/>
    <w:rsid w:val="00332236"/>
    <w:rsid w:val="003322D5"/>
    <w:rsid w:val="00332576"/>
    <w:rsid w:val="003325E7"/>
    <w:rsid w:val="00332ADF"/>
    <w:rsid w:val="003332E8"/>
    <w:rsid w:val="003335C1"/>
    <w:rsid w:val="003338FA"/>
    <w:rsid w:val="00333EC6"/>
    <w:rsid w:val="00334876"/>
    <w:rsid w:val="003351C4"/>
    <w:rsid w:val="0033574F"/>
    <w:rsid w:val="00336E52"/>
    <w:rsid w:val="003373AD"/>
    <w:rsid w:val="00337971"/>
    <w:rsid w:val="00340AE6"/>
    <w:rsid w:val="00341D5A"/>
    <w:rsid w:val="00342010"/>
    <w:rsid w:val="00342163"/>
    <w:rsid w:val="00342968"/>
    <w:rsid w:val="003429EE"/>
    <w:rsid w:val="00342BDF"/>
    <w:rsid w:val="00342D24"/>
    <w:rsid w:val="00342DEE"/>
    <w:rsid w:val="00342FD0"/>
    <w:rsid w:val="00343203"/>
    <w:rsid w:val="00343475"/>
    <w:rsid w:val="00343B9B"/>
    <w:rsid w:val="00343E60"/>
    <w:rsid w:val="00343E70"/>
    <w:rsid w:val="00343E82"/>
    <w:rsid w:val="00344672"/>
    <w:rsid w:val="0034500E"/>
    <w:rsid w:val="00345091"/>
    <w:rsid w:val="0034535A"/>
    <w:rsid w:val="00345882"/>
    <w:rsid w:val="003458E0"/>
    <w:rsid w:val="00345A11"/>
    <w:rsid w:val="00345AD2"/>
    <w:rsid w:val="00345D54"/>
    <w:rsid w:val="00345F1B"/>
    <w:rsid w:val="00345F7B"/>
    <w:rsid w:val="00346FFD"/>
    <w:rsid w:val="003470B0"/>
    <w:rsid w:val="0034751D"/>
    <w:rsid w:val="003475AA"/>
    <w:rsid w:val="00347645"/>
    <w:rsid w:val="00347D9C"/>
    <w:rsid w:val="003506AE"/>
    <w:rsid w:val="0035103A"/>
    <w:rsid w:val="00351458"/>
    <w:rsid w:val="003516CC"/>
    <w:rsid w:val="00352612"/>
    <w:rsid w:val="00352AD5"/>
    <w:rsid w:val="00352EC1"/>
    <w:rsid w:val="00352F7A"/>
    <w:rsid w:val="00353467"/>
    <w:rsid w:val="0035393D"/>
    <w:rsid w:val="00353DE9"/>
    <w:rsid w:val="00353F4D"/>
    <w:rsid w:val="00354407"/>
    <w:rsid w:val="0035449D"/>
    <w:rsid w:val="003548AF"/>
    <w:rsid w:val="003550BC"/>
    <w:rsid w:val="0035599C"/>
    <w:rsid w:val="00355E0D"/>
    <w:rsid w:val="003560A2"/>
    <w:rsid w:val="00356132"/>
    <w:rsid w:val="0035616F"/>
    <w:rsid w:val="003564A1"/>
    <w:rsid w:val="00357B51"/>
    <w:rsid w:val="003600F8"/>
    <w:rsid w:val="003602AB"/>
    <w:rsid w:val="003604DE"/>
    <w:rsid w:val="003604EB"/>
    <w:rsid w:val="0036056C"/>
    <w:rsid w:val="003605A6"/>
    <w:rsid w:val="00360ECB"/>
    <w:rsid w:val="00360ED1"/>
    <w:rsid w:val="003610AE"/>
    <w:rsid w:val="00361EA0"/>
    <w:rsid w:val="003621DD"/>
    <w:rsid w:val="003623DA"/>
    <w:rsid w:val="0036255F"/>
    <w:rsid w:val="00362673"/>
    <w:rsid w:val="00362B2C"/>
    <w:rsid w:val="00363470"/>
    <w:rsid w:val="0036384A"/>
    <w:rsid w:val="0036439F"/>
    <w:rsid w:val="00364541"/>
    <w:rsid w:val="00364EA1"/>
    <w:rsid w:val="003658B6"/>
    <w:rsid w:val="003658E6"/>
    <w:rsid w:val="0036727A"/>
    <w:rsid w:val="0036747D"/>
    <w:rsid w:val="00370295"/>
    <w:rsid w:val="003702F9"/>
    <w:rsid w:val="00370908"/>
    <w:rsid w:val="00370FDB"/>
    <w:rsid w:val="003711DA"/>
    <w:rsid w:val="0037137F"/>
    <w:rsid w:val="00372037"/>
    <w:rsid w:val="003722F2"/>
    <w:rsid w:val="00372633"/>
    <w:rsid w:val="003726B8"/>
    <w:rsid w:val="003728AC"/>
    <w:rsid w:val="00372B3F"/>
    <w:rsid w:val="00373008"/>
    <w:rsid w:val="00373525"/>
    <w:rsid w:val="00373781"/>
    <w:rsid w:val="003737CE"/>
    <w:rsid w:val="00373DE1"/>
    <w:rsid w:val="00374141"/>
    <w:rsid w:val="003744A2"/>
    <w:rsid w:val="003747FA"/>
    <w:rsid w:val="0037486A"/>
    <w:rsid w:val="00374D80"/>
    <w:rsid w:val="003757DB"/>
    <w:rsid w:val="003765E9"/>
    <w:rsid w:val="00376782"/>
    <w:rsid w:val="0037699C"/>
    <w:rsid w:val="00376AC2"/>
    <w:rsid w:val="00376E24"/>
    <w:rsid w:val="00376FBB"/>
    <w:rsid w:val="00377117"/>
    <w:rsid w:val="00377810"/>
    <w:rsid w:val="0037797C"/>
    <w:rsid w:val="0038058E"/>
    <w:rsid w:val="00380B89"/>
    <w:rsid w:val="00380E63"/>
    <w:rsid w:val="00380FF9"/>
    <w:rsid w:val="00381449"/>
    <w:rsid w:val="00381739"/>
    <w:rsid w:val="00381A29"/>
    <w:rsid w:val="00381C6F"/>
    <w:rsid w:val="00381C9D"/>
    <w:rsid w:val="00381DF0"/>
    <w:rsid w:val="003820A6"/>
    <w:rsid w:val="003827EC"/>
    <w:rsid w:val="00382C90"/>
    <w:rsid w:val="003831F8"/>
    <w:rsid w:val="00383693"/>
    <w:rsid w:val="00383AAC"/>
    <w:rsid w:val="00383BE2"/>
    <w:rsid w:val="0038438B"/>
    <w:rsid w:val="003849DE"/>
    <w:rsid w:val="00384A61"/>
    <w:rsid w:val="0038503B"/>
    <w:rsid w:val="003856F6"/>
    <w:rsid w:val="00385944"/>
    <w:rsid w:val="00385B24"/>
    <w:rsid w:val="00385BC5"/>
    <w:rsid w:val="00385D44"/>
    <w:rsid w:val="0038650F"/>
    <w:rsid w:val="003865E9"/>
    <w:rsid w:val="00386F96"/>
    <w:rsid w:val="0039033D"/>
    <w:rsid w:val="00390A91"/>
    <w:rsid w:val="00390CBF"/>
    <w:rsid w:val="0039131A"/>
    <w:rsid w:val="0039180E"/>
    <w:rsid w:val="00391851"/>
    <w:rsid w:val="00391924"/>
    <w:rsid w:val="00391A45"/>
    <w:rsid w:val="00391BFE"/>
    <w:rsid w:val="00391F2A"/>
    <w:rsid w:val="00391F84"/>
    <w:rsid w:val="003925BC"/>
    <w:rsid w:val="003930D8"/>
    <w:rsid w:val="003931E2"/>
    <w:rsid w:val="003937D8"/>
    <w:rsid w:val="00393BB0"/>
    <w:rsid w:val="00393CF6"/>
    <w:rsid w:val="00393D0E"/>
    <w:rsid w:val="003942F2"/>
    <w:rsid w:val="0039439F"/>
    <w:rsid w:val="00394AA7"/>
    <w:rsid w:val="00395106"/>
    <w:rsid w:val="003955B0"/>
    <w:rsid w:val="00395B1D"/>
    <w:rsid w:val="00395B79"/>
    <w:rsid w:val="00395E6A"/>
    <w:rsid w:val="00396129"/>
    <w:rsid w:val="003962E8"/>
    <w:rsid w:val="00396632"/>
    <w:rsid w:val="003969B1"/>
    <w:rsid w:val="003970DF"/>
    <w:rsid w:val="0039711A"/>
    <w:rsid w:val="003974DC"/>
    <w:rsid w:val="0039756C"/>
    <w:rsid w:val="0039792A"/>
    <w:rsid w:val="00397C4C"/>
    <w:rsid w:val="003A1295"/>
    <w:rsid w:val="003A1864"/>
    <w:rsid w:val="003A1946"/>
    <w:rsid w:val="003A1D6D"/>
    <w:rsid w:val="003A266E"/>
    <w:rsid w:val="003A2898"/>
    <w:rsid w:val="003A2B21"/>
    <w:rsid w:val="003A2C11"/>
    <w:rsid w:val="003A2CE8"/>
    <w:rsid w:val="003A308A"/>
    <w:rsid w:val="003A3825"/>
    <w:rsid w:val="003A3AE1"/>
    <w:rsid w:val="003A3C78"/>
    <w:rsid w:val="003A3D87"/>
    <w:rsid w:val="003A3DFC"/>
    <w:rsid w:val="003A4A02"/>
    <w:rsid w:val="003A4CFD"/>
    <w:rsid w:val="003A5665"/>
    <w:rsid w:val="003A56BD"/>
    <w:rsid w:val="003A58D8"/>
    <w:rsid w:val="003A5909"/>
    <w:rsid w:val="003A5A5C"/>
    <w:rsid w:val="003A5C69"/>
    <w:rsid w:val="003A6554"/>
    <w:rsid w:val="003A6C48"/>
    <w:rsid w:val="003A6CD3"/>
    <w:rsid w:val="003A7745"/>
    <w:rsid w:val="003A7958"/>
    <w:rsid w:val="003A7D5C"/>
    <w:rsid w:val="003B020D"/>
    <w:rsid w:val="003B03CA"/>
    <w:rsid w:val="003B08F1"/>
    <w:rsid w:val="003B0A0B"/>
    <w:rsid w:val="003B0A92"/>
    <w:rsid w:val="003B0AE4"/>
    <w:rsid w:val="003B0F53"/>
    <w:rsid w:val="003B1087"/>
    <w:rsid w:val="003B10D9"/>
    <w:rsid w:val="003B1AA2"/>
    <w:rsid w:val="003B1EB5"/>
    <w:rsid w:val="003B21B8"/>
    <w:rsid w:val="003B23A1"/>
    <w:rsid w:val="003B23C1"/>
    <w:rsid w:val="003B2691"/>
    <w:rsid w:val="003B27FE"/>
    <w:rsid w:val="003B2C93"/>
    <w:rsid w:val="003B2DC2"/>
    <w:rsid w:val="003B3199"/>
    <w:rsid w:val="003B36AD"/>
    <w:rsid w:val="003B36F8"/>
    <w:rsid w:val="003B382D"/>
    <w:rsid w:val="003B3AD2"/>
    <w:rsid w:val="003B3FD9"/>
    <w:rsid w:val="003B4137"/>
    <w:rsid w:val="003B429C"/>
    <w:rsid w:val="003B4985"/>
    <w:rsid w:val="003B4FAA"/>
    <w:rsid w:val="003B51DD"/>
    <w:rsid w:val="003B5875"/>
    <w:rsid w:val="003B59FA"/>
    <w:rsid w:val="003B60E0"/>
    <w:rsid w:val="003B60E8"/>
    <w:rsid w:val="003B632E"/>
    <w:rsid w:val="003B66C4"/>
    <w:rsid w:val="003B6AFE"/>
    <w:rsid w:val="003B6F7E"/>
    <w:rsid w:val="003B73DF"/>
    <w:rsid w:val="003B75A8"/>
    <w:rsid w:val="003C0902"/>
    <w:rsid w:val="003C0988"/>
    <w:rsid w:val="003C09B2"/>
    <w:rsid w:val="003C0A02"/>
    <w:rsid w:val="003C0DE6"/>
    <w:rsid w:val="003C13FF"/>
    <w:rsid w:val="003C184A"/>
    <w:rsid w:val="003C18D2"/>
    <w:rsid w:val="003C1AB9"/>
    <w:rsid w:val="003C1DFE"/>
    <w:rsid w:val="003C2405"/>
    <w:rsid w:val="003C2666"/>
    <w:rsid w:val="003C26FF"/>
    <w:rsid w:val="003C2724"/>
    <w:rsid w:val="003C2C44"/>
    <w:rsid w:val="003C2CFD"/>
    <w:rsid w:val="003C3094"/>
    <w:rsid w:val="003C3121"/>
    <w:rsid w:val="003C3170"/>
    <w:rsid w:val="003C55E6"/>
    <w:rsid w:val="003C6478"/>
    <w:rsid w:val="003C65DA"/>
    <w:rsid w:val="003C6638"/>
    <w:rsid w:val="003C6A4D"/>
    <w:rsid w:val="003C6C73"/>
    <w:rsid w:val="003C6F6C"/>
    <w:rsid w:val="003D15E6"/>
    <w:rsid w:val="003D20EF"/>
    <w:rsid w:val="003D21E4"/>
    <w:rsid w:val="003D255C"/>
    <w:rsid w:val="003D26B3"/>
    <w:rsid w:val="003D2B18"/>
    <w:rsid w:val="003D2DE7"/>
    <w:rsid w:val="003D318F"/>
    <w:rsid w:val="003D378B"/>
    <w:rsid w:val="003D3EA2"/>
    <w:rsid w:val="003D4145"/>
    <w:rsid w:val="003D4247"/>
    <w:rsid w:val="003D4423"/>
    <w:rsid w:val="003D4689"/>
    <w:rsid w:val="003D4B7C"/>
    <w:rsid w:val="003D4D26"/>
    <w:rsid w:val="003D4FC5"/>
    <w:rsid w:val="003D52E7"/>
    <w:rsid w:val="003D56DB"/>
    <w:rsid w:val="003D5942"/>
    <w:rsid w:val="003D597B"/>
    <w:rsid w:val="003D6455"/>
    <w:rsid w:val="003D6464"/>
    <w:rsid w:val="003D655C"/>
    <w:rsid w:val="003D68E4"/>
    <w:rsid w:val="003D6BF5"/>
    <w:rsid w:val="003D73AC"/>
    <w:rsid w:val="003D7C4C"/>
    <w:rsid w:val="003D7E22"/>
    <w:rsid w:val="003D7F2F"/>
    <w:rsid w:val="003E02BB"/>
    <w:rsid w:val="003E0B8F"/>
    <w:rsid w:val="003E0C7F"/>
    <w:rsid w:val="003E12A4"/>
    <w:rsid w:val="003E14FF"/>
    <w:rsid w:val="003E178B"/>
    <w:rsid w:val="003E1A42"/>
    <w:rsid w:val="003E1DA9"/>
    <w:rsid w:val="003E235C"/>
    <w:rsid w:val="003E2EA1"/>
    <w:rsid w:val="003E35EA"/>
    <w:rsid w:val="003E3B67"/>
    <w:rsid w:val="003E3D25"/>
    <w:rsid w:val="003E4960"/>
    <w:rsid w:val="003E4D53"/>
    <w:rsid w:val="003E4D9C"/>
    <w:rsid w:val="003E5142"/>
    <w:rsid w:val="003E5789"/>
    <w:rsid w:val="003E5A6A"/>
    <w:rsid w:val="003E5D91"/>
    <w:rsid w:val="003E5EFA"/>
    <w:rsid w:val="003E6064"/>
    <w:rsid w:val="003E6997"/>
    <w:rsid w:val="003E701F"/>
    <w:rsid w:val="003E76B9"/>
    <w:rsid w:val="003E7AD2"/>
    <w:rsid w:val="003E7B03"/>
    <w:rsid w:val="003E7F4F"/>
    <w:rsid w:val="003E7F7E"/>
    <w:rsid w:val="003F003C"/>
    <w:rsid w:val="003F013B"/>
    <w:rsid w:val="003F0923"/>
    <w:rsid w:val="003F0BD6"/>
    <w:rsid w:val="003F18BA"/>
    <w:rsid w:val="003F1AB6"/>
    <w:rsid w:val="003F217D"/>
    <w:rsid w:val="003F29E6"/>
    <w:rsid w:val="003F3021"/>
    <w:rsid w:val="003F3118"/>
    <w:rsid w:val="003F344D"/>
    <w:rsid w:val="003F3A4D"/>
    <w:rsid w:val="003F3FF1"/>
    <w:rsid w:val="003F4749"/>
    <w:rsid w:val="003F4CBA"/>
    <w:rsid w:val="003F4F7E"/>
    <w:rsid w:val="003F5466"/>
    <w:rsid w:val="003F5DD6"/>
    <w:rsid w:val="003F6644"/>
    <w:rsid w:val="003F6662"/>
    <w:rsid w:val="003F6A70"/>
    <w:rsid w:val="00400170"/>
    <w:rsid w:val="00400322"/>
    <w:rsid w:val="004004F0"/>
    <w:rsid w:val="004009F8"/>
    <w:rsid w:val="004010E7"/>
    <w:rsid w:val="00401436"/>
    <w:rsid w:val="00401440"/>
    <w:rsid w:val="004014B7"/>
    <w:rsid w:val="004015F0"/>
    <w:rsid w:val="00401A4D"/>
    <w:rsid w:val="00402CC0"/>
    <w:rsid w:val="004031E5"/>
    <w:rsid w:val="004035F2"/>
    <w:rsid w:val="004037A1"/>
    <w:rsid w:val="00403B7E"/>
    <w:rsid w:val="00403C9F"/>
    <w:rsid w:val="00403DF9"/>
    <w:rsid w:val="00403EA3"/>
    <w:rsid w:val="00404362"/>
    <w:rsid w:val="00404579"/>
    <w:rsid w:val="0040505F"/>
    <w:rsid w:val="00405948"/>
    <w:rsid w:val="00405E4E"/>
    <w:rsid w:val="004064E4"/>
    <w:rsid w:val="004066B5"/>
    <w:rsid w:val="00406E25"/>
    <w:rsid w:val="004075FD"/>
    <w:rsid w:val="004076F7"/>
    <w:rsid w:val="00407B27"/>
    <w:rsid w:val="00407DFB"/>
    <w:rsid w:val="00410C26"/>
    <w:rsid w:val="00411042"/>
    <w:rsid w:val="00411477"/>
    <w:rsid w:val="00411491"/>
    <w:rsid w:val="00411FFC"/>
    <w:rsid w:val="00412C31"/>
    <w:rsid w:val="004135E2"/>
    <w:rsid w:val="00413A89"/>
    <w:rsid w:val="00413D3A"/>
    <w:rsid w:val="00414509"/>
    <w:rsid w:val="00414B22"/>
    <w:rsid w:val="00414DA7"/>
    <w:rsid w:val="00415070"/>
    <w:rsid w:val="0041509B"/>
    <w:rsid w:val="00415214"/>
    <w:rsid w:val="00415BAD"/>
    <w:rsid w:val="00415C6A"/>
    <w:rsid w:val="00415F9F"/>
    <w:rsid w:val="00416136"/>
    <w:rsid w:val="0041631A"/>
    <w:rsid w:val="0041631B"/>
    <w:rsid w:val="00416518"/>
    <w:rsid w:val="0041683F"/>
    <w:rsid w:val="00416AC1"/>
    <w:rsid w:val="00416DD9"/>
    <w:rsid w:val="0041770F"/>
    <w:rsid w:val="004200EC"/>
    <w:rsid w:val="00420114"/>
    <w:rsid w:val="0042073C"/>
    <w:rsid w:val="00420D53"/>
    <w:rsid w:val="00420F68"/>
    <w:rsid w:val="00421630"/>
    <w:rsid w:val="00421B8E"/>
    <w:rsid w:val="00421B92"/>
    <w:rsid w:val="00421CFF"/>
    <w:rsid w:val="004222EF"/>
    <w:rsid w:val="00422D50"/>
    <w:rsid w:val="00423AEF"/>
    <w:rsid w:val="00424594"/>
    <w:rsid w:val="00424B2A"/>
    <w:rsid w:val="00424C9D"/>
    <w:rsid w:val="00424D34"/>
    <w:rsid w:val="00424D5C"/>
    <w:rsid w:val="0042520B"/>
    <w:rsid w:val="004253E0"/>
    <w:rsid w:val="00425936"/>
    <w:rsid w:val="00425C4C"/>
    <w:rsid w:val="004261CC"/>
    <w:rsid w:val="00426357"/>
    <w:rsid w:val="004265A7"/>
    <w:rsid w:val="00426ADC"/>
    <w:rsid w:val="00426B3A"/>
    <w:rsid w:val="004271DE"/>
    <w:rsid w:val="00427782"/>
    <w:rsid w:val="00427ECB"/>
    <w:rsid w:val="00430023"/>
    <w:rsid w:val="0043007C"/>
    <w:rsid w:val="00430085"/>
    <w:rsid w:val="004300AC"/>
    <w:rsid w:val="00430130"/>
    <w:rsid w:val="0043034B"/>
    <w:rsid w:val="004303D7"/>
    <w:rsid w:val="00430ACC"/>
    <w:rsid w:val="00430C12"/>
    <w:rsid w:val="00430EFC"/>
    <w:rsid w:val="0043129F"/>
    <w:rsid w:val="00431326"/>
    <w:rsid w:val="0043133D"/>
    <w:rsid w:val="00431D21"/>
    <w:rsid w:val="00432036"/>
    <w:rsid w:val="0043215E"/>
    <w:rsid w:val="004321D6"/>
    <w:rsid w:val="0043232C"/>
    <w:rsid w:val="0043266D"/>
    <w:rsid w:val="00432806"/>
    <w:rsid w:val="00432A9E"/>
    <w:rsid w:val="00433269"/>
    <w:rsid w:val="004333AA"/>
    <w:rsid w:val="004334A2"/>
    <w:rsid w:val="0043370B"/>
    <w:rsid w:val="0043381D"/>
    <w:rsid w:val="0043385A"/>
    <w:rsid w:val="00434D41"/>
    <w:rsid w:val="00435129"/>
    <w:rsid w:val="004352EB"/>
    <w:rsid w:val="00435747"/>
    <w:rsid w:val="00435769"/>
    <w:rsid w:val="004358F1"/>
    <w:rsid w:val="004360B8"/>
    <w:rsid w:val="004361B1"/>
    <w:rsid w:val="00436E18"/>
    <w:rsid w:val="00437037"/>
    <w:rsid w:val="00437901"/>
    <w:rsid w:val="00437ABE"/>
    <w:rsid w:val="004400BA"/>
    <w:rsid w:val="0044036E"/>
    <w:rsid w:val="004403EE"/>
    <w:rsid w:val="004407E7"/>
    <w:rsid w:val="00440960"/>
    <w:rsid w:val="00440DA2"/>
    <w:rsid w:val="00440DFC"/>
    <w:rsid w:val="004410D8"/>
    <w:rsid w:val="00441F1F"/>
    <w:rsid w:val="0044212B"/>
    <w:rsid w:val="00442600"/>
    <w:rsid w:val="00442C07"/>
    <w:rsid w:val="00442C4E"/>
    <w:rsid w:val="00442EA7"/>
    <w:rsid w:val="004437DA"/>
    <w:rsid w:val="004439FF"/>
    <w:rsid w:val="00443FBA"/>
    <w:rsid w:val="004440E9"/>
    <w:rsid w:val="0044431F"/>
    <w:rsid w:val="004443E9"/>
    <w:rsid w:val="004444FF"/>
    <w:rsid w:val="004445BA"/>
    <w:rsid w:val="00444703"/>
    <w:rsid w:val="004447FD"/>
    <w:rsid w:val="00444B92"/>
    <w:rsid w:val="00444DBE"/>
    <w:rsid w:val="00444EF6"/>
    <w:rsid w:val="004457C0"/>
    <w:rsid w:val="004457E9"/>
    <w:rsid w:val="0044591A"/>
    <w:rsid w:val="00445B07"/>
    <w:rsid w:val="00445BA8"/>
    <w:rsid w:val="00445BF9"/>
    <w:rsid w:val="00445D3C"/>
    <w:rsid w:val="00446448"/>
    <w:rsid w:val="00446B32"/>
    <w:rsid w:val="00447403"/>
    <w:rsid w:val="00447A39"/>
    <w:rsid w:val="00447AED"/>
    <w:rsid w:val="00447DAD"/>
    <w:rsid w:val="0045047C"/>
    <w:rsid w:val="0045106B"/>
    <w:rsid w:val="004510FB"/>
    <w:rsid w:val="00451932"/>
    <w:rsid w:val="00451C34"/>
    <w:rsid w:val="00452D18"/>
    <w:rsid w:val="00453129"/>
    <w:rsid w:val="0045361C"/>
    <w:rsid w:val="0045386C"/>
    <w:rsid w:val="00453C28"/>
    <w:rsid w:val="00453F7F"/>
    <w:rsid w:val="00454714"/>
    <w:rsid w:val="00454880"/>
    <w:rsid w:val="00454B6D"/>
    <w:rsid w:val="00454FB3"/>
    <w:rsid w:val="004551C2"/>
    <w:rsid w:val="0045527D"/>
    <w:rsid w:val="0045582D"/>
    <w:rsid w:val="0045586C"/>
    <w:rsid w:val="0045626F"/>
    <w:rsid w:val="004566E3"/>
    <w:rsid w:val="00456A0D"/>
    <w:rsid w:val="00456FCA"/>
    <w:rsid w:val="00457109"/>
    <w:rsid w:val="00457775"/>
    <w:rsid w:val="00457EA5"/>
    <w:rsid w:val="004604A1"/>
    <w:rsid w:val="00460779"/>
    <w:rsid w:val="00460C76"/>
    <w:rsid w:val="00461035"/>
    <w:rsid w:val="00461320"/>
    <w:rsid w:val="00461C65"/>
    <w:rsid w:val="00461DF6"/>
    <w:rsid w:val="004627D6"/>
    <w:rsid w:val="0046284D"/>
    <w:rsid w:val="00462BEB"/>
    <w:rsid w:val="00462EC3"/>
    <w:rsid w:val="004636C6"/>
    <w:rsid w:val="004643FB"/>
    <w:rsid w:val="004645BC"/>
    <w:rsid w:val="00464A7F"/>
    <w:rsid w:val="004651B2"/>
    <w:rsid w:val="00465AED"/>
    <w:rsid w:val="004669C3"/>
    <w:rsid w:val="00467186"/>
    <w:rsid w:val="00467BF7"/>
    <w:rsid w:val="00470324"/>
    <w:rsid w:val="00470A31"/>
    <w:rsid w:val="00470D9A"/>
    <w:rsid w:val="004719D4"/>
    <w:rsid w:val="00471BB0"/>
    <w:rsid w:val="00471DFC"/>
    <w:rsid w:val="00471F10"/>
    <w:rsid w:val="00471FD1"/>
    <w:rsid w:val="004721F3"/>
    <w:rsid w:val="004722F5"/>
    <w:rsid w:val="00472E6D"/>
    <w:rsid w:val="004731B2"/>
    <w:rsid w:val="00473462"/>
    <w:rsid w:val="00473569"/>
    <w:rsid w:val="00473738"/>
    <w:rsid w:val="00473DF1"/>
    <w:rsid w:val="0047405E"/>
    <w:rsid w:val="004746D9"/>
    <w:rsid w:val="00474ADC"/>
    <w:rsid w:val="00474C68"/>
    <w:rsid w:val="00474FF4"/>
    <w:rsid w:val="0047544B"/>
    <w:rsid w:val="0047551B"/>
    <w:rsid w:val="004758FB"/>
    <w:rsid w:val="00475F0F"/>
    <w:rsid w:val="00476206"/>
    <w:rsid w:val="0047647B"/>
    <w:rsid w:val="00477EB6"/>
    <w:rsid w:val="004802CE"/>
    <w:rsid w:val="00480614"/>
    <w:rsid w:val="00480F3D"/>
    <w:rsid w:val="004818C4"/>
    <w:rsid w:val="0048325D"/>
    <w:rsid w:val="004834D7"/>
    <w:rsid w:val="00483A4C"/>
    <w:rsid w:val="00483B5F"/>
    <w:rsid w:val="00484043"/>
    <w:rsid w:val="00484CEC"/>
    <w:rsid w:val="00485AC2"/>
    <w:rsid w:val="00485B36"/>
    <w:rsid w:val="0048649B"/>
    <w:rsid w:val="0048667A"/>
    <w:rsid w:val="004867A2"/>
    <w:rsid w:val="00486B51"/>
    <w:rsid w:val="00486DE2"/>
    <w:rsid w:val="004873A6"/>
    <w:rsid w:val="004874DD"/>
    <w:rsid w:val="0048773F"/>
    <w:rsid w:val="00487B3A"/>
    <w:rsid w:val="0049058B"/>
    <w:rsid w:val="00490F02"/>
    <w:rsid w:val="00490F0B"/>
    <w:rsid w:val="0049143B"/>
    <w:rsid w:val="0049156D"/>
    <w:rsid w:val="00491573"/>
    <w:rsid w:val="004917BA"/>
    <w:rsid w:val="00491E2E"/>
    <w:rsid w:val="00492105"/>
    <w:rsid w:val="00492214"/>
    <w:rsid w:val="00492FA8"/>
    <w:rsid w:val="0049304A"/>
    <w:rsid w:val="004930BB"/>
    <w:rsid w:val="004938C5"/>
    <w:rsid w:val="00493DDD"/>
    <w:rsid w:val="00494C1A"/>
    <w:rsid w:val="004951D9"/>
    <w:rsid w:val="00495339"/>
    <w:rsid w:val="00495850"/>
    <w:rsid w:val="0049622E"/>
    <w:rsid w:val="00496BBA"/>
    <w:rsid w:val="00496F93"/>
    <w:rsid w:val="004971D4"/>
    <w:rsid w:val="004972D5"/>
    <w:rsid w:val="004973B3"/>
    <w:rsid w:val="004977F1"/>
    <w:rsid w:val="00497AA7"/>
    <w:rsid w:val="00497E79"/>
    <w:rsid w:val="004A017B"/>
    <w:rsid w:val="004A027A"/>
    <w:rsid w:val="004A0765"/>
    <w:rsid w:val="004A0AB4"/>
    <w:rsid w:val="004A0CEB"/>
    <w:rsid w:val="004A0E06"/>
    <w:rsid w:val="004A13F2"/>
    <w:rsid w:val="004A1C90"/>
    <w:rsid w:val="004A1CF0"/>
    <w:rsid w:val="004A2108"/>
    <w:rsid w:val="004A2A0D"/>
    <w:rsid w:val="004A2A3F"/>
    <w:rsid w:val="004A35BB"/>
    <w:rsid w:val="004A4158"/>
    <w:rsid w:val="004A4F02"/>
    <w:rsid w:val="004A4F75"/>
    <w:rsid w:val="004A50A2"/>
    <w:rsid w:val="004A55C7"/>
    <w:rsid w:val="004A599B"/>
    <w:rsid w:val="004A5B58"/>
    <w:rsid w:val="004A5F59"/>
    <w:rsid w:val="004A602D"/>
    <w:rsid w:val="004A6AC5"/>
    <w:rsid w:val="004A6C58"/>
    <w:rsid w:val="004A7001"/>
    <w:rsid w:val="004A716D"/>
    <w:rsid w:val="004A7273"/>
    <w:rsid w:val="004A73EA"/>
    <w:rsid w:val="004A7A81"/>
    <w:rsid w:val="004A7B2D"/>
    <w:rsid w:val="004B005C"/>
    <w:rsid w:val="004B02CB"/>
    <w:rsid w:val="004B0611"/>
    <w:rsid w:val="004B1AE9"/>
    <w:rsid w:val="004B211C"/>
    <w:rsid w:val="004B244F"/>
    <w:rsid w:val="004B272E"/>
    <w:rsid w:val="004B2AF9"/>
    <w:rsid w:val="004B2CF9"/>
    <w:rsid w:val="004B2D8C"/>
    <w:rsid w:val="004B3633"/>
    <w:rsid w:val="004B37B5"/>
    <w:rsid w:val="004B37C5"/>
    <w:rsid w:val="004B394F"/>
    <w:rsid w:val="004B3BC2"/>
    <w:rsid w:val="004B3F3B"/>
    <w:rsid w:val="004B4133"/>
    <w:rsid w:val="004B4254"/>
    <w:rsid w:val="004B431E"/>
    <w:rsid w:val="004B4435"/>
    <w:rsid w:val="004B464F"/>
    <w:rsid w:val="004B46F5"/>
    <w:rsid w:val="004B4769"/>
    <w:rsid w:val="004B476D"/>
    <w:rsid w:val="004B4A34"/>
    <w:rsid w:val="004B4E0B"/>
    <w:rsid w:val="004B4E65"/>
    <w:rsid w:val="004B5CE1"/>
    <w:rsid w:val="004B5D1E"/>
    <w:rsid w:val="004B5EC1"/>
    <w:rsid w:val="004B7062"/>
    <w:rsid w:val="004B7492"/>
    <w:rsid w:val="004B7705"/>
    <w:rsid w:val="004B7745"/>
    <w:rsid w:val="004B7E8B"/>
    <w:rsid w:val="004B7F7C"/>
    <w:rsid w:val="004C072A"/>
    <w:rsid w:val="004C09AE"/>
    <w:rsid w:val="004C1025"/>
    <w:rsid w:val="004C1710"/>
    <w:rsid w:val="004C1DBC"/>
    <w:rsid w:val="004C23F9"/>
    <w:rsid w:val="004C2713"/>
    <w:rsid w:val="004C2E00"/>
    <w:rsid w:val="004C3080"/>
    <w:rsid w:val="004C3592"/>
    <w:rsid w:val="004C3A0D"/>
    <w:rsid w:val="004C3C17"/>
    <w:rsid w:val="004C410C"/>
    <w:rsid w:val="004C413C"/>
    <w:rsid w:val="004C4365"/>
    <w:rsid w:val="004C45E2"/>
    <w:rsid w:val="004C5199"/>
    <w:rsid w:val="004C587B"/>
    <w:rsid w:val="004C5D4B"/>
    <w:rsid w:val="004C5F38"/>
    <w:rsid w:val="004C6C80"/>
    <w:rsid w:val="004C7182"/>
    <w:rsid w:val="004C7638"/>
    <w:rsid w:val="004C76F5"/>
    <w:rsid w:val="004C776B"/>
    <w:rsid w:val="004D034C"/>
    <w:rsid w:val="004D0B0B"/>
    <w:rsid w:val="004D14DB"/>
    <w:rsid w:val="004D1D14"/>
    <w:rsid w:val="004D1D2F"/>
    <w:rsid w:val="004D232F"/>
    <w:rsid w:val="004D2448"/>
    <w:rsid w:val="004D2524"/>
    <w:rsid w:val="004D2789"/>
    <w:rsid w:val="004D28AE"/>
    <w:rsid w:val="004D2BB2"/>
    <w:rsid w:val="004D2C00"/>
    <w:rsid w:val="004D2DC3"/>
    <w:rsid w:val="004D302F"/>
    <w:rsid w:val="004D30F0"/>
    <w:rsid w:val="004D369C"/>
    <w:rsid w:val="004D36BD"/>
    <w:rsid w:val="004D3866"/>
    <w:rsid w:val="004D414E"/>
    <w:rsid w:val="004D4478"/>
    <w:rsid w:val="004D47E8"/>
    <w:rsid w:val="004D4AA2"/>
    <w:rsid w:val="004D4C4B"/>
    <w:rsid w:val="004D5121"/>
    <w:rsid w:val="004D538F"/>
    <w:rsid w:val="004D5433"/>
    <w:rsid w:val="004D6DE6"/>
    <w:rsid w:val="004D741C"/>
    <w:rsid w:val="004D78B9"/>
    <w:rsid w:val="004D7D6E"/>
    <w:rsid w:val="004E0D04"/>
    <w:rsid w:val="004E16E0"/>
    <w:rsid w:val="004E172C"/>
    <w:rsid w:val="004E1861"/>
    <w:rsid w:val="004E18D3"/>
    <w:rsid w:val="004E1994"/>
    <w:rsid w:val="004E1B0A"/>
    <w:rsid w:val="004E1E32"/>
    <w:rsid w:val="004E1F37"/>
    <w:rsid w:val="004E2735"/>
    <w:rsid w:val="004E2C07"/>
    <w:rsid w:val="004E366D"/>
    <w:rsid w:val="004E3B8C"/>
    <w:rsid w:val="004E3C03"/>
    <w:rsid w:val="004E4141"/>
    <w:rsid w:val="004E4701"/>
    <w:rsid w:val="004E4862"/>
    <w:rsid w:val="004E4BF6"/>
    <w:rsid w:val="004E5767"/>
    <w:rsid w:val="004E5BE1"/>
    <w:rsid w:val="004E6509"/>
    <w:rsid w:val="004E6F82"/>
    <w:rsid w:val="004E7159"/>
    <w:rsid w:val="004E72D1"/>
    <w:rsid w:val="004E7500"/>
    <w:rsid w:val="004F019F"/>
    <w:rsid w:val="004F01A9"/>
    <w:rsid w:val="004F02F8"/>
    <w:rsid w:val="004F0621"/>
    <w:rsid w:val="004F0666"/>
    <w:rsid w:val="004F0D61"/>
    <w:rsid w:val="004F11E1"/>
    <w:rsid w:val="004F202E"/>
    <w:rsid w:val="004F2097"/>
    <w:rsid w:val="004F2745"/>
    <w:rsid w:val="004F2AB0"/>
    <w:rsid w:val="004F32B8"/>
    <w:rsid w:val="004F35D1"/>
    <w:rsid w:val="004F3653"/>
    <w:rsid w:val="004F3E1E"/>
    <w:rsid w:val="004F3E3A"/>
    <w:rsid w:val="004F436F"/>
    <w:rsid w:val="004F4A68"/>
    <w:rsid w:val="004F5A30"/>
    <w:rsid w:val="004F5DEE"/>
    <w:rsid w:val="004F5F76"/>
    <w:rsid w:val="004F605B"/>
    <w:rsid w:val="004F626E"/>
    <w:rsid w:val="004F6571"/>
    <w:rsid w:val="004F66B4"/>
    <w:rsid w:val="004F67FB"/>
    <w:rsid w:val="004F7029"/>
    <w:rsid w:val="004F784A"/>
    <w:rsid w:val="004F7F07"/>
    <w:rsid w:val="0050009F"/>
    <w:rsid w:val="005001A0"/>
    <w:rsid w:val="00500417"/>
    <w:rsid w:val="005008D1"/>
    <w:rsid w:val="00500C98"/>
    <w:rsid w:val="00501147"/>
    <w:rsid w:val="005015BA"/>
    <w:rsid w:val="005016A6"/>
    <w:rsid w:val="00501720"/>
    <w:rsid w:val="005017C5"/>
    <w:rsid w:val="00501B0E"/>
    <w:rsid w:val="0050201D"/>
    <w:rsid w:val="005020B4"/>
    <w:rsid w:val="00502268"/>
    <w:rsid w:val="005024D0"/>
    <w:rsid w:val="005027D1"/>
    <w:rsid w:val="00502A48"/>
    <w:rsid w:val="00502C88"/>
    <w:rsid w:val="00502F54"/>
    <w:rsid w:val="0050312B"/>
    <w:rsid w:val="00503746"/>
    <w:rsid w:val="00503758"/>
    <w:rsid w:val="0050392A"/>
    <w:rsid w:val="00503E20"/>
    <w:rsid w:val="00505039"/>
    <w:rsid w:val="005057E8"/>
    <w:rsid w:val="005058BF"/>
    <w:rsid w:val="00505FDA"/>
    <w:rsid w:val="0050619A"/>
    <w:rsid w:val="005061AD"/>
    <w:rsid w:val="005063F2"/>
    <w:rsid w:val="005066E0"/>
    <w:rsid w:val="00506B6E"/>
    <w:rsid w:val="00506C95"/>
    <w:rsid w:val="00506D5A"/>
    <w:rsid w:val="00506F0A"/>
    <w:rsid w:val="00507774"/>
    <w:rsid w:val="00507B78"/>
    <w:rsid w:val="00507C0C"/>
    <w:rsid w:val="00507F9C"/>
    <w:rsid w:val="005100CA"/>
    <w:rsid w:val="00510483"/>
    <w:rsid w:val="005105C3"/>
    <w:rsid w:val="00510FC6"/>
    <w:rsid w:val="00510FCF"/>
    <w:rsid w:val="00510FD4"/>
    <w:rsid w:val="00511663"/>
    <w:rsid w:val="00511990"/>
    <w:rsid w:val="005119DA"/>
    <w:rsid w:val="00511D05"/>
    <w:rsid w:val="00511FED"/>
    <w:rsid w:val="00512479"/>
    <w:rsid w:val="00512674"/>
    <w:rsid w:val="00512976"/>
    <w:rsid w:val="005136D5"/>
    <w:rsid w:val="00514D11"/>
    <w:rsid w:val="0051568C"/>
    <w:rsid w:val="005160F8"/>
    <w:rsid w:val="005161F4"/>
    <w:rsid w:val="005163E8"/>
    <w:rsid w:val="0051663A"/>
    <w:rsid w:val="0051713D"/>
    <w:rsid w:val="00517801"/>
    <w:rsid w:val="00517B12"/>
    <w:rsid w:val="00517B78"/>
    <w:rsid w:val="00520070"/>
    <w:rsid w:val="00520093"/>
    <w:rsid w:val="005204B3"/>
    <w:rsid w:val="00520D5E"/>
    <w:rsid w:val="00520E3D"/>
    <w:rsid w:val="00520F2B"/>
    <w:rsid w:val="00521349"/>
    <w:rsid w:val="005225CA"/>
    <w:rsid w:val="00522C9F"/>
    <w:rsid w:val="0052344C"/>
    <w:rsid w:val="005237DA"/>
    <w:rsid w:val="00523812"/>
    <w:rsid w:val="00523818"/>
    <w:rsid w:val="00523AD0"/>
    <w:rsid w:val="00523D59"/>
    <w:rsid w:val="00523E96"/>
    <w:rsid w:val="00523EEA"/>
    <w:rsid w:val="00523F0F"/>
    <w:rsid w:val="00523FB3"/>
    <w:rsid w:val="005241F3"/>
    <w:rsid w:val="00524340"/>
    <w:rsid w:val="005243A2"/>
    <w:rsid w:val="005243D0"/>
    <w:rsid w:val="00524425"/>
    <w:rsid w:val="005249D2"/>
    <w:rsid w:val="00524BC6"/>
    <w:rsid w:val="00524CA1"/>
    <w:rsid w:val="00524CA5"/>
    <w:rsid w:val="00524CAB"/>
    <w:rsid w:val="0052557B"/>
    <w:rsid w:val="00525768"/>
    <w:rsid w:val="00525827"/>
    <w:rsid w:val="005268B0"/>
    <w:rsid w:val="005279E9"/>
    <w:rsid w:val="00527E02"/>
    <w:rsid w:val="005300E4"/>
    <w:rsid w:val="005305FC"/>
    <w:rsid w:val="00530C12"/>
    <w:rsid w:val="00530DA1"/>
    <w:rsid w:val="0053119E"/>
    <w:rsid w:val="0053126E"/>
    <w:rsid w:val="005314D1"/>
    <w:rsid w:val="00531586"/>
    <w:rsid w:val="0053166B"/>
    <w:rsid w:val="005318CE"/>
    <w:rsid w:val="0053199D"/>
    <w:rsid w:val="00531E62"/>
    <w:rsid w:val="00532B0A"/>
    <w:rsid w:val="0053319D"/>
    <w:rsid w:val="005337A2"/>
    <w:rsid w:val="00534CDC"/>
    <w:rsid w:val="00534FFD"/>
    <w:rsid w:val="00535131"/>
    <w:rsid w:val="00535196"/>
    <w:rsid w:val="00536DAB"/>
    <w:rsid w:val="005370F7"/>
    <w:rsid w:val="0053738E"/>
    <w:rsid w:val="005377B0"/>
    <w:rsid w:val="00537D3D"/>
    <w:rsid w:val="00537E04"/>
    <w:rsid w:val="00537EA1"/>
    <w:rsid w:val="00537ED1"/>
    <w:rsid w:val="00540753"/>
    <w:rsid w:val="005407DB"/>
    <w:rsid w:val="005408C1"/>
    <w:rsid w:val="005408E5"/>
    <w:rsid w:val="00540A44"/>
    <w:rsid w:val="00540E49"/>
    <w:rsid w:val="00541164"/>
    <w:rsid w:val="005415AE"/>
    <w:rsid w:val="005417D7"/>
    <w:rsid w:val="00541F97"/>
    <w:rsid w:val="00542456"/>
    <w:rsid w:val="00543657"/>
    <w:rsid w:val="005438E3"/>
    <w:rsid w:val="00543F5A"/>
    <w:rsid w:val="005440B9"/>
    <w:rsid w:val="00544858"/>
    <w:rsid w:val="0054485E"/>
    <w:rsid w:val="00544D86"/>
    <w:rsid w:val="005453FC"/>
    <w:rsid w:val="00545728"/>
    <w:rsid w:val="00546444"/>
    <w:rsid w:val="0054680A"/>
    <w:rsid w:val="00546DCA"/>
    <w:rsid w:val="00546E0F"/>
    <w:rsid w:val="00546E3B"/>
    <w:rsid w:val="00547536"/>
    <w:rsid w:val="00547843"/>
    <w:rsid w:val="005479CE"/>
    <w:rsid w:val="00550092"/>
    <w:rsid w:val="0055048B"/>
    <w:rsid w:val="00550652"/>
    <w:rsid w:val="00551201"/>
    <w:rsid w:val="0055164B"/>
    <w:rsid w:val="00551C8A"/>
    <w:rsid w:val="00552052"/>
    <w:rsid w:val="0055207E"/>
    <w:rsid w:val="005524AB"/>
    <w:rsid w:val="005524F1"/>
    <w:rsid w:val="0055297E"/>
    <w:rsid w:val="00552A7C"/>
    <w:rsid w:val="00552EDF"/>
    <w:rsid w:val="0055318D"/>
    <w:rsid w:val="00553777"/>
    <w:rsid w:val="00553E39"/>
    <w:rsid w:val="00553E70"/>
    <w:rsid w:val="0055421B"/>
    <w:rsid w:val="0055452D"/>
    <w:rsid w:val="00554597"/>
    <w:rsid w:val="00554781"/>
    <w:rsid w:val="005549A4"/>
    <w:rsid w:val="00554CCC"/>
    <w:rsid w:val="00555299"/>
    <w:rsid w:val="00555396"/>
    <w:rsid w:val="00555511"/>
    <w:rsid w:val="005557C9"/>
    <w:rsid w:val="005565A4"/>
    <w:rsid w:val="0055682D"/>
    <w:rsid w:val="00556FCE"/>
    <w:rsid w:val="00557717"/>
    <w:rsid w:val="00557977"/>
    <w:rsid w:val="00557F05"/>
    <w:rsid w:val="00560CB0"/>
    <w:rsid w:val="00560D4C"/>
    <w:rsid w:val="0056134C"/>
    <w:rsid w:val="00561578"/>
    <w:rsid w:val="005616A4"/>
    <w:rsid w:val="00561934"/>
    <w:rsid w:val="00561BE0"/>
    <w:rsid w:val="00561EB3"/>
    <w:rsid w:val="00561F46"/>
    <w:rsid w:val="00561F4D"/>
    <w:rsid w:val="0056201F"/>
    <w:rsid w:val="00562462"/>
    <w:rsid w:val="00562764"/>
    <w:rsid w:val="00562BDA"/>
    <w:rsid w:val="00562C3D"/>
    <w:rsid w:val="005631E2"/>
    <w:rsid w:val="005633B3"/>
    <w:rsid w:val="005633FB"/>
    <w:rsid w:val="00564340"/>
    <w:rsid w:val="00564423"/>
    <w:rsid w:val="00564439"/>
    <w:rsid w:val="005648FC"/>
    <w:rsid w:val="00564C74"/>
    <w:rsid w:val="00564FA9"/>
    <w:rsid w:val="005654F7"/>
    <w:rsid w:val="005662F3"/>
    <w:rsid w:val="0056677A"/>
    <w:rsid w:val="00566B27"/>
    <w:rsid w:val="00567572"/>
    <w:rsid w:val="005676B4"/>
    <w:rsid w:val="00567C69"/>
    <w:rsid w:val="00567E34"/>
    <w:rsid w:val="00567F17"/>
    <w:rsid w:val="005701E8"/>
    <w:rsid w:val="005707E4"/>
    <w:rsid w:val="0057121A"/>
    <w:rsid w:val="00571369"/>
    <w:rsid w:val="005714B8"/>
    <w:rsid w:val="005718C8"/>
    <w:rsid w:val="005719E0"/>
    <w:rsid w:val="00571E01"/>
    <w:rsid w:val="00571FA6"/>
    <w:rsid w:val="005723F4"/>
    <w:rsid w:val="0057253C"/>
    <w:rsid w:val="00572802"/>
    <w:rsid w:val="005728BD"/>
    <w:rsid w:val="00572D5D"/>
    <w:rsid w:val="00572F75"/>
    <w:rsid w:val="00573020"/>
    <w:rsid w:val="0057316C"/>
    <w:rsid w:val="00573250"/>
    <w:rsid w:val="00573286"/>
    <w:rsid w:val="005733F6"/>
    <w:rsid w:val="00573631"/>
    <w:rsid w:val="00573713"/>
    <w:rsid w:val="00573A53"/>
    <w:rsid w:val="00573B9C"/>
    <w:rsid w:val="005744FA"/>
    <w:rsid w:val="00574CC6"/>
    <w:rsid w:val="00574DD2"/>
    <w:rsid w:val="00574FD3"/>
    <w:rsid w:val="0057607E"/>
    <w:rsid w:val="00576337"/>
    <w:rsid w:val="00576BCD"/>
    <w:rsid w:val="00576EEB"/>
    <w:rsid w:val="00577245"/>
    <w:rsid w:val="00577552"/>
    <w:rsid w:val="00577945"/>
    <w:rsid w:val="00577DD0"/>
    <w:rsid w:val="00577DDB"/>
    <w:rsid w:val="00580A91"/>
    <w:rsid w:val="00580ACB"/>
    <w:rsid w:val="00580DDC"/>
    <w:rsid w:val="00580E07"/>
    <w:rsid w:val="00580E5B"/>
    <w:rsid w:val="00581442"/>
    <w:rsid w:val="0058169D"/>
    <w:rsid w:val="00581C26"/>
    <w:rsid w:val="00581C66"/>
    <w:rsid w:val="005825D1"/>
    <w:rsid w:val="005826E0"/>
    <w:rsid w:val="00582EEA"/>
    <w:rsid w:val="00582F67"/>
    <w:rsid w:val="00583514"/>
    <w:rsid w:val="005836C6"/>
    <w:rsid w:val="00583811"/>
    <w:rsid w:val="0058383A"/>
    <w:rsid w:val="005845BD"/>
    <w:rsid w:val="00585284"/>
    <w:rsid w:val="0058534E"/>
    <w:rsid w:val="005853B4"/>
    <w:rsid w:val="005853E9"/>
    <w:rsid w:val="00585623"/>
    <w:rsid w:val="0058583A"/>
    <w:rsid w:val="00585B05"/>
    <w:rsid w:val="0058650D"/>
    <w:rsid w:val="005868DA"/>
    <w:rsid w:val="00586918"/>
    <w:rsid w:val="00586B7E"/>
    <w:rsid w:val="00587252"/>
    <w:rsid w:val="005873FC"/>
    <w:rsid w:val="005906EB"/>
    <w:rsid w:val="005906EF"/>
    <w:rsid w:val="00590BD7"/>
    <w:rsid w:val="00591642"/>
    <w:rsid w:val="00591667"/>
    <w:rsid w:val="00591AB1"/>
    <w:rsid w:val="005922FB"/>
    <w:rsid w:val="00592673"/>
    <w:rsid w:val="005926B2"/>
    <w:rsid w:val="00592BD9"/>
    <w:rsid w:val="0059377C"/>
    <w:rsid w:val="00593D51"/>
    <w:rsid w:val="005942D4"/>
    <w:rsid w:val="0059490E"/>
    <w:rsid w:val="0059494F"/>
    <w:rsid w:val="0059541B"/>
    <w:rsid w:val="00596523"/>
    <w:rsid w:val="005965AF"/>
    <w:rsid w:val="00596999"/>
    <w:rsid w:val="00596A14"/>
    <w:rsid w:val="005974A2"/>
    <w:rsid w:val="005975E0"/>
    <w:rsid w:val="005979EB"/>
    <w:rsid w:val="00597A8F"/>
    <w:rsid w:val="00597DA9"/>
    <w:rsid w:val="005A01D0"/>
    <w:rsid w:val="005A028D"/>
    <w:rsid w:val="005A06AE"/>
    <w:rsid w:val="005A07E2"/>
    <w:rsid w:val="005A0BD8"/>
    <w:rsid w:val="005A0CC5"/>
    <w:rsid w:val="005A11CF"/>
    <w:rsid w:val="005A1774"/>
    <w:rsid w:val="005A1CD0"/>
    <w:rsid w:val="005A1EF0"/>
    <w:rsid w:val="005A278D"/>
    <w:rsid w:val="005A2AB6"/>
    <w:rsid w:val="005A2F9E"/>
    <w:rsid w:val="005A329A"/>
    <w:rsid w:val="005A345A"/>
    <w:rsid w:val="005A3BDA"/>
    <w:rsid w:val="005A41E1"/>
    <w:rsid w:val="005A44D6"/>
    <w:rsid w:val="005A4DD4"/>
    <w:rsid w:val="005A4EC8"/>
    <w:rsid w:val="005A4FE3"/>
    <w:rsid w:val="005A555C"/>
    <w:rsid w:val="005A55AA"/>
    <w:rsid w:val="005A607C"/>
    <w:rsid w:val="005A612A"/>
    <w:rsid w:val="005A64A7"/>
    <w:rsid w:val="005A64E9"/>
    <w:rsid w:val="005A6571"/>
    <w:rsid w:val="005A6B97"/>
    <w:rsid w:val="005A6EC9"/>
    <w:rsid w:val="005A76FA"/>
    <w:rsid w:val="005A77DB"/>
    <w:rsid w:val="005A7D9D"/>
    <w:rsid w:val="005A7FB9"/>
    <w:rsid w:val="005B030B"/>
    <w:rsid w:val="005B0783"/>
    <w:rsid w:val="005B09CB"/>
    <w:rsid w:val="005B0BE1"/>
    <w:rsid w:val="005B0BE8"/>
    <w:rsid w:val="005B11A2"/>
    <w:rsid w:val="005B1212"/>
    <w:rsid w:val="005B1243"/>
    <w:rsid w:val="005B2242"/>
    <w:rsid w:val="005B2483"/>
    <w:rsid w:val="005B2585"/>
    <w:rsid w:val="005B2AD6"/>
    <w:rsid w:val="005B373D"/>
    <w:rsid w:val="005B42BB"/>
    <w:rsid w:val="005B49ED"/>
    <w:rsid w:val="005B4E3E"/>
    <w:rsid w:val="005B500E"/>
    <w:rsid w:val="005B5C4D"/>
    <w:rsid w:val="005B5D2E"/>
    <w:rsid w:val="005B61C1"/>
    <w:rsid w:val="005B679C"/>
    <w:rsid w:val="005B67EA"/>
    <w:rsid w:val="005B6C7F"/>
    <w:rsid w:val="005B6CD6"/>
    <w:rsid w:val="005B7E3D"/>
    <w:rsid w:val="005C0009"/>
    <w:rsid w:val="005C052C"/>
    <w:rsid w:val="005C0546"/>
    <w:rsid w:val="005C074C"/>
    <w:rsid w:val="005C0DF0"/>
    <w:rsid w:val="005C1C5D"/>
    <w:rsid w:val="005C1D71"/>
    <w:rsid w:val="005C1EE9"/>
    <w:rsid w:val="005C1FEA"/>
    <w:rsid w:val="005C2CAB"/>
    <w:rsid w:val="005C2FF6"/>
    <w:rsid w:val="005C30D3"/>
    <w:rsid w:val="005C3E78"/>
    <w:rsid w:val="005C3FA3"/>
    <w:rsid w:val="005C445E"/>
    <w:rsid w:val="005C4469"/>
    <w:rsid w:val="005C4557"/>
    <w:rsid w:val="005C47E6"/>
    <w:rsid w:val="005C4A28"/>
    <w:rsid w:val="005C4EAF"/>
    <w:rsid w:val="005C5331"/>
    <w:rsid w:val="005C5543"/>
    <w:rsid w:val="005C5B20"/>
    <w:rsid w:val="005C62E3"/>
    <w:rsid w:val="005C6372"/>
    <w:rsid w:val="005C658A"/>
    <w:rsid w:val="005C6DFC"/>
    <w:rsid w:val="005C7C80"/>
    <w:rsid w:val="005C7E69"/>
    <w:rsid w:val="005C7F69"/>
    <w:rsid w:val="005D0026"/>
    <w:rsid w:val="005D0539"/>
    <w:rsid w:val="005D077A"/>
    <w:rsid w:val="005D07C5"/>
    <w:rsid w:val="005D09A2"/>
    <w:rsid w:val="005D1641"/>
    <w:rsid w:val="005D1707"/>
    <w:rsid w:val="005D1DA9"/>
    <w:rsid w:val="005D1DF5"/>
    <w:rsid w:val="005D1F10"/>
    <w:rsid w:val="005D2165"/>
    <w:rsid w:val="005D2321"/>
    <w:rsid w:val="005D2546"/>
    <w:rsid w:val="005D2B42"/>
    <w:rsid w:val="005D2F03"/>
    <w:rsid w:val="005D31C7"/>
    <w:rsid w:val="005D327F"/>
    <w:rsid w:val="005D35F5"/>
    <w:rsid w:val="005D38B0"/>
    <w:rsid w:val="005D3CDC"/>
    <w:rsid w:val="005D4022"/>
    <w:rsid w:val="005D50C0"/>
    <w:rsid w:val="005D5447"/>
    <w:rsid w:val="005D5E84"/>
    <w:rsid w:val="005D61FD"/>
    <w:rsid w:val="005D63F0"/>
    <w:rsid w:val="005D65C4"/>
    <w:rsid w:val="005D6B82"/>
    <w:rsid w:val="005D6E6C"/>
    <w:rsid w:val="005D708D"/>
    <w:rsid w:val="005D72D4"/>
    <w:rsid w:val="005D72D9"/>
    <w:rsid w:val="005D7466"/>
    <w:rsid w:val="005E00DA"/>
    <w:rsid w:val="005E043F"/>
    <w:rsid w:val="005E1556"/>
    <w:rsid w:val="005E171D"/>
    <w:rsid w:val="005E1DC1"/>
    <w:rsid w:val="005E1F54"/>
    <w:rsid w:val="005E22E2"/>
    <w:rsid w:val="005E3845"/>
    <w:rsid w:val="005E41A7"/>
    <w:rsid w:val="005E43FD"/>
    <w:rsid w:val="005E4741"/>
    <w:rsid w:val="005E481A"/>
    <w:rsid w:val="005E48DC"/>
    <w:rsid w:val="005E4E47"/>
    <w:rsid w:val="005E4E97"/>
    <w:rsid w:val="005E4F06"/>
    <w:rsid w:val="005E518A"/>
    <w:rsid w:val="005E52BE"/>
    <w:rsid w:val="005E52D2"/>
    <w:rsid w:val="005E54E7"/>
    <w:rsid w:val="005E61EB"/>
    <w:rsid w:val="005E6B45"/>
    <w:rsid w:val="005E6B66"/>
    <w:rsid w:val="005E773F"/>
    <w:rsid w:val="005E7974"/>
    <w:rsid w:val="005F05E7"/>
    <w:rsid w:val="005F0E6C"/>
    <w:rsid w:val="005F0FCE"/>
    <w:rsid w:val="005F1063"/>
    <w:rsid w:val="005F15BB"/>
    <w:rsid w:val="005F1704"/>
    <w:rsid w:val="005F20AA"/>
    <w:rsid w:val="005F2345"/>
    <w:rsid w:val="005F23CF"/>
    <w:rsid w:val="005F279C"/>
    <w:rsid w:val="005F2B32"/>
    <w:rsid w:val="005F2E01"/>
    <w:rsid w:val="005F3238"/>
    <w:rsid w:val="005F35D9"/>
    <w:rsid w:val="005F3661"/>
    <w:rsid w:val="005F3C53"/>
    <w:rsid w:val="005F40D1"/>
    <w:rsid w:val="005F411D"/>
    <w:rsid w:val="005F42B1"/>
    <w:rsid w:val="005F439E"/>
    <w:rsid w:val="005F44BE"/>
    <w:rsid w:val="005F4CA0"/>
    <w:rsid w:val="005F4DD8"/>
    <w:rsid w:val="005F51F7"/>
    <w:rsid w:val="005F5589"/>
    <w:rsid w:val="005F5F64"/>
    <w:rsid w:val="005F64B5"/>
    <w:rsid w:val="005F6534"/>
    <w:rsid w:val="005F6AD3"/>
    <w:rsid w:val="005F730B"/>
    <w:rsid w:val="005F74B0"/>
    <w:rsid w:val="005F7E66"/>
    <w:rsid w:val="0060002B"/>
    <w:rsid w:val="0060020A"/>
    <w:rsid w:val="006003C3"/>
    <w:rsid w:val="00600BC6"/>
    <w:rsid w:val="00600C4B"/>
    <w:rsid w:val="00600D8C"/>
    <w:rsid w:val="00601078"/>
    <w:rsid w:val="00601CE4"/>
    <w:rsid w:val="00601D14"/>
    <w:rsid w:val="00601D78"/>
    <w:rsid w:val="006025C4"/>
    <w:rsid w:val="006027A5"/>
    <w:rsid w:val="00602DE3"/>
    <w:rsid w:val="00602FCE"/>
    <w:rsid w:val="00603053"/>
    <w:rsid w:val="00603127"/>
    <w:rsid w:val="006031F4"/>
    <w:rsid w:val="00603612"/>
    <w:rsid w:val="00603A62"/>
    <w:rsid w:val="00604656"/>
    <w:rsid w:val="00605429"/>
    <w:rsid w:val="006058DE"/>
    <w:rsid w:val="00605972"/>
    <w:rsid w:val="0060603C"/>
    <w:rsid w:val="00606330"/>
    <w:rsid w:val="006067B3"/>
    <w:rsid w:val="00606AD8"/>
    <w:rsid w:val="00606B86"/>
    <w:rsid w:val="00606DC0"/>
    <w:rsid w:val="00606DC7"/>
    <w:rsid w:val="00606E5B"/>
    <w:rsid w:val="0060717D"/>
    <w:rsid w:val="0060755C"/>
    <w:rsid w:val="006077AA"/>
    <w:rsid w:val="006079BC"/>
    <w:rsid w:val="00607ACD"/>
    <w:rsid w:val="0061028B"/>
    <w:rsid w:val="006104BE"/>
    <w:rsid w:val="0061054E"/>
    <w:rsid w:val="00610A65"/>
    <w:rsid w:val="00610E9C"/>
    <w:rsid w:val="00610F87"/>
    <w:rsid w:val="00611036"/>
    <w:rsid w:val="0061119A"/>
    <w:rsid w:val="00611504"/>
    <w:rsid w:val="00611F76"/>
    <w:rsid w:val="006124E0"/>
    <w:rsid w:val="00612B52"/>
    <w:rsid w:val="00612EBE"/>
    <w:rsid w:val="00612EC3"/>
    <w:rsid w:val="00613495"/>
    <w:rsid w:val="0061418D"/>
    <w:rsid w:val="0061423E"/>
    <w:rsid w:val="0061446C"/>
    <w:rsid w:val="00614A67"/>
    <w:rsid w:val="00614BAB"/>
    <w:rsid w:val="00614CC9"/>
    <w:rsid w:val="00615392"/>
    <w:rsid w:val="00615463"/>
    <w:rsid w:val="006159E8"/>
    <w:rsid w:val="00615F87"/>
    <w:rsid w:val="00616528"/>
    <w:rsid w:val="0061669A"/>
    <w:rsid w:val="00616808"/>
    <w:rsid w:val="0061689D"/>
    <w:rsid w:val="00616BCE"/>
    <w:rsid w:val="00616E37"/>
    <w:rsid w:val="0061756B"/>
    <w:rsid w:val="00617809"/>
    <w:rsid w:val="00617C5B"/>
    <w:rsid w:val="0062019F"/>
    <w:rsid w:val="006204D7"/>
    <w:rsid w:val="006205F2"/>
    <w:rsid w:val="00620A63"/>
    <w:rsid w:val="00620C15"/>
    <w:rsid w:val="00620D0A"/>
    <w:rsid w:val="00620D7D"/>
    <w:rsid w:val="00620E0F"/>
    <w:rsid w:val="00620E8E"/>
    <w:rsid w:val="00621106"/>
    <w:rsid w:val="00621812"/>
    <w:rsid w:val="00621933"/>
    <w:rsid w:val="00621E77"/>
    <w:rsid w:val="00622037"/>
    <w:rsid w:val="0062304F"/>
    <w:rsid w:val="0062322C"/>
    <w:rsid w:val="00623651"/>
    <w:rsid w:val="00623A0C"/>
    <w:rsid w:val="00623B29"/>
    <w:rsid w:val="00623B74"/>
    <w:rsid w:val="00623D0A"/>
    <w:rsid w:val="006241BA"/>
    <w:rsid w:val="0062475D"/>
    <w:rsid w:val="00624815"/>
    <w:rsid w:val="00624A84"/>
    <w:rsid w:val="00624CF1"/>
    <w:rsid w:val="006251EC"/>
    <w:rsid w:val="00626488"/>
    <w:rsid w:val="0062660E"/>
    <w:rsid w:val="00626825"/>
    <w:rsid w:val="00626FA8"/>
    <w:rsid w:val="00627765"/>
    <w:rsid w:val="00627955"/>
    <w:rsid w:val="00627AF9"/>
    <w:rsid w:val="00627FA9"/>
    <w:rsid w:val="0063018F"/>
    <w:rsid w:val="00630517"/>
    <w:rsid w:val="0063060C"/>
    <w:rsid w:val="006310EA"/>
    <w:rsid w:val="006313D7"/>
    <w:rsid w:val="00631726"/>
    <w:rsid w:val="00631BD4"/>
    <w:rsid w:val="006327EE"/>
    <w:rsid w:val="00632B63"/>
    <w:rsid w:val="00633250"/>
    <w:rsid w:val="0063386D"/>
    <w:rsid w:val="00633FAC"/>
    <w:rsid w:val="0063441C"/>
    <w:rsid w:val="00634524"/>
    <w:rsid w:val="00634AEA"/>
    <w:rsid w:val="00634BAC"/>
    <w:rsid w:val="00634BBA"/>
    <w:rsid w:val="00634F1F"/>
    <w:rsid w:val="0063538E"/>
    <w:rsid w:val="006361D3"/>
    <w:rsid w:val="00636291"/>
    <w:rsid w:val="006363A6"/>
    <w:rsid w:val="0063688D"/>
    <w:rsid w:val="00636A1D"/>
    <w:rsid w:val="006371D5"/>
    <w:rsid w:val="006373BC"/>
    <w:rsid w:val="00637DE6"/>
    <w:rsid w:val="00637E48"/>
    <w:rsid w:val="00637FFD"/>
    <w:rsid w:val="0064118F"/>
    <w:rsid w:val="0064119B"/>
    <w:rsid w:val="00641DDB"/>
    <w:rsid w:val="00641E0B"/>
    <w:rsid w:val="00642071"/>
    <w:rsid w:val="006423AF"/>
    <w:rsid w:val="006424D7"/>
    <w:rsid w:val="00642B71"/>
    <w:rsid w:val="00643A52"/>
    <w:rsid w:val="00643B9E"/>
    <w:rsid w:val="00643CCF"/>
    <w:rsid w:val="00643EE3"/>
    <w:rsid w:val="006440D8"/>
    <w:rsid w:val="00644377"/>
    <w:rsid w:val="00644689"/>
    <w:rsid w:val="0064477A"/>
    <w:rsid w:val="00644924"/>
    <w:rsid w:val="0064498F"/>
    <w:rsid w:val="00645B0C"/>
    <w:rsid w:val="00645C68"/>
    <w:rsid w:val="00646121"/>
    <w:rsid w:val="006466F9"/>
    <w:rsid w:val="00647470"/>
    <w:rsid w:val="00647538"/>
    <w:rsid w:val="006476D0"/>
    <w:rsid w:val="0064788F"/>
    <w:rsid w:val="00647D9B"/>
    <w:rsid w:val="00647DC2"/>
    <w:rsid w:val="00647EF6"/>
    <w:rsid w:val="00650436"/>
    <w:rsid w:val="0065072D"/>
    <w:rsid w:val="00650C01"/>
    <w:rsid w:val="0065154C"/>
    <w:rsid w:val="00651888"/>
    <w:rsid w:val="00651DEB"/>
    <w:rsid w:val="00651EBC"/>
    <w:rsid w:val="006520B7"/>
    <w:rsid w:val="00652538"/>
    <w:rsid w:val="00652A48"/>
    <w:rsid w:val="006533D3"/>
    <w:rsid w:val="00653570"/>
    <w:rsid w:val="00653863"/>
    <w:rsid w:val="0065497B"/>
    <w:rsid w:val="00654BF2"/>
    <w:rsid w:val="006559D4"/>
    <w:rsid w:val="00655B90"/>
    <w:rsid w:val="006560BC"/>
    <w:rsid w:val="006563E6"/>
    <w:rsid w:val="00656547"/>
    <w:rsid w:val="00656892"/>
    <w:rsid w:val="0065696E"/>
    <w:rsid w:val="00656D59"/>
    <w:rsid w:val="00657BC4"/>
    <w:rsid w:val="00657C15"/>
    <w:rsid w:val="00657FDA"/>
    <w:rsid w:val="00660124"/>
    <w:rsid w:val="00660E7D"/>
    <w:rsid w:val="006616A2"/>
    <w:rsid w:val="006616CA"/>
    <w:rsid w:val="006617D2"/>
    <w:rsid w:val="00661C24"/>
    <w:rsid w:val="00661DA5"/>
    <w:rsid w:val="0066210F"/>
    <w:rsid w:val="006624A2"/>
    <w:rsid w:val="006629F4"/>
    <w:rsid w:val="00662C11"/>
    <w:rsid w:val="00663FCB"/>
    <w:rsid w:val="00664289"/>
    <w:rsid w:val="006649A8"/>
    <w:rsid w:val="00664E9C"/>
    <w:rsid w:val="006650DF"/>
    <w:rsid w:val="00665743"/>
    <w:rsid w:val="00665F38"/>
    <w:rsid w:val="00665F6B"/>
    <w:rsid w:val="00666167"/>
    <w:rsid w:val="006664E8"/>
    <w:rsid w:val="00666619"/>
    <w:rsid w:val="00666E8B"/>
    <w:rsid w:val="00666F71"/>
    <w:rsid w:val="00667091"/>
    <w:rsid w:val="00667922"/>
    <w:rsid w:val="006679AE"/>
    <w:rsid w:val="00667CFE"/>
    <w:rsid w:val="0067043B"/>
    <w:rsid w:val="00670573"/>
    <w:rsid w:val="0067163E"/>
    <w:rsid w:val="00671A8B"/>
    <w:rsid w:val="00671AC0"/>
    <w:rsid w:val="00671C54"/>
    <w:rsid w:val="00672166"/>
    <w:rsid w:val="00672517"/>
    <w:rsid w:val="006726ED"/>
    <w:rsid w:val="0067289D"/>
    <w:rsid w:val="00672A8F"/>
    <w:rsid w:val="00673138"/>
    <w:rsid w:val="006733DF"/>
    <w:rsid w:val="00673B05"/>
    <w:rsid w:val="00673B9E"/>
    <w:rsid w:val="00673CED"/>
    <w:rsid w:val="00673D2D"/>
    <w:rsid w:val="006745F1"/>
    <w:rsid w:val="006747B6"/>
    <w:rsid w:val="00674867"/>
    <w:rsid w:val="00674B74"/>
    <w:rsid w:val="00675845"/>
    <w:rsid w:val="00675CC5"/>
    <w:rsid w:val="006766A9"/>
    <w:rsid w:val="00676A0A"/>
    <w:rsid w:val="00676ACB"/>
    <w:rsid w:val="00676C49"/>
    <w:rsid w:val="00676FA1"/>
    <w:rsid w:val="00677A6F"/>
    <w:rsid w:val="00677DB1"/>
    <w:rsid w:val="00677F0C"/>
    <w:rsid w:val="00677FD0"/>
    <w:rsid w:val="006800C1"/>
    <w:rsid w:val="006802D7"/>
    <w:rsid w:val="00680578"/>
    <w:rsid w:val="006806E7"/>
    <w:rsid w:val="00680800"/>
    <w:rsid w:val="0068092D"/>
    <w:rsid w:val="006809CF"/>
    <w:rsid w:val="00680D31"/>
    <w:rsid w:val="00680DC8"/>
    <w:rsid w:val="00681020"/>
    <w:rsid w:val="00681B15"/>
    <w:rsid w:val="00681BE0"/>
    <w:rsid w:val="00681E18"/>
    <w:rsid w:val="0068218D"/>
    <w:rsid w:val="006826B2"/>
    <w:rsid w:val="00683001"/>
    <w:rsid w:val="006834A3"/>
    <w:rsid w:val="00683984"/>
    <w:rsid w:val="00683A7F"/>
    <w:rsid w:val="00683BDC"/>
    <w:rsid w:val="0068438A"/>
    <w:rsid w:val="00684AE1"/>
    <w:rsid w:val="00684AFF"/>
    <w:rsid w:val="00685146"/>
    <w:rsid w:val="00685850"/>
    <w:rsid w:val="00685BED"/>
    <w:rsid w:val="00685EB7"/>
    <w:rsid w:val="00685F85"/>
    <w:rsid w:val="0068660C"/>
    <w:rsid w:val="0068680E"/>
    <w:rsid w:val="00686A97"/>
    <w:rsid w:val="00686F47"/>
    <w:rsid w:val="00687816"/>
    <w:rsid w:val="006879B2"/>
    <w:rsid w:val="00687D0A"/>
    <w:rsid w:val="00687D3C"/>
    <w:rsid w:val="00687F21"/>
    <w:rsid w:val="00690A68"/>
    <w:rsid w:val="00690CC5"/>
    <w:rsid w:val="00691B6E"/>
    <w:rsid w:val="0069206D"/>
    <w:rsid w:val="00692248"/>
    <w:rsid w:val="0069269D"/>
    <w:rsid w:val="006928B2"/>
    <w:rsid w:val="00692B8E"/>
    <w:rsid w:val="00693048"/>
    <w:rsid w:val="00694219"/>
    <w:rsid w:val="006945B8"/>
    <w:rsid w:val="0069475F"/>
    <w:rsid w:val="0069543F"/>
    <w:rsid w:val="0069664B"/>
    <w:rsid w:val="006967A7"/>
    <w:rsid w:val="006969D5"/>
    <w:rsid w:val="00696CA4"/>
    <w:rsid w:val="00696EBB"/>
    <w:rsid w:val="006974D3"/>
    <w:rsid w:val="006976A5"/>
    <w:rsid w:val="00697966"/>
    <w:rsid w:val="00697A1B"/>
    <w:rsid w:val="006A001B"/>
    <w:rsid w:val="006A00E9"/>
    <w:rsid w:val="006A04D8"/>
    <w:rsid w:val="006A05BF"/>
    <w:rsid w:val="006A0786"/>
    <w:rsid w:val="006A0920"/>
    <w:rsid w:val="006A0924"/>
    <w:rsid w:val="006A0AC4"/>
    <w:rsid w:val="006A0FE3"/>
    <w:rsid w:val="006A11B5"/>
    <w:rsid w:val="006A164F"/>
    <w:rsid w:val="006A17B0"/>
    <w:rsid w:val="006A18F0"/>
    <w:rsid w:val="006A1906"/>
    <w:rsid w:val="006A1A0C"/>
    <w:rsid w:val="006A1B81"/>
    <w:rsid w:val="006A1D2C"/>
    <w:rsid w:val="006A1DF1"/>
    <w:rsid w:val="006A1E39"/>
    <w:rsid w:val="006A262E"/>
    <w:rsid w:val="006A2734"/>
    <w:rsid w:val="006A28B6"/>
    <w:rsid w:val="006A2A08"/>
    <w:rsid w:val="006A2AE7"/>
    <w:rsid w:val="006A2C39"/>
    <w:rsid w:val="006A3137"/>
    <w:rsid w:val="006A327C"/>
    <w:rsid w:val="006A3425"/>
    <w:rsid w:val="006A3B53"/>
    <w:rsid w:val="006A3ECC"/>
    <w:rsid w:val="006A3F6F"/>
    <w:rsid w:val="006A45E1"/>
    <w:rsid w:val="006A4975"/>
    <w:rsid w:val="006A522B"/>
    <w:rsid w:val="006A5330"/>
    <w:rsid w:val="006A563C"/>
    <w:rsid w:val="006A5A6D"/>
    <w:rsid w:val="006A655C"/>
    <w:rsid w:val="006A6E4B"/>
    <w:rsid w:val="006A6ECE"/>
    <w:rsid w:val="006A7056"/>
    <w:rsid w:val="006A70B3"/>
    <w:rsid w:val="006A7FE0"/>
    <w:rsid w:val="006B0369"/>
    <w:rsid w:val="006B042D"/>
    <w:rsid w:val="006B04AE"/>
    <w:rsid w:val="006B0A90"/>
    <w:rsid w:val="006B15E4"/>
    <w:rsid w:val="006B17CF"/>
    <w:rsid w:val="006B1F4B"/>
    <w:rsid w:val="006B1F70"/>
    <w:rsid w:val="006B2224"/>
    <w:rsid w:val="006B222E"/>
    <w:rsid w:val="006B250D"/>
    <w:rsid w:val="006B2911"/>
    <w:rsid w:val="006B3011"/>
    <w:rsid w:val="006B35A4"/>
    <w:rsid w:val="006B37A1"/>
    <w:rsid w:val="006B37BF"/>
    <w:rsid w:val="006B4384"/>
    <w:rsid w:val="006B46F1"/>
    <w:rsid w:val="006B47C2"/>
    <w:rsid w:val="006B52C9"/>
    <w:rsid w:val="006B54D2"/>
    <w:rsid w:val="006B56D2"/>
    <w:rsid w:val="006B5935"/>
    <w:rsid w:val="006B5CDE"/>
    <w:rsid w:val="006B613D"/>
    <w:rsid w:val="006B693F"/>
    <w:rsid w:val="006B69C8"/>
    <w:rsid w:val="006B715D"/>
    <w:rsid w:val="006B76D3"/>
    <w:rsid w:val="006B7BD6"/>
    <w:rsid w:val="006C0C82"/>
    <w:rsid w:val="006C1BEC"/>
    <w:rsid w:val="006C38DE"/>
    <w:rsid w:val="006C4557"/>
    <w:rsid w:val="006C459E"/>
    <w:rsid w:val="006C4DAB"/>
    <w:rsid w:val="006C5108"/>
    <w:rsid w:val="006C52AA"/>
    <w:rsid w:val="006C563E"/>
    <w:rsid w:val="006C5E2F"/>
    <w:rsid w:val="006C5EA5"/>
    <w:rsid w:val="006C6167"/>
    <w:rsid w:val="006C6C9B"/>
    <w:rsid w:val="006C7437"/>
    <w:rsid w:val="006C74B8"/>
    <w:rsid w:val="006C7540"/>
    <w:rsid w:val="006C7571"/>
    <w:rsid w:val="006C7AB3"/>
    <w:rsid w:val="006C7DEA"/>
    <w:rsid w:val="006D0014"/>
    <w:rsid w:val="006D0EB7"/>
    <w:rsid w:val="006D108F"/>
    <w:rsid w:val="006D133A"/>
    <w:rsid w:val="006D139E"/>
    <w:rsid w:val="006D17A5"/>
    <w:rsid w:val="006D1EF5"/>
    <w:rsid w:val="006D2397"/>
    <w:rsid w:val="006D267B"/>
    <w:rsid w:val="006D2919"/>
    <w:rsid w:val="006D31BF"/>
    <w:rsid w:val="006D3435"/>
    <w:rsid w:val="006D3621"/>
    <w:rsid w:val="006D3B7A"/>
    <w:rsid w:val="006D3C3C"/>
    <w:rsid w:val="006D3F29"/>
    <w:rsid w:val="006D416E"/>
    <w:rsid w:val="006D468A"/>
    <w:rsid w:val="006D46E6"/>
    <w:rsid w:val="006D4944"/>
    <w:rsid w:val="006D49A9"/>
    <w:rsid w:val="006D4A2F"/>
    <w:rsid w:val="006D4D17"/>
    <w:rsid w:val="006D4ECA"/>
    <w:rsid w:val="006D5B50"/>
    <w:rsid w:val="006D5BB1"/>
    <w:rsid w:val="006D5E9E"/>
    <w:rsid w:val="006D5FBF"/>
    <w:rsid w:val="006D6401"/>
    <w:rsid w:val="006D687B"/>
    <w:rsid w:val="006D69D9"/>
    <w:rsid w:val="006D6B6D"/>
    <w:rsid w:val="006D6E9B"/>
    <w:rsid w:val="006D72A6"/>
    <w:rsid w:val="006D7668"/>
    <w:rsid w:val="006D7E40"/>
    <w:rsid w:val="006E0386"/>
    <w:rsid w:val="006E0A5C"/>
    <w:rsid w:val="006E0D57"/>
    <w:rsid w:val="006E0E13"/>
    <w:rsid w:val="006E0E68"/>
    <w:rsid w:val="006E11AC"/>
    <w:rsid w:val="006E13B2"/>
    <w:rsid w:val="006E1499"/>
    <w:rsid w:val="006E1836"/>
    <w:rsid w:val="006E1AB9"/>
    <w:rsid w:val="006E3754"/>
    <w:rsid w:val="006E3E39"/>
    <w:rsid w:val="006E401F"/>
    <w:rsid w:val="006E4020"/>
    <w:rsid w:val="006E4134"/>
    <w:rsid w:val="006E453F"/>
    <w:rsid w:val="006E489C"/>
    <w:rsid w:val="006E4BB5"/>
    <w:rsid w:val="006E4CD0"/>
    <w:rsid w:val="006E5728"/>
    <w:rsid w:val="006E5C7E"/>
    <w:rsid w:val="006E5CAB"/>
    <w:rsid w:val="006E5F2C"/>
    <w:rsid w:val="006E6024"/>
    <w:rsid w:val="006E64FD"/>
    <w:rsid w:val="006E6514"/>
    <w:rsid w:val="006E6535"/>
    <w:rsid w:val="006E6780"/>
    <w:rsid w:val="006E6CD5"/>
    <w:rsid w:val="006E70D2"/>
    <w:rsid w:val="006E7385"/>
    <w:rsid w:val="006E79E0"/>
    <w:rsid w:val="006F00BA"/>
    <w:rsid w:val="006F00FA"/>
    <w:rsid w:val="006F020D"/>
    <w:rsid w:val="006F0306"/>
    <w:rsid w:val="006F0C28"/>
    <w:rsid w:val="006F0C78"/>
    <w:rsid w:val="006F0F45"/>
    <w:rsid w:val="006F10AB"/>
    <w:rsid w:val="006F149F"/>
    <w:rsid w:val="006F14FD"/>
    <w:rsid w:val="006F1A3E"/>
    <w:rsid w:val="006F1E8F"/>
    <w:rsid w:val="006F241D"/>
    <w:rsid w:val="006F2983"/>
    <w:rsid w:val="006F3397"/>
    <w:rsid w:val="006F3A15"/>
    <w:rsid w:val="006F3A2D"/>
    <w:rsid w:val="006F3F99"/>
    <w:rsid w:val="006F483F"/>
    <w:rsid w:val="006F4A27"/>
    <w:rsid w:val="006F4B12"/>
    <w:rsid w:val="006F4C71"/>
    <w:rsid w:val="006F5048"/>
    <w:rsid w:val="006F54AE"/>
    <w:rsid w:val="006F64A5"/>
    <w:rsid w:val="006F6B74"/>
    <w:rsid w:val="006F6E3B"/>
    <w:rsid w:val="006F7295"/>
    <w:rsid w:val="006F78BA"/>
    <w:rsid w:val="006F7B1C"/>
    <w:rsid w:val="0070043E"/>
    <w:rsid w:val="0070052B"/>
    <w:rsid w:val="00700BA6"/>
    <w:rsid w:val="0070188D"/>
    <w:rsid w:val="00701BA4"/>
    <w:rsid w:val="0070201D"/>
    <w:rsid w:val="007022AB"/>
    <w:rsid w:val="00702657"/>
    <w:rsid w:val="0070353A"/>
    <w:rsid w:val="0070392C"/>
    <w:rsid w:val="00703D0D"/>
    <w:rsid w:val="007045EE"/>
    <w:rsid w:val="00704611"/>
    <w:rsid w:val="00704FFA"/>
    <w:rsid w:val="0070518C"/>
    <w:rsid w:val="007057FC"/>
    <w:rsid w:val="0070594A"/>
    <w:rsid w:val="00706137"/>
    <w:rsid w:val="00706202"/>
    <w:rsid w:val="00706464"/>
    <w:rsid w:val="007064BE"/>
    <w:rsid w:val="0070652B"/>
    <w:rsid w:val="00706535"/>
    <w:rsid w:val="00706849"/>
    <w:rsid w:val="007069C9"/>
    <w:rsid w:val="00706EBF"/>
    <w:rsid w:val="00707054"/>
    <w:rsid w:val="007102D3"/>
    <w:rsid w:val="007116A5"/>
    <w:rsid w:val="00711A9E"/>
    <w:rsid w:val="00712759"/>
    <w:rsid w:val="00713721"/>
    <w:rsid w:val="007138DB"/>
    <w:rsid w:val="00713ABF"/>
    <w:rsid w:val="00713F8D"/>
    <w:rsid w:val="007147BA"/>
    <w:rsid w:val="007149F5"/>
    <w:rsid w:val="00714F6E"/>
    <w:rsid w:val="00715127"/>
    <w:rsid w:val="00715640"/>
    <w:rsid w:val="00715836"/>
    <w:rsid w:val="0071602C"/>
    <w:rsid w:val="00716165"/>
    <w:rsid w:val="00716552"/>
    <w:rsid w:val="00716BCD"/>
    <w:rsid w:val="00716D3A"/>
    <w:rsid w:val="00716DD5"/>
    <w:rsid w:val="00717183"/>
    <w:rsid w:val="007179A0"/>
    <w:rsid w:val="0072006D"/>
    <w:rsid w:val="007200A5"/>
    <w:rsid w:val="0072021C"/>
    <w:rsid w:val="00720550"/>
    <w:rsid w:val="007205C7"/>
    <w:rsid w:val="00720713"/>
    <w:rsid w:val="00720BCA"/>
    <w:rsid w:val="0072162B"/>
    <w:rsid w:val="00721BA0"/>
    <w:rsid w:val="00721C84"/>
    <w:rsid w:val="007224CB"/>
    <w:rsid w:val="00722A46"/>
    <w:rsid w:val="00723784"/>
    <w:rsid w:val="007243F5"/>
    <w:rsid w:val="0072449C"/>
    <w:rsid w:val="00724794"/>
    <w:rsid w:val="00725107"/>
    <w:rsid w:val="007252B3"/>
    <w:rsid w:val="00725533"/>
    <w:rsid w:val="0072580D"/>
    <w:rsid w:val="007258F7"/>
    <w:rsid w:val="00725969"/>
    <w:rsid w:val="007265FC"/>
    <w:rsid w:val="00726717"/>
    <w:rsid w:val="00726B06"/>
    <w:rsid w:val="00726C87"/>
    <w:rsid w:val="007272DD"/>
    <w:rsid w:val="0072798E"/>
    <w:rsid w:val="00727C8E"/>
    <w:rsid w:val="00727EED"/>
    <w:rsid w:val="007302BA"/>
    <w:rsid w:val="00730F63"/>
    <w:rsid w:val="007310EC"/>
    <w:rsid w:val="007318DD"/>
    <w:rsid w:val="00731C3B"/>
    <w:rsid w:val="0073277C"/>
    <w:rsid w:val="007328A4"/>
    <w:rsid w:val="00732A65"/>
    <w:rsid w:val="00732B57"/>
    <w:rsid w:val="00732C19"/>
    <w:rsid w:val="00732D54"/>
    <w:rsid w:val="007336AE"/>
    <w:rsid w:val="007336E0"/>
    <w:rsid w:val="007338AE"/>
    <w:rsid w:val="00733CE5"/>
    <w:rsid w:val="00733E75"/>
    <w:rsid w:val="00733EA1"/>
    <w:rsid w:val="0073403B"/>
    <w:rsid w:val="007340CD"/>
    <w:rsid w:val="00734408"/>
    <w:rsid w:val="007344EF"/>
    <w:rsid w:val="00734501"/>
    <w:rsid w:val="00734906"/>
    <w:rsid w:val="00734BC0"/>
    <w:rsid w:val="00734C4D"/>
    <w:rsid w:val="00735068"/>
    <w:rsid w:val="00735820"/>
    <w:rsid w:val="0073587B"/>
    <w:rsid w:val="00736428"/>
    <w:rsid w:val="007368D3"/>
    <w:rsid w:val="00736FEC"/>
    <w:rsid w:val="00737424"/>
    <w:rsid w:val="007377F5"/>
    <w:rsid w:val="00737DD0"/>
    <w:rsid w:val="00740094"/>
    <w:rsid w:val="007407A8"/>
    <w:rsid w:val="007416CF"/>
    <w:rsid w:val="00741829"/>
    <w:rsid w:val="00741C6B"/>
    <w:rsid w:val="00741F12"/>
    <w:rsid w:val="007420EC"/>
    <w:rsid w:val="007422E6"/>
    <w:rsid w:val="00742C63"/>
    <w:rsid w:val="00743324"/>
    <w:rsid w:val="00743B52"/>
    <w:rsid w:val="00744544"/>
    <w:rsid w:val="0074460C"/>
    <w:rsid w:val="007446E0"/>
    <w:rsid w:val="00744BE9"/>
    <w:rsid w:val="00744E40"/>
    <w:rsid w:val="00744E98"/>
    <w:rsid w:val="0074512D"/>
    <w:rsid w:val="007452B9"/>
    <w:rsid w:val="0074578F"/>
    <w:rsid w:val="00745AD4"/>
    <w:rsid w:val="00745F27"/>
    <w:rsid w:val="00746200"/>
    <w:rsid w:val="00746368"/>
    <w:rsid w:val="007463D3"/>
    <w:rsid w:val="00746914"/>
    <w:rsid w:val="00746987"/>
    <w:rsid w:val="00746A68"/>
    <w:rsid w:val="00746A9E"/>
    <w:rsid w:val="00746B81"/>
    <w:rsid w:val="00746BD3"/>
    <w:rsid w:val="00746C1A"/>
    <w:rsid w:val="007470CC"/>
    <w:rsid w:val="0074721D"/>
    <w:rsid w:val="007472A9"/>
    <w:rsid w:val="0074743F"/>
    <w:rsid w:val="0074759C"/>
    <w:rsid w:val="007475FF"/>
    <w:rsid w:val="007479B0"/>
    <w:rsid w:val="00747C2C"/>
    <w:rsid w:val="00747FF9"/>
    <w:rsid w:val="007502DC"/>
    <w:rsid w:val="007502FF"/>
    <w:rsid w:val="00750595"/>
    <w:rsid w:val="00750737"/>
    <w:rsid w:val="0075088A"/>
    <w:rsid w:val="007508AD"/>
    <w:rsid w:val="00750B6D"/>
    <w:rsid w:val="00751051"/>
    <w:rsid w:val="00751333"/>
    <w:rsid w:val="007513D4"/>
    <w:rsid w:val="007521BC"/>
    <w:rsid w:val="00752952"/>
    <w:rsid w:val="00752ADC"/>
    <w:rsid w:val="00752C05"/>
    <w:rsid w:val="00752E0B"/>
    <w:rsid w:val="007535C5"/>
    <w:rsid w:val="00753747"/>
    <w:rsid w:val="007537D5"/>
    <w:rsid w:val="00753B9D"/>
    <w:rsid w:val="00754299"/>
    <w:rsid w:val="00754FBC"/>
    <w:rsid w:val="007550AA"/>
    <w:rsid w:val="007551CD"/>
    <w:rsid w:val="007552E6"/>
    <w:rsid w:val="00755416"/>
    <w:rsid w:val="0075549B"/>
    <w:rsid w:val="0075581E"/>
    <w:rsid w:val="0075618C"/>
    <w:rsid w:val="0075671A"/>
    <w:rsid w:val="0075692F"/>
    <w:rsid w:val="00756F0B"/>
    <w:rsid w:val="0075702C"/>
    <w:rsid w:val="00757060"/>
    <w:rsid w:val="00757CD9"/>
    <w:rsid w:val="00757DBD"/>
    <w:rsid w:val="00757F1D"/>
    <w:rsid w:val="00757FE8"/>
    <w:rsid w:val="00760522"/>
    <w:rsid w:val="00760896"/>
    <w:rsid w:val="00760D3F"/>
    <w:rsid w:val="00760D5E"/>
    <w:rsid w:val="00760DE4"/>
    <w:rsid w:val="00761D6D"/>
    <w:rsid w:val="00761E35"/>
    <w:rsid w:val="00761F2C"/>
    <w:rsid w:val="007621D8"/>
    <w:rsid w:val="007622AF"/>
    <w:rsid w:val="007624F0"/>
    <w:rsid w:val="00763CC3"/>
    <w:rsid w:val="00763F5A"/>
    <w:rsid w:val="00763FF4"/>
    <w:rsid w:val="0076404B"/>
    <w:rsid w:val="007641F3"/>
    <w:rsid w:val="007643AA"/>
    <w:rsid w:val="007649B4"/>
    <w:rsid w:val="00764B18"/>
    <w:rsid w:val="00764F87"/>
    <w:rsid w:val="00764FD8"/>
    <w:rsid w:val="00765113"/>
    <w:rsid w:val="007651FB"/>
    <w:rsid w:val="00765797"/>
    <w:rsid w:val="007658FD"/>
    <w:rsid w:val="00765A01"/>
    <w:rsid w:val="00765B80"/>
    <w:rsid w:val="00765C02"/>
    <w:rsid w:val="00765C98"/>
    <w:rsid w:val="00766F00"/>
    <w:rsid w:val="0076773D"/>
    <w:rsid w:val="00767966"/>
    <w:rsid w:val="00770581"/>
    <w:rsid w:val="00770AAA"/>
    <w:rsid w:val="00770BD4"/>
    <w:rsid w:val="00770CBC"/>
    <w:rsid w:val="00770E4E"/>
    <w:rsid w:val="00770F95"/>
    <w:rsid w:val="0077161F"/>
    <w:rsid w:val="00771A27"/>
    <w:rsid w:val="00771BCD"/>
    <w:rsid w:val="00771EAA"/>
    <w:rsid w:val="0077276D"/>
    <w:rsid w:val="00772B70"/>
    <w:rsid w:val="00772C45"/>
    <w:rsid w:val="00772F0A"/>
    <w:rsid w:val="007730C9"/>
    <w:rsid w:val="00773BC6"/>
    <w:rsid w:val="007740BB"/>
    <w:rsid w:val="0077418C"/>
    <w:rsid w:val="0077471E"/>
    <w:rsid w:val="00774B88"/>
    <w:rsid w:val="00774DB2"/>
    <w:rsid w:val="007752EF"/>
    <w:rsid w:val="007757C2"/>
    <w:rsid w:val="00775814"/>
    <w:rsid w:val="00775E35"/>
    <w:rsid w:val="00775F37"/>
    <w:rsid w:val="0077634E"/>
    <w:rsid w:val="00776D52"/>
    <w:rsid w:val="00776F16"/>
    <w:rsid w:val="007770C0"/>
    <w:rsid w:val="007772A7"/>
    <w:rsid w:val="0077787B"/>
    <w:rsid w:val="00777ACF"/>
    <w:rsid w:val="00780010"/>
    <w:rsid w:val="00780279"/>
    <w:rsid w:val="0078039E"/>
    <w:rsid w:val="0078040A"/>
    <w:rsid w:val="00780AD2"/>
    <w:rsid w:val="00780C75"/>
    <w:rsid w:val="007813BC"/>
    <w:rsid w:val="00781C86"/>
    <w:rsid w:val="00781CE6"/>
    <w:rsid w:val="0078250D"/>
    <w:rsid w:val="0078315F"/>
    <w:rsid w:val="00783B0E"/>
    <w:rsid w:val="00783C19"/>
    <w:rsid w:val="007847A2"/>
    <w:rsid w:val="00784BBC"/>
    <w:rsid w:val="00784FE6"/>
    <w:rsid w:val="00785515"/>
    <w:rsid w:val="00785770"/>
    <w:rsid w:val="00785E00"/>
    <w:rsid w:val="00785FC8"/>
    <w:rsid w:val="00786281"/>
    <w:rsid w:val="007868A4"/>
    <w:rsid w:val="007868C4"/>
    <w:rsid w:val="007869E2"/>
    <w:rsid w:val="00786A8A"/>
    <w:rsid w:val="00787193"/>
    <w:rsid w:val="00787D25"/>
    <w:rsid w:val="00787E30"/>
    <w:rsid w:val="00787ED6"/>
    <w:rsid w:val="00790334"/>
    <w:rsid w:val="0079058F"/>
    <w:rsid w:val="00790AFE"/>
    <w:rsid w:val="00790C3D"/>
    <w:rsid w:val="007910F1"/>
    <w:rsid w:val="00791284"/>
    <w:rsid w:val="00792619"/>
    <w:rsid w:val="007928B4"/>
    <w:rsid w:val="007930CF"/>
    <w:rsid w:val="007936F1"/>
    <w:rsid w:val="00793711"/>
    <w:rsid w:val="00793956"/>
    <w:rsid w:val="0079475F"/>
    <w:rsid w:val="00794EDF"/>
    <w:rsid w:val="0079523D"/>
    <w:rsid w:val="007953FF"/>
    <w:rsid w:val="007954DE"/>
    <w:rsid w:val="00796DE4"/>
    <w:rsid w:val="007975DC"/>
    <w:rsid w:val="00797C80"/>
    <w:rsid w:val="00797E7B"/>
    <w:rsid w:val="00797F00"/>
    <w:rsid w:val="007A04E4"/>
    <w:rsid w:val="007A0C6B"/>
    <w:rsid w:val="007A1AC2"/>
    <w:rsid w:val="007A1EF9"/>
    <w:rsid w:val="007A1F7E"/>
    <w:rsid w:val="007A20A6"/>
    <w:rsid w:val="007A271F"/>
    <w:rsid w:val="007A35C8"/>
    <w:rsid w:val="007A3A2D"/>
    <w:rsid w:val="007A3BB7"/>
    <w:rsid w:val="007A3E35"/>
    <w:rsid w:val="007A4578"/>
    <w:rsid w:val="007A4674"/>
    <w:rsid w:val="007A4BB2"/>
    <w:rsid w:val="007A4E4D"/>
    <w:rsid w:val="007A5675"/>
    <w:rsid w:val="007A5CA0"/>
    <w:rsid w:val="007A5CFA"/>
    <w:rsid w:val="007A6061"/>
    <w:rsid w:val="007A61E2"/>
    <w:rsid w:val="007A6D78"/>
    <w:rsid w:val="007A798E"/>
    <w:rsid w:val="007A7F84"/>
    <w:rsid w:val="007B0B7F"/>
    <w:rsid w:val="007B0B90"/>
    <w:rsid w:val="007B0D1F"/>
    <w:rsid w:val="007B0EA0"/>
    <w:rsid w:val="007B138C"/>
    <w:rsid w:val="007B15AB"/>
    <w:rsid w:val="007B16E1"/>
    <w:rsid w:val="007B1A3E"/>
    <w:rsid w:val="007B25E2"/>
    <w:rsid w:val="007B3209"/>
    <w:rsid w:val="007B35FF"/>
    <w:rsid w:val="007B3749"/>
    <w:rsid w:val="007B3F89"/>
    <w:rsid w:val="007B4222"/>
    <w:rsid w:val="007B433D"/>
    <w:rsid w:val="007B45FF"/>
    <w:rsid w:val="007B46E6"/>
    <w:rsid w:val="007B4C81"/>
    <w:rsid w:val="007B5EE8"/>
    <w:rsid w:val="007B6B03"/>
    <w:rsid w:val="007B71BC"/>
    <w:rsid w:val="007B73B1"/>
    <w:rsid w:val="007B7451"/>
    <w:rsid w:val="007B774C"/>
    <w:rsid w:val="007B77CA"/>
    <w:rsid w:val="007B7875"/>
    <w:rsid w:val="007B793B"/>
    <w:rsid w:val="007C014E"/>
    <w:rsid w:val="007C0769"/>
    <w:rsid w:val="007C0C2B"/>
    <w:rsid w:val="007C133C"/>
    <w:rsid w:val="007C1CDA"/>
    <w:rsid w:val="007C21E8"/>
    <w:rsid w:val="007C263E"/>
    <w:rsid w:val="007C2682"/>
    <w:rsid w:val="007C30F1"/>
    <w:rsid w:val="007C3185"/>
    <w:rsid w:val="007C361A"/>
    <w:rsid w:val="007C3DFA"/>
    <w:rsid w:val="007C4204"/>
    <w:rsid w:val="007C42FE"/>
    <w:rsid w:val="007C5879"/>
    <w:rsid w:val="007C672E"/>
    <w:rsid w:val="007C6746"/>
    <w:rsid w:val="007C6D5D"/>
    <w:rsid w:val="007C7932"/>
    <w:rsid w:val="007C79A4"/>
    <w:rsid w:val="007C79A9"/>
    <w:rsid w:val="007C7EEB"/>
    <w:rsid w:val="007D0129"/>
    <w:rsid w:val="007D0BE5"/>
    <w:rsid w:val="007D0C41"/>
    <w:rsid w:val="007D0C4D"/>
    <w:rsid w:val="007D0E0C"/>
    <w:rsid w:val="007D10ED"/>
    <w:rsid w:val="007D1128"/>
    <w:rsid w:val="007D11EA"/>
    <w:rsid w:val="007D17F0"/>
    <w:rsid w:val="007D1891"/>
    <w:rsid w:val="007D1DE7"/>
    <w:rsid w:val="007D20E9"/>
    <w:rsid w:val="007D2533"/>
    <w:rsid w:val="007D2629"/>
    <w:rsid w:val="007D2C30"/>
    <w:rsid w:val="007D304A"/>
    <w:rsid w:val="007D3380"/>
    <w:rsid w:val="007D3400"/>
    <w:rsid w:val="007D3556"/>
    <w:rsid w:val="007D3559"/>
    <w:rsid w:val="007D36B7"/>
    <w:rsid w:val="007D36B9"/>
    <w:rsid w:val="007D3C52"/>
    <w:rsid w:val="007D448D"/>
    <w:rsid w:val="007D4D55"/>
    <w:rsid w:val="007D5022"/>
    <w:rsid w:val="007D51A6"/>
    <w:rsid w:val="007D58F6"/>
    <w:rsid w:val="007D5A6C"/>
    <w:rsid w:val="007D6089"/>
    <w:rsid w:val="007D62EB"/>
    <w:rsid w:val="007D66F1"/>
    <w:rsid w:val="007D6C68"/>
    <w:rsid w:val="007D7699"/>
    <w:rsid w:val="007D7A97"/>
    <w:rsid w:val="007D7DC9"/>
    <w:rsid w:val="007D7F9E"/>
    <w:rsid w:val="007E0616"/>
    <w:rsid w:val="007E0B9A"/>
    <w:rsid w:val="007E0CA7"/>
    <w:rsid w:val="007E0F48"/>
    <w:rsid w:val="007E127D"/>
    <w:rsid w:val="007E12A0"/>
    <w:rsid w:val="007E14C0"/>
    <w:rsid w:val="007E156B"/>
    <w:rsid w:val="007E15F6"/>
    <w:rsid w:val="007E1E86"/>
    <w:rsid w:val="007E21A9"/>
    <w:rsid w:val="007E237B"/>
    <w:rsid w:val="007E2B22"/>
    <w:rsid w:val="007E322C"/>
    <w:rsid w:val="007E348A"/>
    <w:rsid w:val="007E3C8B"/>
    <w:rsid w:val="007E3EC2"/>
    <w:rsid w:val="007E4971"/>
    <w:rsid w:val="007E4DC0"/>
    <w:rsid w:val="007E4E93"/>
    <w:rsid w:val="007E51DF"/>
    <w:rsid w:val="007E5617"/>
    <w:rsid w:val="007E5DA4"/>
    <w:rsid w:val="007E629D"/>
    <w:rsid w:val="007E6333"/>
    <w:rsid w:val="007E6D98"/>
    <w:rsid w:val="007E70A0"/>
    <w:rsid w:val="007E7717"/>
    <w:rsid w:val="007F0073"/>
    <w:rsid w:val="007F00BA"/>
    <w:rsid w:val="007F047C"/>
    <w:rsid w:val="007F0504"/>
    <w:rsid w:val="007F0809"/>
    <w:rsid w:val="007F0ACB"/>
    <w:rsid w:val="007F0C35"/>
    <w:rsid w:val="007F0E55"/>
    <w:rsid w:val="007F149A"/>
    <w:rsid w:val="007F1B76"/>
    <w:rsid w:val="007F229A"/>
    <w:rsid w:val="007F25AF"/>
    <w:rsid w:val="007F2C8A"/>
    <w:rsid w:val="007F2F2F"/>
    <w:rsid w:val="007F30AC"/>
    <w:rsid w:val="007F322F"/>
    <w:rsid w:val="007F3486"/>
    <w:rsid w:val="007F3AFF"/>
    <w:rsid w:val="007F3B28"/>
    <w:rsid w:val="007F4345"/>
    <w:rsid w:val="007F48DB"/>
    <w:rsid w:val="007F4959"/>
    <w:rsid w:val="007F4A69"/>
    <w:rsid w:val="007F4A98"/>
    <w:rsid w:val="007F4DAE"/>
    <w:rsid w:val="007F5053"/>
    <w:rsid w:val="007F5896"/>
    <w:rsid w:val="007F5B6D"/>
    <w:rsid w:val="007F5D08"/>
    <w:rsid w:val="007F5D20"/>
    <w:rsid w:val="007F6C45"/>
    <w:rsid w:val="007F726E"/>
    <w:rsid w:val="007F7757"/>
    <w:rsid w:val="007F799B"/>
    <w:rsid w:val="007F7D83"/>
    <w:rsid w:val="00800023"/>
    <w:rsid w:val="0080082F"/>
    <w:rsid w:val="00800878"/>
    <w:rsid w:val="00800A28"/>
    <w:rsid w:val="00800CC0"/>
    <w:rsid w:val="00800F84"/>
    <w:rsid w:val="008012A4"/>
    <w:rsid w:val="008012B7"/>
    <w:rsid w:val="00801466"/>
    <w:rsid w:val="008016CC"/>
    <w:rsid w:val="0080185E"/>
    <w:rsid w:val="00801A58"/>
    <w:rsid w:val="00801E32"/>
    <w:rsid w:val="0080216D"/>
    <w:rsid w:val="0080260C"/>
    <w:rsid w:val="008032E8"/>
    <w:rsid w:val="00803A3A"/>
    <w:rsid w:val="00803B62"/>
    <w:rsid w:val="00803BB8"/>
    <w:rsid w:val="00803D38"/>
    <w:rsid w:val="00803EE7"/>
    <w:rsid w:val="00804126"/>
    <w:rsid w:val="0080415D"/>
    <w:rsid w:val="00804733"/>
    <w:rsid w:val="00804C0F"/>
    <w:rsid w:val="00804E94"/>
    <w:rsid w:val="00804FAB"/>
    <w:rsid w:val="008052C2"/>
    <w:rsid w:val="00805CBF"/>
    <w:rsid w:val="00805D41"/>
    <w:rsid w:val="00805E49"/>
    <w:rsid w:val="00805E8B"/>
    <w:rsid w:val="008060E1"/>
    <w:rsid w:val="008061EE"/>
    <w:rsid w:val="008063CE"/>
    <w:rsid w:val="00806D5A"/>
    <w:rsid w:val="00807035"/>
    <w:rsid w:val="00807A4A"/>
    <w:rsid w:val="00807FB6"/>
    <w:rsid w:val="00810545"/>
    <w:rsid w:val="00810611"/>
    <w:rsid w:val="008106C5"/>
    <w:rsid w:val="00810C14"/>
    <w:rsid w:val="00810D62"/>
    <w:rsid w:val="008114F4"/>
    <w:rsid w:val="00811897"/>
    <w:rsid w:val="0081292C"/>
    <w:rsid w:val="00813191"/>
    <w:rsid w:val="00813895"/>
    <w:rsid w:val="00813D7F"/>
    <w:rsid w:val="00813D88"/>
    <w:rsid w:val="00813DC2"/>
    <w:rsid w:val="00813FE6"/>
    <w:rsid w:val="00814C9C"/>
    <w:rsid w:val="00814D0B"/>
    <w:rsid w:val="00814EA1"/>
    <w:rsid w:val="00814F42"/>
    <w:rsid w:val="00814FF4"/>
    <w:rsid w:val="00815A8B"/>
    <w:rsid w:val="00815C2B"/>
    <w:rsid w:val="00816854"/>
    <w:rsid w:val="00816D2C"/>
    <w:rsid w:val="00816E41"/>
    <w:rsid w:val="00817072"/>
    <w:rsid w:val="00817859"/>
    <w:rsid w:val="00817E8B"/>
    <w:rsid w:val="00817F64"/>
    <w:rsid w:val="008204BC"/>
    <w:rsid w:val="00820B2C"/>
    <w:rsid w:val="00820B4F"/>
    <w:rsid w:val="00820E8E"/>
    <w:rsid w:val="00820F12"/>
    <w:rsid w:val="0082161D"/>
    <w:rsid w:val="00821852"/>
    <w:rsid w:val="00821BA0"/>
    <w:rsid w:val="00821D0D"/>
    <w:rsid w:val="0082205E"/>
    <w:rsid w:val="008221AF"/>
    <w:rsid w:val="00822E5B"/>
    <w:rsid w:val="00823310"/>
    <w:rsid w:val="00824325"/>
    <w:rsid w:val="00824805"/>
    <w:rsid w:val="0082494C"/>
    <w:rsid w:val="008249C1"/>
    <w:rsid w:val="00825064"/>
    <w:rsid w:val="008255ED"/>
    <w:rsid w:val="0082582A"/>
    <w:rsid w:val="00825876"/>
    <w:rsid w:val="00826040"/>
    <w:rsid w:val="0082612E"/>
    <w:rsid w:val="00826D08"/>
    <w:rsid w:val="00827318"/>
    <w:rsid w:val="0082741B"/>
    <w:rsid w:val="008275AA"/>
    <w:rsid w:val="00830333"/>
    <w:rsid w:val="0083048F"/>
    <w:rsid w:val="00830500"/>
    <w:rsid w:val="0083133C"/>
    <w:rsid w:val="00831A73"/>
    <w:rsid w:val="00831C3B"/>
    <w:rsid w:val="00831DB0"/>
    <w:rsid w:val="00832435"/>
    <w:rsid w:val="008324B8"/>
    <w:rsid w:val="008325E4"/>
    <w:rsid w:val="008329D5"/>
    <w:rsid w:val="00832B06"/>
    <w:rsid w:val="00833025"/>
    <w:rsid w:val="008338B8"/>
    <w:rsid w:val="008349BE"/>
    <w:rsid w:val="00834B3F"/>
    <w:rsid w:val="00834B92"/>
    <w:rsid w:val="00835519"/>
    <w:rsid w:val="008358B7"/>
    <w:rsid w:val="00835A54"/>
    <w:rsid w:val="00836110"/>
    <w:rsid w:val="008362AD"/>
    <w:rsid w:val="0083636E"/>
    <w:rsid w:val="00836960"/>
    <w:rsid w:val="00836C8A"/>
    <w:rsid w:val="008372CB"/>
    <w:rsid w:val="00837652"/>
    <w:rsid w:val="00840336"/>
    <w:rsid w:val="0084193F"/>
    <w:rsid w:val="00841B7A"/>
    <w:rsid w:val="00841E4C"/>
    <w:rsid w:val="0084239D"/>
    <w:rsid w:val="00842405"/>
    <w:rsid w:val="0084252C"/>
    <w:rsid w:val="008428FA"/>
    <w:rsid w:val="00842F47"/>
    <w:rsid w:val="00843161"/>
    <w:rsid w:val="008434C3"/>
    <w:rsid w:val="00843908"/>
    <w:rsid w:val="008441E7"/>
    <w:rsid w:val="008449A9"/>
    <w:rsid w:val="0084551A"/>
    <w:rsid w:val="008458E9"/>
    <w:rsid w:val="008460C0"/>
    <w:rsid w:val="00846263"/>
    <w:rsid w:val="00846726"/>
    <w:rsid w:val="008467D9"/>
    <w:rsid w:val="00846B52"/>
    <w:rsid w:val="00846D59"/>
    <w:rsid w:val="00846E1D"/>
    <w:rsid w:val="008472AC"/>
    <w:rsid w:val="0084745C"/>
    <w:rsid w:val="00847625"/>
    <w:rsid w:val="00847CAE"/>
    <w:rsid w:val="00847D52"/>
    <w:rsid w:val="008505E3"/>
    <w:rsid w:val="0085072D"/>
    <w:rsid w:val="0085158B"/>
    <w:rsid w:val="00851C5B"/>
    <w:rsid w:val="00851CB0"/>
    <w:rsid w:val="00851D49"/>
    <w:rsid w:val="008521DE"/>
    <w:rsid w:val="008527FC"/>
    <w:rsid w:val="00854022"/>
    <w:rsid w:val="00854921"/>
    <w:rsid w:val="00854CED"/>
    <w:rsid w:val="008550EC"/>
    <w:rsid w:val="008552FC"/>
    <w:rsid w:val="008554BC"/>
    <w:rsid w:val="0085564F"/>
    <w:rsid w:val="00855FE9"/>
    <w:rsid w:val="0085618D"/>
    <w:rsid w:val="00856589"/>
    <w:rsid w:val="00856734"/>
    <w:rsid w:val="008569BD"/>
    <w:rsid w:val="00856C2C"/>
    <w:rsid w:val="00857007"/>
    <w:rsid w:val="008572B6"/>
    <w:rsid w:val="00857816"/>
    <w:rsid w:val="0085798C"/>
    <w:rsid w:val="008579C5"/>
    <w:rsid w:val="00857D5B"/>
    <w:rsid w:val="00857DA5"/>
    <w:rsid w:val="00857DD5"/>
    <w:rsid w:val="00857E45"/>
    <w:rsid w:val="00857EE1"/>
    <w:rsid w:val="00860090"/>
    <w:rsid w:val="00860326"/>
    <w:rsid w:val="00860837"/>
    <w:rsid w:val="0086083D"/>
    <w:rsid w:val="0086093F"/>
    <w:rsid w:val="00860CDF"/>
    <w:rsid w:val="00861621"/>
    <w:rsid w:val="0086193F"/>
    <w:rsid w:val="00861A00"/>
    <w:rsid w:val="00861A66"/>
    <w:rsid w:val="00861F2A"/>
    <w:rsid w:val="00862159"/>
    <w:rsid w:val="00862638"/>
    <w:rsid w:val="00862B09"/>
    <w:rsid w:val="00862E86"/>
    <w:rsid w:val="00862F71"/>
    <w:rsid w:val="008633ED"/>
    <w:rsid w:val="008634E5"/>
    <w:rsid w:val="008638AB"/>
    <w:rsid w:val="00863AEB"/>
    <w:rsid w:val="00863F55"/>
    <w:rsid w:val="00864A0F"/>
    <w:rsid w:val="00864D1F"/>
    <w:rsid w:val="00866524"/>
    <w:rsid w:val="008666B8"/>
    <w:rsid w:val="00867211"/>
    <w:rsid w:val="008672A7"/>
    <w:rsid w:val="00867815"/>
    <w:rsid w:val="00867965"/>
    <w:rsid w:val="00870164"/>
    <w:rsid w:val="008708FF"/>
    <w:rsid w:val="00871503"/>
    <w:rsid w:val="0087150C"/>
    <w:rsid w:val="00871804"/>
    <w:rsid w:val="00871E76"/>
    <w:rsid w:val="0087222E"/>
    <w:rsid w:val="00873108"/>
    <w:rsid w:val="0087340F"/>
    <w:rsid w:val="00873A2B"/>
    <w:rsid w:val="00874285"/>
    <w:rsid w:val="008742BD"/>
    <w:rsid w:val="008744E2"/>
    <w:rsid w:val="00874F54"/>
    <w:rsid w:val="00874F62"/>
    <w:rsid w:val="008751EC"/>
    <w:rsid w:val="0087540E"/>
    <w:rsid w:val="008754A8"/>
    <w:rsid w:val="00875617"/>
    <w:rsid w:val="00875972"/>
    <w:rsid w:val="00875F79"/>
    <w:rsid w:val="00876C65"/>
    <w:rsid w:val="008778C3"/>
    <w:rsid w:val="00877D2D"/>
    <w:rsid w:val="00877EC1"/>
    <w:rsid w:val="00877FC0"/>
    <w:rsid w:val="0088009D"/>
    <w:rsid w:val="00880576"/>
    <w:rsid w:val="008806BD"/>
    <w:rsid w:val="008808A4"/>
    <w:rsid w:val="00880917"/>
    <w:rsid w:val="0088091A"/>
    <w:rsid w:val="00880B84"/>
    <w:rsid w:val="00880C10"/>
    <w:rsid w:val="008810E4"/>
    <w:rsid w:val="00881A43"/>
    <w:rsid w:val="00881E78"/>
    <w:rsid w:val="00882D28"/>
    <w:rsid w:val="00882D79"/>
    <w:rsid w:val="008831B1"/>
    <w:rsid w:val="008832EE"/>
    <w:rsid w:val="00883778"/>
    <w:rsid w:val="00883F1C"/>
    <w:rsid w:val="00884844"/>
    <w:rsid w:val="008849C5"/>
    <w:rsid w:val="00884A31"/>
    <w:rsid w:val="00884B35"/>
    <w:rsid w:val="00884C19"/>
    <w:rsid w:val="00884CB5"/>
    <w:rsid w:val="0088521A"/>
    <w:rsid w:val="0088558F"/>
    <w:rsid w:val="00885AD6"/>
    <w:rsid w:val="00885EA6"/>
    <w:rsid w:val="00886A3C"/>
    <w:rsid w:val="00886D48"/>
    <w:rsid w:val="0088712B"/>
    <w:rsid w:val="00887184"/>
    <w:rsid w:val="008871C0"/>
    <w:rsid w:val="008872E3"/>
    <w:rsid w:val="0088735C"/>
    <w:rsid w:val="00887650"/>
    <w:rsid w:val="00890125"/>
    <w:rsid w:val="00890359"/>
    <w:rsid w:val="00890CEC"/>
    <w:rsid w:val="00890DC2"/>
    <w:rsid w:val="00890FD2"/>
    <w:rsid w:val="0089112E"/>
    <w:rsid w:val="008914C4"/>
    <w:rsid w:val="00891CE6"/>
    <w:rsid w:val="008921BF"/>
    <w:rsid w:val="00892C61"/>
    <w:rsid w:val="0089301F"/>
    <w:rsid w:val="00893A91"/>
    <w:rsid w:val="008940D1"/>
    <w:rsid w:val="008948CB"/>
    <w:rsid w:val="00894AF7"/>
    <w:rsid w:val="00895048"/>
    <w:rsid w:val="0089556A"/>
    <w:rsid w:val="00895B23"/>
    <w:rsid w:val="00895C32"/>
    <w:rsid w:val="00895C49"/>
    <w:rsid w:val="00895F2D"/>
    <w:rsid w:val="008960B8"/>
    <w:rsid w:val="008966FD"/>
    <w:rsid w:val="0089688C"/>
    <w:rsid w:val="00896A3A"/>
    <w:rsid w:val="00896E10"/>
    <w:rsid w:val="00897AEA"/>
    <w:rsid w:val="00897E55"/>
    <w:rsid w:val="008A0177"/>
    <w:rsid w:val="008A0A64"/>
    <w:rsid w:val="008A0C82"/>
    <w:rsid w:val="008A1184"/>
    <w:rsid w:val="008A1E90"/>
    <w:rsid w:val="008A250F"/>
    <w:rsid w:val="008A28B0"/>
    <w:rsid w:val="008A2C25"/>
    <w:rsid w:val="008A2CD3"/>
    <w:rsid w:val="008A37C7"/>
    <w:rsid w:val="008A3818"/>
    <w:rsid w:val="008A38C6"/>
    <w:rsid w:val="008A3962"/>
    <w:rsid w:val="008A3E07"/>
    <w:rsid w:val="008A452B"/>
    <w:rsid w:val="008A4B24"/>
    <w:rsid w:val="008A53F6"/>
    <w:rsid w:val="008A66AB"/>
    <w:rsid w:val="008A6862"/>
    <w:rsid w:val="008A775A"/>
    <w:rsid w:val="008A79DD"/>
    <w:rsid w:val="008A7C79"/>
    <w:rsid w:val="008A7CB4"/>
    <w:rsid w:val="008A7F5E"/>
    <w:rsid w:val="008A7FBB"/>
    <w:rsid w:val="008B0701"/>
    <w:rsid w:val="008B0813"/>
    <w:rsid w:val="008B09A1"/>
    <w:rsid w:val="008B09A7"/>
    <w:rsid w:val="008B0E98"/>
    <w:rsid w:val="008B1247"/>
    <w:rsid w:val="008B15AC"/>
    <w:rsid w:val="008B19DC"/>
    <w:rsid w:val="008B1CB4"/>
    <w:rsid w:val="008B30C1"/>
    <w:rsid w:val="008B376D"/>
    <w:rsid w:val="008B3AFF"/>
    <w:rsid w:val="008B3E0C"/>
    <w:rsid w:val="008B4142"/>
    <w:rsid w:val="008B4193"/>
    <w:rsid w:val="008B4224"/>
    <w:rsid w:val="008B4527"/>
    <w:rsid w:val="008B49CA"/>
    <w:rsid w:val="008B5104"/>
    <w:rsid w:val="008B58B0"/>
    <w:rsid w:val="008B593F"/>
    <w:rsid w:val="008B5B17"/>
    <w:rsid w:val="008B5EFB"/>
    <w:rsid w:val="008B61D7"/>
    <w:rsid w:val="008B6313"/>
    <w:rsid w:val="008B6B43"/>
    <w:rsid w:val="008B6C5E"/>
    <w:rsid w:val="008B6C7B"/>
    <w:rsid w:val="008B6C89"/>
    <w:rsid w:val="008B6D44"/>
    <w:rsid w:val="008B6FCB"/>
    <w:rsid w:val="008B7691"/>
    <w:rsid w:val="008B7C95"/>
    <w:rsid w:val="008C02FE"/>
    <w:rsid w:val="008C07FB"/>
    <w:rsid w:val="008C0862"/>
    <w:rsid w:val="008C0869"/>
    <w:rsid w:val="008C17D2"/>
    <w:rsid w:val="008C1987"/>
    <w:rsid w:val="008C19DB"/>
    <w:rsid w:val="008C1E47"/>
    <w:rsid w:val="008C21D0"/>
    <w:rsid w:val="008C2306"/>
    <w:rsid w:val="008C234C"/>
    <w:rsid w:val="008C26D5"/>
    <w:rsid w:val="008C2991"/>
    <w:rsid w:val="008C299D"/>
    <w:rsid w:val="008C2C8D"/>
    <w:rsid w:val="008C36A9"/>
    <w:rsid w:val="008C37B9"/>
    <w:rsid w:val="008C392A"/>
    <w:rsid w:val="008C4463"/>
    <w:rsid w:val="008C4565"/>
    <w:rsid w:val="008C476F"/>
    <w:rsid w:val="008C4EB6"/>
    <w:rsid w:val="008C4FDD"/>
    <w:rsid w:val="008C58B9"/>
    <w:rsid w:val="008C5A22"/>
    <w:rsid w:val="008C5C05"/>
    <w:rsid w:val="008C6031"/>
    <w:rsid w:val="008C6CCF"/>
    <w:rsid w:val="008C6D36"/>
    <w:rsid w:val="008C7106"/>
    <w:rsid w:val="008C7BC2"/>
    <w:rsid w:val="008C7C5A"/>
    <w:rsid w:val="008C7D90"/>
    <w:rsid w:val="008D0471"/>
    <w:rsid w:val="008D0586"/>
    <w:rsid w:val="008D07A0"/>
    <w:rsid w:val="008D09C1"/>
    <w:rsid w:val="008D0ACD"/>
    <w:rsid w:val="008D0C07"/>
    <w:rsid w:val="008D0CC2"/>
    <w:rsid w:val="008D0F68"/>
    <w:rsid w:val="008D0F78"/>
    <w:rsid w:val="008D1387"/>
    <w:rsid w:val="008D1D1C"/>
    <w:rsid w:val="008D25B9"/>
    <w:rsid w:val="008D2A95"/>
    <w:rsid w:val="008D2B47"/>
    <w:rsid w:val="008D2D38"/>
    <w:rsid w:val="008D2EDC"/>
    <w:rsid w:val="008D3296"/>
    <w:rsid w:val="008D3431"/>
    <w:rsid w:val="008D3658"/>
    <w:rsid w:val="008D3EEC"/>
    <w:rsid w:val="008D427D"/>
    <w:rsid w:val="008D43F6"/>
    <w:rsid w:val="008D4C51"/>
    <w:rsid w:val="008D4D66"/>
    <w:rsid w:val="008D54E8"/>
    <w:rsid w:val="008D5D50"/>
    <w:rsid w:val="008D5D87"/>
    <w:rsid w:val="008D62A8"/>
    <w:rsid w:val="008D7060"/>
    <w:rsid w:val="008D70DA"/>
    <w:rsid w:val="008D7920"/>
    <w:rsid w:val="008E0CFB"/>
    <w:rsid w:val="008E10C0"/>
    <w:rsid w:val="008E1592"/>
    <w:rsid w:val="008E177C"/>
    <w:rsid w:val="008E17C9"/>
    <w:rsid w:val="008E195C"/>
    <w:rsid w:val="008E1997"/>
    <w:rsid w:val="008E1CB3"/>
    <w:rsid w:val="008E2057"/>
    <w:rsid w:val="008E2114"/>
    <w:rsid w:val="008E225B"/>
    <w:rsid w:val="008E228D"/>
    <w:rsid w:val="008E4316"/>
    <w:rsid w:val="008E4E18"/>
    <w:rsid w:val="008E5596"/>
    <w:rsid w:val="008E65E1"/>
    <w:rsid w:val="008E6859"/>
    <w:rsid w:val="008E73C5"/>
    <w:rsid w:val="008F0470"/>
    <w:rsid w:val="008F0B9B"/>
    <w:rsid w:val="008F0F01"/>
    <w:rsid w:val="008F1024"/>
    <w:rsid w:val="008F131C"/>
    <w:rsid w:val="008F14D9"/>
    <w:rsid w:val="008F1515"/>
    <w:rsid w:val="008F1C63"/>
    <w:rsid w:val="008F1CAA"/>
    <w:rsid w:val="008F1CC2"/>
    <w:rsid w:val="008F1DC2"/>
    <w:rsid w:val="008F21C1"/>
    <w:rsid w:val="008F29AA"/>
    <w:rsid w:val="008F2CB1"/>
    <w:rsid w:val="008F2E52"/>
    <w:rsid w:val="008F3362"/>
    <w:rsid w:val="008F36D6"/>
    <w:rsid w:val="008F376A"/>
    <w:rsid w:val="008F3E7B"/>
    <w:rsid w:val="008F4299"/>
    <w:rsid w:val="008F4E6F"/>
    <w:rsid w:val="008F4EE7"/>
    <w:rsid w:val="008F4FAB"/>
    <w:rsid w:val="008F5296"/>
    <w:rsid w:val="008F550B"/>
    <w:rsid w:val="008F5717"/>
    <w:rsid w:val="008F5A3D"/>
    <w:rsid w:val="008F5B4D"/>
    <w:rsid w:val="008F5D42"/>
    <w:rsid w:val="008F5F25"/>
    <w:rsid w:val="008F62D2"/>
    <w:rsid w:val="008F654F"/>
    <w:rsid w:val="008F6B11"/>
    <w:rsid w:val="008F709B"/>
    <w:rsid w:val="008F7433"/>
    <w:rsid w:val="008F7879"/>
    <w:rsid w:val="008F7987"/>
    <w:rsid w:val="008F7B7F"/>
    <w:rsid w:val="008F7BB9"/>
    <w:rsid w:val="00900CF0"/>
    <w:rsid w:val="00900F44"/>
    <w:rsid w:val="00900FC1"/>
    <w:rsid w:val="00901C56"/>
    <w:rsid w:val="00902098"/>
    <w:rsid w:val="00902190"/>
    <w:rsid w:val="00902354"/>
    <w:rsid w:val="0090252E"/>
    <w:rsid w:val="00902C8E"/>
    <w:rsid w:val="00902F8C"/>
    <w:rsid w:val="00902FBB"/>
    <w:rsid w:val="00902FF6"/>
    <w:rsid w:val="009032B9"/>
    <w:rsid w:val="009039FE"/>
    <w:rsid w:val="00904331"/>
    <w:rsid w:val="00904410"/>
    <w:rsid w:val="0090444F"/>
    <w:rsid w:val="00904D55"/>
    <w:rsid w:val="00905034"/>
    <w:rsid w:val="00905513"/>
    <w:rsid w:val="00905CDE"/>
    <w:rsid w:val="00905D9C"/>
    <w:rsid w:val="009064FF"/>
    <w:rsid w:val="00906576"/>
    <w:rsid w:val="00906816"/>
    <w:rsid w:val="00906AF4"/>
    <w:rsid w:val="009071C6"/>
    <w:rsid w:val="009076E1"/>
    <w:rsid w:val="00907754"/>
    <w:rsid w:val="009077B1"/>
    <w:rsid w:val="009104BF"/>
    <w:rsid w:val="00910522"/>
    <w:rsid w:val="009105EF"/>
    <w:rsid w:val="009111CE"/>
    <w:rsid w:val="00911465"/>
    <w:rsid w:val="00911603"/>
    <w:rsid w:val="00912696"/>
    <w:rsid w:val="009126C2"/>
    <w:rsid w:val="00912847"/>
    <w:rsid w:val="00912B7E"/>
    <w:rsid w:val="009137B3"/>
    <w:rsid w:val="009138BC"/>
    <w:rsid w:val="009143B7"/>
    <w:rsid w:val="00914456"/>
    <w:rsid w:val="00914697"/>
    <w:rsid w:val="00914BC6"/>
    <w:rsid w:val="009150C6"/>
    <w:rsid w:val="009152EC"/>
    <w:rsid w:val="00915448"/>
    <w:rsid w:val="00915879"/>
    <w:rsid w:val="00915928"/>
    <w:rsid w:val="00915A51"/>
    <w:rsid w:val="00915C1E"/>
    <w:rsid w:val="00915CB7"/>
    <w:rsid w:val="009163EB"/>
    <w:rsid w:val="00916761"/>
    <w:rsid w:val="00916E49"/>
    <w:rsid w:val="00916E8A"/>
    <w:rsid w:val="0091742C"/>
    <w:rsid w:val="009174A6"/>
    <w:rsid w:val="0091751F"/>
    <w:rsid w:val="00917B57"/>
    <w:rsid w:val="00917B6A"/>
    <w:rsid w:val="00917C75"/>
    <w:rsid w:val="009201E0"/>
    <w:rsid w:val="00920A75"/>
    <w:rsid w:val="00920AFA"/>
    <w:rsid w:val="0092123C"/>
    <w:rsid w:val="00921586"/>
    <w:rsid w:val="0092166B"/>
    <w:rsid w:val="009221B2"/>
    <w:rsid w:val="0092295B"/>
    <w:rsid w:val="00922B61"/>
    <w:rsid w:val="00923216"/>
    <w:rsid w:val="00923C55"/>
    <w:rsid w:val="00923F1B"/>
    <w:rsid w:val="00923F53"/>
    <w:rsid w:val="009242FF"/>
    <w:rsid w:val="00924A29"/>
    <w:rsid w:val="00924EF0"/>
    <w:rsid w:val="00925304"/>
    <w:rsid w:val="0092554F"/>
    <w:rsid w:val="009259DC"/>
    <w:rsid w:val="009259E5"/>
    <w:rsid w:val="00925D86"/>
    <w:rsid w:val="00925E14"/>
    <w:rsid w:val="00925FD2"/>
    <w:rsid w:val="00926076"/>
    <w:rsid w:val="009266EA"/>
    <w:rsid w:val="009267DF"/>
    <w:rsid w:val="00926AFD"/>
    <w:rsid w:val="00926CD4"/>
    <w:rsid w:val="0092738C"/>
    <w:rsid w:val="009274CA"/>
    <w:rsid w:val="00927534"/>
    <w:rsid w:val="00927845"/>
    <w:rsid w:val="009278F5"/>
    <w:rsid w:val="009306A9"/>
    <w:rsid w:val="00930ECB"/>
    <w:rsid w:val="00931492"/>
    <w:rsid w:val="00931775"/>
    <w:rsid w:val="00931902"/>
    <w:rsid w:val="00931AFB"/>
    <w:rsid w:val="009328D2"/>
    <w:rsid w:val="0093293B"/>
    <w:rsid w:val="00932C67"/>
    <w:rsid w:val="00932D0A"/>
    <w:rsid w:val="009332D9"/>
    <w:rsid w:val="00933383"/>
    <w:rsid w:val="009333B0"/>
    <w:rsid w:val="0093418A"/>
    <w:rsid w:val="009349DC"/>
    <w:rsid w:val="00935159"/>
    <w:rsid w:val="009353E7"/>
    <w:rsid w:val="009354A7"/>
    <w:rsid w:val="00935ACD"/>
    <w:rsid w:val="00935D8A"/>
    <w:rsid w:val="00935D9E"/>
    <w:rsid w:val="009369A0"/>
    <w:rsid w:val="00936E67"/>
    <w:rsid w:val="00937102"/>
    <w:rsid w:val="00937E8A"/>
    <w:rsid w:val="00940627"/>
    <w:rsid w:val="00940ED7"/>
    <w:rsid w:val="009411E8"/>
    <w:rsid w:val="00941516"/>
    <w:rsid w:val="0094152E"/>
    <w:rsid w:val="009415A5"/>
    <w:rsid w:val="009427C8"/>
    <w:rsid w:val="009427EB"/>
    <w:rsid w:val="009429D2"/>
    <w:rsid w:val="00943160"/>
    <w:rsid w:val="009436A1"/>
    <w:rsid w:val="00943AC2"/>
    <w:rsid w:val="00943C7D"/>
    <w:rsid w:val="009442D2"/>
    <w:rsid w:val="009446C0"/>
    <w:rsid w:val="0094477E"/>
    <w:rsid w:val="00944F6A"/>
    <w:rsid w:val="009452F8"/>
    <w:rsid w:val="009453E7"/>
    <w:rsid w:val="0094545A"/>
    <w:rsid w:val="00945608"/>
    <w:rsid w:val="00945E16"/>
    <w:rsid w:val="00946298"/>
    <w:rsid w:val="0094665D"/>
    <w:rsid w:val="009466BE"/>
    <w:rsid w:val="00946772"/>
    <w:rsid w:val="00946BF7"/>
    <w:rsid w:val="00947251"/>
    <w:rsid w:val="009479EB"/>
    <w:rsid w:val="00947D8A"/>
    <w:rsid w:val="00947E53"/>
    <w:rsid w:val="00950017"/>
    <w:rsid w:val="00950499"/>
    <w:rsid w:val="00950554"/>
    <w:rsid w:val="00950862"/>
    <w:rsid w:val="00950BA7"/>
    <w:rsid w:val="00950C4E"/>
    <w:rsid w:val="00950FD9"/>
    <w:rsid w:val="009510F1"/>
    <w:rsid w:val="0095243D"/>
    <w:rsid w:val="00952461"/>
    <w:rsid w:val="00952582"/>
    <w:rsid w:val="00952EDE"/>
    <w:rsid w:val="0095306A"/>
    <w:rsid w:val="009533D4"/>
    <w:rsid w:val="00953441"/>
    <w:rsid w:val="00953EB9"/>
    <w:rsid w:val="0095455B"/>
    <w:rsid w:val="00955677"/>
    <w:rsid w:val="009556A6"/>
    <w:rsid w:val="0095592F"/>
    <w:rsid w:val="00955B20"/>
    <w:rsid w:val="00955E90"/>
    <w:rsid w:val="00955FB3"/>
    <w:rsid w:val="00956A8B"/>
    <w:rsid w:val="009572A1"/>
    <w:rsid w:val="00957E78"/>
    <w:rsid w:val="00960225"/>
    <w:rsid w:val="009603EC"/>
    <w:rsid w:val="00960810"/>
    <w:rsid w:val="00960A8E"/>
    <w:rsid w:val="00960CD4"/>
    <w:rsid w:val="00960F04"/>
    <w:rsid w:val="00960F82"/>
    <w:rsid w:val="00960FBC"/>
    <w:rsid w:val="00961209"/>
    <w:rsid w:val="00961504"/>
    <w:rsid w:val="009618D4"/>
    <w:rsid w:val="00962711"/>
    <w:rsid w:val="00962B8E"/>
    <w:rsid w:val="00962C72"/>
    <w:rsid w:val="00962DA1"/>
    <w:rsid w:val="00962F4C"/>
    <w:rsid w:val="00963107"/>
    <w:rsid w:val="0096379B"/>
    <w:rsid w:val="00963C1E"/>
    <w:rsid w:val="0096425A"/>
    <w:rsid w:val="0096471A"/>
    <w:rsid w:val="00965034"/>
    <w:rsid w:val="009650FA"/>
    <w:rsid w:val="009653DC"/>
    <w:rsid w:val="00965447"/>
    <w:rsid w:val="009655AD"/>
    <w:rsid w:val="00965A1D"/>
    <w:rsid w:val="00967118"/>
    <w:rsid w:val="009676D4"/>
    <w:rsid w:val="0096771D"/>
    <w:rsid w:val="009678E6"/>
    <w:rsid w:val="00967F72"/>
    <w:rsid w:val="00967FA8"/>
    <w:rsid w:val="00970109"/>
    <w:rsid w:val="00970395"/>
    <w:rsid w:val="00970689"/>
    <w:rsid w:val="00970731"/>
    <w:rsid w:val="00970C7E"/>
    <w:rsid w:val="00970E33"/>
    <w:rsid w:val="00970F49"/>
    <w:rsid w:val="009711D8"/>
    <w:rsid w:val="00971C20"/>
    <w:rsid w:val="00972243"/>
    <w:rsid w:val="00972371"/>
    <w:rsid w:val="00972C59"/>
    <w:rsid w:val="00972E0D"/>
    <w:rsid w:val="009736A7"/>
    <w:rsid w:val="00973CB3"/>
    <w:rsid w:val="0097416F"/>
    <w:rsid w:val="009741FD"/>
    <w:rsid w:val="00974368"/>
    <w:rsid w:val="0097454D"/>
    <w:rsid w:val="00974671"/>
    <w:rsid w:val="009746BC"/>
    <w:rsid w:val="00975E2C"/>
    <w:rsid w:val="0097610A"/>
    <w:rsid w:val="00976323"/>
    <w:rsid w:val="00976667"/>
    <w:rsid w:val="009768EC"/>
    <w:rsid w:val="00976FF9"/>
    <w:rsid w:val="00977207"/>
    <w:rsid w:val="009773B7"/>
    <w:rsid w:val="009776C7"/>
    <w:rsid w:val="009809E9"/>
    <w:rsid w:val="00980EB7"/>
    <w:rsid w:val="0098151D"/>
    <w:rsid w:val="009819A2"/>
    <w:rsid w:val="009824CB"/>
    <w:rsid w:val="00982843"/>
    <w:rsid w:val="009828B8"/>
    <w:rsid w:val="00982D90"/>
    <w:rsid w:val="00982DA2"/>
    <w:rsid w:val="00982F49"/>
    <w:rsid w:val="00983A06"/>
    <w:rsid w:val="00983E16"/>
    <w:rsid w:val="00983F4D"/>
    <w:rsid w:val="00983FF8"/>
    <w:rsid w:val="00984201"/>
    <w:rsid w:val="009843FC"/>
    <w:rsid w:val="009844F6"/>
    <w:rsid w:val="00984653"/>
    <w:rsid w:val="009846B8"/>
    <w:rsid w:val="0098555F"/>
    <w:rsid w:val="009857F8"/>
    <w:rsid w:val="009862BD"/>
    <w:rsid w:val="00986372"/>
    <w:rsid w:val="0098642B"/>
    <w:rsid w:val="00986B81"/>
    <w:rsid w:val="009871BF"/>
    <w:rsid w:val="0098748B"/>
    <w:rsid w:val="009875FA"/>
    <w:rsid w:val="00987A7B"/>
    <w:rsid w:val="00990501"/>
    <w:rsid w:val="00990A10"/>
    <w:rsid w:val="00990B22"/>
    <w:rsid w:val="00990D1F"/>
    <w:rsid w:val="00991689"/>
    <w:rsid w:val="00991C8C"/>
    <w:rsid w:val="00991E95"/>
    <w:rsid w:val="00991FD8"/>
    <w:rsid w:val="009921CD"/>
    <w:rsid w:val="009923B3"/>
    <w:rsid w:val="00992DA1"/>
    <w:rsid w:val="00992DAF"/>
    <w:rsid w:val="009933B6"/>
    <w:rsid w:val="0099460D"/>
    <w:rsid w:val="00994E5D"/>
    <w:rsid w:val="00995287"/>
    <w:rsid w:val="009956AB"/>
    <w:rsid w:val="00995AEC"/>
    <w:rsid w:val="00995CA8"/>
    <w:rsid w:val="0099637D"/>
    <w:rsid w:val="009964C6"/>
    <w:rsid w:val="009966BD"/>
    <w:rsid w:val="00996AB2"/>
    <w:rsid w:val="00996D21"/>
    <w:rsid w:val="0099702C"/>
    <w:rsid w:val="00997421"/>
    <w:rsid w:val="009974EC"/>
    <w:rsid w:val="009978A6"/>
    <w:rsid w:val="00997970"/>
    <w:rsid w:val="00997F43"/>
    <w:rsid w:val="009A0457"/>
    <w:rsid w:val="009A055E"/>
    <w:rsid w:val="009A1134"/>
    <w:rsid w:val="009A1B84"/>
    <w:rsid w:val="009A1F45"/>
    <w:rsid w:val="009A1FE0"/>
    <w:rsid w:val="009A29C2"/>
    <w:rsid w:val="009A3172"/>
    <w:rsid w:val="009A3C47"/>
    <w:rsid w:val="009A4743"/>
    <w:rsid w:val="009A517E"/>
    <w:rsid w:val="009A526C"/>
    <w:rsid w:val="009A55F9"/>
    <w:rsid w:val="009A5A7B"/>
    <w:rsid w:val="009A61A0"/>
    <w:rsid w:val="009A6278"/>
    <w:rsid w:val="009A6626"/>
    <w:rsid w:val="009A678A"/>
    <w:rsid w:val="009A6B33"/>
    <w:rsid w:val="009A6F4A"/>
    <w:rsid w:val="009A75EE"/>
    <w:rsid w:val="009B0413"/>
    <w:rsid w:val="009B06A9"/>
    <w:rsid w:val="009B1279"/>
    <w:rsid w:val="009B130C"/>
    <w:rsid w:val="009B1912"/>
    <w:rsid w:val="009B2DCC"/>
    <w:rsid w:val="009B3546"/>
    <w:rsid w:val="009B4195"/>
    <w:rsid w:val="009B4690"/>
    <w:rsid w:val="009B5044"/>
    <w:rsid w:val="009B5218"/>
    <w:rsid w:val="009B5590"/>
    <w:rsid w:val="009B55C7"/>
    <w:rsid w:val="009B5A38"/>
    <w:rsid w:val="009B5E70"/>
    <w:rsid w:val="009B6101"/>
    <w:rsid w:val="009B6F19"/>
    <w:rsid w:val="009B755E"/>
    <w:rsid w:val="009B7B34"/>
    <w:rsid w:val="009B7CBD"/>
    <w:rsid w:val="009B7CE5"/>
    <w:rsid w:val="009B7DBD"/>
    <w:rsid w:val="009C0AD2"/>
    <w:rsid w:val="009C0C3D"/>
    <w:rsid w:val="009C1093"/>
    <w:rsid w:val="009C10B0"/>
    <w:rsid w:val="009C10DA"/>
    <w:rsid w:val="009C11E2"/>
    <w:rsid w:val="009C15F3"/>
    <w:rsid w:val="009C1883"/>
    <w:rsid w:val="009C18E4"/>
    <w:rsid w:val="009C196E"/>
    <w:rsid w:val="009C19EF"/>
    <w:rsid w:val="009C1D26"/>
    <w:rsid w:val="009C1FDB"/>
    <w:rsid w:val="009C2390"/>
    <w:rsid w:val="009C2DA4"/>
    <w:rsid w:val="009C2ED3"/>
    <w:rsid w:val="009C31C9"/>
    <w:rsid w:val="009C3320"/>
    <w:rsid w:val="009C3438"/>
    <w:rsid w:val="009C3AC1"/>
    <w:rsid w:val="009C3C85"/>
    <w:rsid w:val="009C41AD"/>
    <w:rsid w:val="009C4275"/>
    <w:rsid w:val="009C4B4B"/>
    <w:rsid w:val="009C4BCD"/>
    <w:rsid w:val="009C4FA6"/>
    <w:rsid w:val="009C5015"/>
    <w:rsid w:val="009C5BBD"/>
    <w:rsid w:val="009C5E3B"/>
    <w:rsid w:val="009C5EEF"/>
    <w:rsid w:val="009C6117"/>
    <w:rsid w:val="009C6B8F"/>
    <w:rsid w:val="009C6E80"/>
    <w:rsid w:val="009C6F7B"/>
    <w:rsid w:val="009C708E"/>
    <w:rsid w:val="009C724B"/>
    <w:rsid w:val="009C7379"/>
    <w:rsid w:val="009C7591"/>
    <w:rsid w:val="009D04EF"/>
    <w:rsid w:val="009D0A67"/>
    <w:rsid w:val="009D0C59"/>
    <w:rsid w:val="009D0D37"/>
    <w:rsid w:val="009D1073"/>
    <w:rsid w:val="009D1450"/>
    <w:rsid w:val="009D163D"/>
    <w:rsid w:val="009D1AA0"/>
    <w:rsid w:val="009D251F"/>
    <w:rsid w:val="009D290E"/>
    <w:rsid w:val="009D2A81"/>
    <w:rsid w:val="009D2D02"/>
    <w:rsid w:val="009D2D30"/>
    <w:rsid w:val="009D2ED4"/>
    <w:rsid w:val="009D3494"/>
    <w:rsid w:val="009D3608"/>
    <w:rsid w:val="009D3675"/>
    <w:rsid w:val="009D3719"/>
    <w:rsid w:val="009D3A12"/>
    <w:rsid w:val="009D3A29"/>
    <w:rsid w:val="009D3CF7"/>
    <w:rsid w:val="009D3ECB"/>
    <w:rsid w:val="009D4120"/>
    <w:rsid w:val="009D42B2"/>
    <w:rsid w:val="009D4359"/>
    <w:rsid w:val="009D530C"/>
    <w:rsid w:val="009D5400"/>
    <w:rsid w:val="009D5732"/>
    <w:rsid w:val="009D5937"/>
    <w:rsid w:val="009D5B13"/>
    <w:rsid w:val="009D616F"/>
    <w:rsid w:val="009D72BE"/>
    <w:rsid w:val="009D72F4"/>
    <w:rsid w:val="009D73FA"/>
    <w:rsid w:val="009D7418"/>
    <w:rsid w:val="009D7C47"/>
    <w:rsid w:val="009E026F"/>
    <w:rsid w:val="009E04D1"/>
    <w:rsid w:val="009E05F7"/>
    <w:rsid w:val="009E0B1A"/>
    <w:rsid w:val="009E15EF"/>
    <w:rsid w:val="009E1944"/>
    <w:rsid w:val="009E1A22"/>
    <w:rsid w:val="009E1C65"/>
    <w:rsid w:val="009E2493"/>
    <w:rsid w:val="009E26B3"/>
    <w:rsid w:val="009E2865"/>
    <w:rsid w:val="009E2D25"/>
    <w:rsid w:val="009E2D78"/>
    <w:rsid w:val="009E3521"/>
    <w:rsid w:val="009E41F9"/>
    <w:rsid w:val="009E4235"/>
    <w:rsid w:val="009E44EF"/>
    <w:rsid w:val="009E450A"/>
    <w:rsid w:val="009E465F"/>
    <w:rsid w:val="009E4947"/>
    <w:rsid w:val="009E4B1D"/>
    <w:rsid w:val="009E501B"/>
    <w:rsid w:val="009E5CCC"/>
    <w:rsid w:val="009E619D"/>
    <w:rsid w:val="009E61A4"/>
    <w:rsid w:val="009E62BD"/>
    <w:rsid w:val="009E6ADE"/>
    <w:rsid w:val="009E6EEB"/>
    <w:rsid w:val="009E71A9"/>
    <w:rsid w:val="009E760F"/>
    <w:rsid w:val="009E7A4F"/>
    <w:rsid w:val="009E7B47"/>
    <w:rsid w:val="009F0060"/>
    <w:rsid w:val="009F023E"/>
    <w:rsid w:val="009F02C5"/>
    <w:rsid w:val="009F0A11"/>
    <w:rsid w:val="009F0B74"/>
    <w:rsid w:val="009F0E55"/>
    <w:rsid w:val="009F115C"/>
    <w:rsid w:val="009F1594"/>
    <w:rsid w:val="009F1D51"/>
    <w:rsid w:val="009F1E83"/>
    <w:rsid w:val="009F25A9"/>
    <w:rsid w:val="009F29A3"/>
    <w:rsid w:val="009F4496"/>
    <w:rsid w:val="009F47BB"/>
    <w:rsid w:val="009F4B0B"/>
    <w:rsid w:val="009F4C99"/>
    <w:rsid w:val="009F58D1"/>
    <w:rsid w:val="009F5E91"/>
    <w:rsid w:val="009F5F5B"/>
    <w:rsid w:val="009F63F1"/>
    <w:rsid w:val="009F7334"/>
    <w:rsid w:val="009F74F9"/>
    <w:rsid w:val="009F770E"/>
    <w:rsid w:val="009F7A0B"/>
    <w:rsid w:val="009F7B9F"/>
    <w:rsid w:val="009F7DFC"/>
    <w:rsid w:val="00A00322"/>
    <w:rsid w:val="00A01BF9"/>
    <w:rsid w:val="00A01F17"/>
    <w:rsid w:val="00A0246A"/>
    <w:rsid w:val="00A029C7"/>
    <w:rsid w:val="00A031C7"/>
    <w:rsid w:val="00A03350"/>
    <w:rsid w:val="00A039EC"/>
    <w:rsid w:val="00A03DF5"/>
    <w:rsid w:val="00A03E61"/>
    <w:rsid w:val="00A04204"/>
    <w:rsid w:val="00A04B0F"/>
    <w:rsid w:val="00A04F9E"/>
    <w:rsid w:val="00A05996"/>
    <w:rsid w:val="00A05C91"/>
    <w:rsid w:val="00A05CBA"/>
    <w:rsid w:val="00A05D64"/>
    <w:rsid w:val="00A06067"/>
    <w:rsid w:val="00A060E1"/>
    <w:rsid w:val="00A07A59"/>
    <w:rsid w:val="00A07B7D"/>
    <w:rsid w:val="00A07FAA"/>
    <w:rsid w:val="00A07FDD"/>
    <w:rsid w:val="00A10EE5"/>
    <w:rsid w:val="00A1243F"/>
    <w:rsid w:val="00A12974"/>
    <w:rsid w:val="00A12A95"/>
    <w:rsid w:val="00A13831"/>
    <w:rsid w:val="00A14DB3"/>
    <w:rsid w:val="00A14E28"/>
    <w:rsid w:val="00A14E2C"/>
    <w:rsid w:val="00A1535D"/>
    <w:rsid w:val="00A15838"/>
    <w:rsid w:val="00A15EA5"/>
    <w:rsid w:val="00A160CB"/>
    <w:rsid w:val="00A16936"/>
    <w:rsid w:val="00A16C1A"/>
    <w:rsid w:val="00A16F84"/>
    <w:rsid w:val="00A17146"/>
    <w:rsid w:val="00A171FE"/>
    <w:rsid w:val="00A17767"/>
    <w:rsid w:val="00A20316"/>
    <w:rsid w:val="00A2059E"/>
    <w:rsid w:val="00A209E7"/>
    <w:rsid w:val="00A20A8B"/>
    <w:rsid w:val="00A20EBF"/>
    <w:rsid w:val="00A214D8"/>
    <w:rsid w:val="00A21B67"/>
    <w:rsid w:val="00A21F57"/>
    <w:rsid w:val="00A222FC"/>
    <w:rsid w:val="00A22C9E"/>
    <w:rsid w:val="00A22E01"/>
    <w:rsid w:val="00A22EFD"/>
    <w:rsid w:val="00A22F03"/>
    <w:rsid w:val="00A2305B"/>
    <w:rsid w:val="00A23338"/>
    <w:rsid w:val="00A23F67"/>
    <w:rsid w:val="00A24088"/>
    <w:rsid w:val="00A24178"/>
    <w:rsid w:val="00A2457C"/>
    <w:rsid w:val="00A24856"/>
    <w:rsid w:val="00A25D8D"/>
    <w:rsid w:val="00A25E37"/>
    <w:rsid w:val="00A26377"/>
    <w:rsid w:val="00A26418"/>
    <w:rsid w:val="00A265E7"/>
    <w:rsid w:val="00A26CDC"/>
    <w:rsid w:val="00A26E0D"/>
    <w:rsid w:val="00A272AE"/>
    <w:rsid w:val="00A27974"/>
    <w:rsid w:val="00A27AED"/>
    <w:rsid w:val="00A27BC8"/>
    <w:rsid w:val="00A27DAE"/>
    <w:rsid w:val="00A3003F"/>
    <w:rsid w:val="00A303BC"/>
    <w:rsid w:val="00A30437"/>
    <w:rsid w:val="00A30B3A"/>
    <w:rsid w:val="00A30E84"/>
    <w:rsid w:val="00A30F46"/>
    <w:rsid w:val="00A311A6"/>
    <w:rsid w:val="00A31356"/>
    <w:rsid w:val="00A3160F"/>
    <w:rsid w:val="00A31CB1"/>
    <w:rsid w:val="00A3221C"/>
    <w:rsid w:val="00A322AD"/>
    <w:rsid w:val="00A32380"/>
    <w:rsid w:val="00A328AF"/>
    <w:rsid w:val="00A328C5"/>
    <w:rsid w:val="00A32970"/>
    <w:rsid w:val="00A32AD3"/>
    <w:rsid w:val="00A32F17"/>
    <w:rsid w:val="00A32F7A"/>
    <w:rsid w:val="00A32FE4"/>
    <w:rsid w:val="00A3350E"/>
    <w:rsid w:val="00A338BF"/>
    <w:rsid w:val="00A3425B"/>
    <w:rsid w:val="00A3489E"/>
    <w:rsid w:val="00A34B74"/>
    <w:rsid w:val="00A35015"/>
    <w:rsid w:val="00A3549E"/>
    <w:rsid w:val="00A35541"/>
    <w:rsid w:val="00A355B1"/>
    <w:rsid w:val="00A35759"/>
    <w:rsid w:val="00A358DF"/>
    <w:rsid w:val="00A35948"/>
    <w:rsid w:val="00A35A34"/>
    <w:rsid w:val="00A36351"/>
    <w:rsid w:val="00A36BE0"/>
    <w:rsid w:val="00A36E3D"/>
    <w:rsid w:val="00A36E66"/>
    <w:rsid w:val="00A375E9"/>
    <w:rsid w:val="00A40AF0"/>
    <w:rsid w:val="00A40BC0"/>
    <w:rsid w:val="00A40D3D"/>
    <w:rsid w:val="00A40D45"/>
    <w:rsid w:val="00A40D9E"/>
    <w:rsid w:val="00A40F81"/>
    <w:rsid w:val="00A41351"/>
    <w:rsid w:val="00A41B74"/>
    <w:rsid w:val="00A41B97"/>
    <w:rsid w:val="00A41BD8"/>
    <w:rsid w:val="00A41C38"/>
    <w:rsid w:val="00A4252D"/>
    <w:rsid w:val="00A425BA"/>
    <w:rsid w:val="00A425BE"/>
    <w:rsid w:val="00A42769"/>
    <w:rsid w:val="00A42A5F"/>
    <w:rsid w:val="00A4316A"/>
    <w:rsid w:val="00A4323D"/>
    <w:rsid w:val="00A43996"/>
    <w:rsid w:val="00A440E2"/>
    <w:rsid w:val="00A44226"/>
    <w:rsid w:val="00A44505"/>
    <w:rsid w:val="00A4454E"/>
    <w:rsid w:val="00A446D1"/>
    <w:rsid w:val="00A44AFF"/>
    <w:rsid w:val="00A44D94"/>
    <w:rsid w:val="00A44DFA"/>
    <w:rsid w:val="00A44F04"/>
    <w:rsid w:val="00A44F54"/>
    <w:rsid w:val="00A4554A"/>
    <w:rsid w:val="00A456B5"/>
    <w:rsid w:val="00A45962"/>
    <w:rsid w:val="00A45E28"/>
    <w:rsid w:val="00A463F0"/>
    <w:rsid w:val="00A46A09"/>
    <w:rsid w:val="00A46BA9"/>
    <w:rsid w:val="00A46BBF"/>
    <w:rsid w:val="00A46C04"/>
    <w:rsid w:val="00A46CDF"/>
    <w:rsid w:val="00A46E0F"/>
    <w:rsid w:val="00A4708B"/>
    <w:rsid w:val="00A47275"/>
    <w:rsid w:val="00A472C6"/>
    <w:rsid w:val="00A47C6F"/>
    <w:rsid w:val="00A5091A"/>
    <w:rsid w:val="00A50B49"/>
    <w:rsid w:val="00A51622"/>
    <w:rsid w:val="00A51B2D"/>
    <w:rsid w:val="00A51D81"/>
    <w:rsid w:val="00A51EDA"/>
    <w:rsid w:val="00A522E5"/>
    <w:rsid w:val="00A53238"/>
    <w:rsid w:val="00A53313"/>
    <w:rsid w:val="00A537AF"/>
    <w:rsid w:val="00A53C2F"/>
    <w:rsid w:val="00A53C40"/>
    <w:rsid w:val="00A54474"/>
    <w:rsid w:val="00A54504"/>
    <w:rsid w:val="00A545C8"/>
    <w:rsid w:val="00A545FF"/>
    <w:rsid w:val="00A54A01"/>
    <w:rsid w:val="00A54D62"/>
    <w:rsid w:val="00A54DD8"/>
    <w:rsid w:val="00A558E8"/>
    <w:rsid w:val="00A55F84"/>
    <w:rsid w:val="00A5600B"/>
    <w:rsid w:val="00A562CF"/>
    <w:rsid w:val="00A56330"/>
    <w:rsid w:val="00A5656B"/>
    <w:rsid w:val="00A568C4"/>
    <w:rsid w:val="00A56DC5"/>
    <w:rsid w:val="00A56DF9"/>
    <w:rsid w:val="00A56DFB"/>
    <w:rsid w:val="00A57870"/>
    <w:rsid w:val="00A57AAF"/>
    <w:rsid w:val="00A601FE"/>
    <w:rsid w:val="00A607FC"/>
    <w:rsid w:val="00A60857"/>
    <w:rsid w:val="00A61379"/>
    <w:rsid w:val="00A61E64"/>
    <w:rsid w:val="00A62240"/>
    <w:rsid w:val="00A62764"/>
    <w:rsid w:val="00A62B74"/>
    <w:rsid w:val="00A632E6"/>
    <w:rsid w:val="00A63406"/>
    <w:rsid w:val="00A634C4"/>
    <w:rsid w:val="00A6361B"/>
    <w:rsid w:val="00A63D2C"/>
    <w:rsid w:val="00A63ED5"/>
    <w:rsid w:val="00A6473C"/>
    <w:rsid w:val="00A648A9"/>
    <w:rsid w:val="00A64920"/>
    <w:rsid w:val="00A64BAF"/>
    <w:rsid w:val="00A64C20"/>
    <w:rsid w:val="00A64C53"/>
    <w:rsid w:val="00A64F96"/>
    <w:rsid w:val="00A651B0"/>
    <w:rsid w:val="00A65368"/>
    <w:rsid w:val="00A6551D"/>
    <w:rsid w:val="00A655C4"/>
    <w:rsid w:val="00A65845"/>
    <w:rsid w:val="00A659C2"/>
    <w:rsid w:val="00A661E9"/>
    <w:rsid w:val="00A665E5"/>
    <w:rsid w:val="00A668B3"/>
    <w:rsid w:val="00A66A19"/>
    <w:rsid w:val="00A66E27"/>
    <w:rsid w:val="00A66F02"/>
    <w:rsid w:val="00A66FBF"/>
    <w:rsid w:val="00A66FD5"/>
    <w:rsid w:val="00A670A2"/>
    <w:rsid w:val="00A670C6"/>
    <w:rsid w:val="00A674A6"/>
    <w:rsid w:val="00A7036A"/>
    <w:rsid w:val="00A70992"/>
    <w:rsid w:val="00A70AFE"/>
    <w:rsid w:val="00A71264"/>
    <w:rsid w:val="00A713BE"/>
    <w:rsid w:val="00A71F6F"/>
    <w:rsid w:val="00A71F86"/>
    <w:rsid w:val="00A72098"/>
    <w:rsid w:val="00A72424"/>
    <w:rsid w:val="00A728F7"/>
    <w:rsid w:val="00A7291E"/>
    <w:rsid w:val="00A7295E"/>
    <w:rsid w:val="00A73514"/>
    <w:rsid w:val="00A73862"/>
    <w:rsid w:val="00A739F0"/>
    <w:rsid w:val="00A73B0A"/>
    <w:rsid w:val="00A7445D"/>
    <w:rsid w:val="00A744AF"/>
    <w:rsid w:val="00A7533C"/>
    <w:rsid w:val="00A759EA"/>
    <w:rsid w:val="00A75FBD"/>
    <w:rsid w:val="00A7654D"/>
    <w:rsid w:val="00A7691F"/>
    <w:rsid w:val="00A76C46"/>
    <w:rsid w:val="00A76DDC"/>
    <w:rsid w:val="00A77475"/>
    <w:rsid w:val="00A778E8"/>
    <w:rsid w:val="00A77A3D"/>
    <w:rsid w:val="00A802A5"/>
    <w:rsid w:val="00A804D8"/>
    <w:rsid w:val="00A80547"/>
    <w:rsid w:val="00A80758"/>
    <w:rsid w:val="00A80BF2"/>
    <w:rsid w:val="00A80C84"/>
    <w:rsid w:val="00A80CAA"/>
    <w:rsid w:val="00A80CD7"/>
    <w:rsid w:val="00A80D83"/>
    <w:rsid w:val="00A810AD"/>
    <w:rsid w:val="00A8150E"/>
    <w:rsid w:val="00A8226A"/>
    <w:rsid w:val="00A8227E"/>
    <w:rsid w:val="00A832B7"/>
    <w:rsid w:val="00A83355"/>
    <w:rsid w:val="00A8353E"/>
    <w:rsid w:val="00A8381A"/>
    <w:rsid w:val="00A83C1A"/>
    <w:rsid w:val="00A83DCD"/>
    <w:rsid w:val="00A84592"/>
    <w:rsid w:val="00A84A79"/>
    <w:rsid w:val="00A84BBD"/>
    <w:rsid w:val="00A84C91"/>
    <w:rsid w:val="00A84CC0"/>
    <w:rsid w:val="00A85428"/>
    <w:rsid w:val="00A854DA"/>
    <w:rsid w:val="00A8554C"/>
    <w:rsid w:val="00A855E9"/>
    <w:rsid w:val="00A856CE"/>
    <w:rsid w:val="00A85724"/>
    <w:rsid w:val="00A85AF8"/>
    <w:rsid w:val="00A85ECA"/>
    <w:rsid w:val="00A85EE3"/>
    <w:rsid w:val="00A85EFC"/>
    <w:rsid w:val="00A86115"/>
    <w:rsid w:val="00A863D3"/>
    <w:rsid w:val="00A8652C"/>
    <w:rsid w:val="00A86653"/>
    <w:rsid w:val="00A870F8"/>
    <w:rsid w:val="00A87251"/>
    <w:rsid w:val="00A872D3"/>
    <w:rsid w:val="00A874BA"/>
    <w:rsid w:val="00A87549"/>
    <w:rsid w:val="00A87902"/>
    <w:rsid w:val="00A87D3F"/>
    <w:rsid w:val="00A87EA2"/>
    <w:rsid w:val="00A9031C"/>
    <w:rsid w:val="00A90DB7"/>
    <w:rsid w:val="00A910E7"/>
    <w:rsid w:val="00A9118E"/>
    <w:rsid w:val="00A91DEF"/>
    <w:rsid w:val="00A9296A"/>
    <w:rsid w:val="00A93A64"/>
    <w:rsid w:val="00A93F24"/>
    <w:rsid w:val="00A9415B"/>
    <w:rsid w:val="00A949EA"/>
    <w:rsid w:val="00A95351"/>
    <w:rsid w:val="00A958A3"/>
    <w:rsid w:val="00A95D1A"/>
    <w:rsid w:val="00A95F22"/>
    <w:rsid w:val="00A96165"/>
    <w:rsid w:val="00A96198"/>
    <w:rsid w:val="00A975C9"/>
    <w:rsid w:val="00A97C36"/>
    <w:rsid w:val="00A97E0B"/>
    <w:rsid w:val="00A97F95"/>
    <w:rsid w:val="00AA04CC"/>
    <w:rsid w:val="00AA081D"/>
    <w:rsid w:val="00AA0BEA"/>
    <w:rsid w:val="00AA0F38"/>
    <w:rsid w:val="00AA1495"/>
    <w:rsid w:val="00AA14E3"/>
    <w:rsid w:val="00AA21B9"/>
    <w:rsid w:val="00AA2850"/>
    <w:rsid w:val="00AA2A6E"/>
    <w:rsid w:val="00AA2B85"/>
    <w:rsid w:val="00AA2E90"/>
    <w:rsid w:val="00AA2F10"/>
    <w:rsid w:val="00AA30E2"/>
    <w:rsid w:val="00AA347B"/>
    <w:rsid w:val="00AA3872"/>
    <w:rsid w:val="00AA3E7E"/>
    <w:rsid w:val="00AA4A4E"/>
    <w:rsid w:val="00AA4C9D"/>
    <w:rsid w:val="00AA4E62"/>
    <w:rsid w:val="00AA4E6F"/>
    <w:rsid w:val="00AA4F1A"/>
    <w:rsid w:val="00AA5D29"/>
    <w:rsid w:val="00AA6C6E"/>
    <w:rsid w:val="00AA776A"/>
    <w:rsid w:val="00AA7AD9"/>
    <w:rsid w:val="00AA7B94"/>
    <w:rsid w:val="00AA7EF4"/>
    <w:rsid w:val="00AA7F17"/>
    <w:rsid w:val="00AB09B6"/>
    <w:rsid w:val="00AB0A59"/>
    <w:rsid w:val="00AB1844"/>
    <w:rsid w:val="00AB1BCC"/>
    <w:rsid w:val="00AB1D12"/>
    <w:rsid w:val="00AB39A9"/>
    <w:rsid w:val="00AB4342"/>
    <w:rsid w:val="00AB49AA"/>
    <w:rsid w:val="00AB4F68"/>
    <w:rsid w:val="00AB4F9C"/>
    <w:rsid w:val="00AB514A"/>
    <w:rsid w:val="00AB52B8"/>
    <w:rsid w:val="00AB5A34"/>
    <w:rsid w:val="00AB6DA8"/>
    <w:rsid w:val="00AB72D4"/>
    <w:rsid w:val="00AB7ABC"/>
    <w:rsid w:val="00AB7D85"/>
    <w:rsid w:val="00AC014B"/>
    <w:rsid w:val="00AC022A"/>
    <w:rsid w:val="00AC0487"/>
    <w:rsid w:val="00AC06CE"/>
    <w:rsid w:val="00AC0DF7"/>
    <w:rsid w:val="00AC0E45"/>
    <w:rsid w:val="00AC0F3B"/>
    <w:rsid w:val="00AC1477"/>
    <w:rsid w:val="00AC1D0F"/>
    <w:rsid w:val="00AC1E02"/>
    <w:rsid w:val="00AC22F2"/>
    <w:rsid w:val="00AC2672"/>
    <w:rsid w:val="00AC2898"/>
    <w:rsid w:val="00AC2A2E"/>
    <w:rsid w:val="00AC2BC8"/>
    <w:rsid w:val="00AC38B4"/>
    <w:rsid w:val="00AC3A67"/>
    <w:rsid w:val="00AC3BA0"/>
    <w:rsid w:val="00AC3CAA"/>
    <w:rsid w:val="00AC3CF2"/>
    <w:rsid w:val="00AC3E4F"/>
    <w:rsid w:val="00AC3EE0"/>
    <w:rsid w:val="00AC415E"/>
    <w:rsid w:val="00AC44A5"/>
    <w:rsid w:val="00AC4BD8"/>
    <w:rsid w:val="00AC4E76"/>
    <w:rsid w:val="00AC4FDD"/>
    <w:rsid w:val="00AC50FE"/>
    <w:rsid w:val="00AC5121"/>
    <w:rsid w:val="00AC51FE"/>
    <w:rsid w:val="00AC5937"/>
    <w:rsid w:val="00AC5992"/>
    <w:rsid w:val="00AC5A6F"/>
    <w:rsid w:val="00AC5CEE"/>
    <w:rsid w:val="00AC5F59"/>
    <w:rsid w:val="00AC6215"/>
    <w:rsid w:val="00AC62DF"/>
    <w:rsid w:val="00AC663A"/>
    <w:rsid w:val="00AC6951"/>
    <w:rsid w:val="00AC6E19"/>
    <w:rsid w:val="00AC7A07"/>
    <w:rsid w:val="00AC7D9D"/>
    <w:rsid w:val="00AD0187"/>
    <w:rsid w:val="00AD057D"/>
    <w:rsid w:val="00AD0637"/>
    <w:rsid w:val="00AD08D1"/>
    <w:rsid w:val="00AD1215"/>
    <w:rsid w:val="00AD12D4"/>
    <w:rsid w:val="00AD1462"/>
    <w:rsid w:val="00AD2BCA"/>
    <w:rsid w:val="00AD2BF7"/>
    <w:rsid w:val="00AD33EB"/>
    <w:rsid w:val="00AD3579"/>
    <w:rsid w:val="00AD38A3"/>
    <w:rsid w:val="00AD39D6"/>
    <w:rsid w:val="00AD405D"/>
    <w:rsid w:val="00AD426C"/>
    <w:rsid w:val="00AD4455"/>
    <w:rsid w:val="00AD45BB"/>
    <w:rsid w:val="00AD4881"/>
    <w:rsid w:val="00AD49D8"/>
    <w:rsid w:val="00AD4A2B"/>
    <w:rsid w:val="00AD4CA4"/>
    <w:rsid w:val="00AD4EA8"/>
    <w:rsid w:val="00AD4EC4"/>
    <w:rsid w:val="00AD525A"/>
    <w:rsid w:val="00AD5362"/>
    <w:rsid w:val="00AD59AF"/>
    <w:rsid w:val="00AD59D2"/>
    <w:rsid w:val="00AD5BC4"/>
    <w:rsid w:val="00AD5EEC"/>
    <w:rsid w:val="00AD606D"/>
    <w:rsid w:val="00AD62CA"/>
    <w:rsid w:val="00AD63AE"/>
    <w:rsid w:val="00AD6504"/>
    <w:rsid w:val="00AD6506"/>
    <w:rsid w:val="00AD65C6"/>
    <w:rsid w:val="00AD6889"/>
    <w:rsid w:val="00AD6A47"/>
    <w:rsid w:val="00AD6BA2"/>
    <w:rsid w:val="00AD6EC3"/>
    <w:rsid w:val="00AD6FFE"/>
    <w:rsid w:val="00AD70C1"/>
    <w:rsid w:val="00AD7C7A"/>
    <w:rsid w:val="00AE01B5"/>
    <w:rsid w:val="00AE051E"/>
    <w:rsid w:val="00AE0693"/>
    <w:rsid w:val="00AE070A"/>
    <w:rsid w:val="00AE09D3"/>
    <w:rsid w:val="00AE0D7E"/>
    <w:rsid w:val="00AE12BE"/>
    <w:rsid w:val="00AE1728"/>
    <w:rsid w:val="00AE18DA"/>
    <w:rsid w:val="00AE1CAD"/>
    <w:rsid w:val="00AE2096"/>
    <w:rsid w:val="00AE2794"/>
    <w:rsid w:val="00AE2ABF"/>
    <w:rsid w:val="00AE2FF4"/>
    <w:rsid w:val="00AE3093"/>
    <w:rsid w:val="00AE3310"/>
    <w:rsid w:val="00AE376D"/>
    <w:rsid w:val="00AE3F1F"/>
    <w:rsid w:val="00AE4D2E"/>
    <w:rsid w:val="00AE4EB7"/>
    <w:rsid w:val="00AE506B"/>
    <w:rsid w:val="00AE5A19"/>
    <w:rsid w:val="00AE5CD8"/>
    <w:rsid w:val="00AE5CEF"/>
    <w:rsid w:val="00AE618D"/>
    <w:rsid w:val="00AE638A"/>
    <w:rsid w:val="00AE6694"/>
    <w:rsid w:val="00AE6961"/>
    <w:rsid w:val="00AE6EC3"/>
    <w:rsid w:val="00AE6ED2"/>
    <w:rsid w:val="00AE7062"/>
    <w:rsid w:val="00AE780F"/>
    <w:rsid w:val="00AE7C5C"/>
    <w:rsid w:val="00AF032B"/>
    <w:rsid w:val="00AF0437"/>
    <w:rsid w:val="00AF0B5A"/>
    <w:rsid w:val="00AF0F50"/>
    <w:rsid w:val="00AF120A"/>
    <w:rsid w:val="00AF1875"/>
    <w:rsid w:val="00AF1BD2"/>
    <w:rsid w:val="00AF1DD4"/>
    <w:rsid w:val="00AF1F50"/>
    <w:rsid w:val="00AF23B5"/>
    <w:rsid w:val="00AF2566"/>
    <w:rsid w:val="00AF25D7"/>
    <w:rsid w:val="00AF2659"/>
    <w:rsid w:val="00AF27E6"/>
    <w:rsid w:val="00AF2819"/>
    <w:rsid w:val="00AF30A4"/>
    <w:rsid w:val="00AF3AE2"/>
    <w:rsid w:val="00AF3F28"/>
    <w:rsid w:val="00AF40DB"/>
    <w:rsid w:val="00AF4384"/>
    <w:rsid w:val="00AF4522"/>
    <w:rsid w:val="00AF4873"/>
    <w:rsid w:val="00AF4974"/>
    <w:rsid w:val="00AF49E2"/>
    <w:rsid w:val="00AF523A"/>
    <w:rsid w:val="00AF536D"/>
    <w:rsid w:val="00AF554A"/>
    <w:rsid w:val="00AF56B0"/>
    <w:rsid w:val="00AF5B48"/>
    <w:rsid w:val="00AF616A"/>
    <w:rsid w:val="00AF6EF7"/>
    <w:rsid w:val="00AF7018"/>
    <w:rsid w:val="00AF7651"/>
    <w:rsid w:val="00AF76E9"/>
    <w:rsid w:val="00AF7E6B"/>
    <w:rsid w:val="00B00165"/>
    <w:rsid w:val="00B00310"/>
    <w:rsid w:val="00B0043A"/>
    <w:rsid w:val="00B00C97"/>
    <w:rsid w:val="00B01B16"/>
    <w:rsid w:val="00B01B58"/>
    <w:rsid w:val="00B01E12"/>
    <w:rsid w:val="00B028DD"/>
    <w:rsid w:val="00B02AFF"/>
    <w:rsid w:val="00B02C3B"/>
    <w:rsid w:val="00B02CBA"/>
    <w:rsid w:val="00B02F97"/>
    <w:rsid w:val="00B0369E"/>
    <w:rsid w:val="00B036D8"/>
    <w:rsid w:val="00B0380D"/>
    <w:rsid w:val="00B038F5"/>
    <w:rsid w:val="00B0400B"/>
    <w:rsid w:val="00B047EF"/>
    <w:rsid w:val="00B04C4F"/>
    <w:rsid w:val="00B055FC"/>
    <w:rsid w:val="00B05AE1"/>
    <w:rsid w:val="00B05C62"/>
    <w:rsid w:val="00B05EAF"/>
    <w:rsid w:val="00B06329"/>
    <w:rsid w:val="00B06CA5"/>
    <w:rsid w:val="00B06D0F"/>
    <w:rsid w:val="00B06DC0"/>
    <w:rsid w:val="00B06DF1"/>
    <w:rsid w:val="00B0707F"/>
    <w:rsid w:val="00B079E4"/>
    <w:rsid w:val="00B07C09"/>
    <w:rsid w:val="00B07D0D"/>
    <w:rsid w:val="00B07D26"/>
    <w:rsid w:val="00B100F7"/>
    <w:rsid w:val="00B10158"/>
    <w:rsid w:val="00B10750"/>
    <w:rsid w:val="00B10FC2"/>
    <w:rsid w:val="00B1108D"/>
    <w:rsid w:val="00B11119"/>
    <w:rsid w:val="00B11211"/>
    <w:rsid w:val="00B11350"/>
    <w:rsid w:val="00B11B85"/>
    <w:rsid w:val="00B12042"/>
    <w:rsid w:val="00B120F8"/>
    <w:rsid w:val="00B12624"/>
    <w:rsid w:val="00B12D32"/>
    <w:rsid w:val="00B12DF6"/>
    <w:rsid w:val="00B1322A"/>
    <w:rsid w:val="00B132C2"/>
    <w:rsid w:val="00B13843"/>
    <w:rsid w:val="00B13B51"/>
    <w:rsid w:val="00B13C93"/>
    <w:rsid w:val="00B13F6E"/>
    <w:rsid w:val="00B14377"/>
    <w:rsid w:val="00B153FD"/>
    <w:rsid w:val="00B15944"/>
    <w:rsid w:val="00B160E4"/>
    <w:rsid w:val="00B162B4"/>
    <w:rsid w:val="00B16478"/>
    <w:rsid w:val="00B164E3"/>
    <w:rsid w:val="00B169C9"/>
    <w:rsid w:val="00B17302"/>
    <w:rsid w:val="00B1738E"/>
    <w:rsid w:val="00B1767D"/>
    <w:rsid w:val="00B178D3"/>
    <w:rsid w:val="00B17BFF"/>
    <w:rsid w:val="00B2083F"/>
    <w:rsid w:val="00B20A5B"/>
    <w:rsid w:val="00B20FD9"/>
    <w:rsid w:val="00B21146"/>
    <w:rsid w:val="00B2154F"/>
    <w:rsid w:val="00B21941"/>
    <w:rsid w:val="00B22C99"/>
    <w:rsid w:val="00B22D65"/>
    <w:rsid w:val="00B240C4"/>
    <w:rsid w:val="00B24437"/>
    <w:rsid w:val="00B247B7"/>
    <w:rsid w:val="00B24FB5"/>
    <w:rsid w:val="00B2557A"/>
    <w:rsid w:val="00B25749"/>
    <w:rsid w:val="00B25A28"/>
    <w:rsid w:val="00B25B17"/>
    <w:rsid w:val="00B25C75"/>
    <w:rsid w:val="00B264AB"/>
    <w:rsid w:val="00B27087"/>
    <w:rsid w:val="00B31E5B"/>
    <w:rsid w:val="00B323DB"/>
    <w:rsid w:val="00B32D6A"/>
    <w:rsid w:val="00B32E89"/>
    <w:rsid w:val="00B33556"/>
    <w:rsid w:val="00B341FF"/>
    <w:rsid w:val="00B347C6"/>
    <w:rsid w:val="00B34A35"/>
    <w:rsid w:val="00B35094"/>
    <w:rsid w:val="00B35523"/>
    <w:rsid w:val="00B3749A"/>
    <w:rsid w:val="00B37561"/>
    <w:rsid w:val="00B37735"/>
    <w:rsid w:val="00B37767"/>
    <w:rsid w:val="00B378AC"/>
    <w:rsid w:val="00B378BB"/>
    <w:rsid w:val="00B401FA"/>
    <w:rsid w:val="00B40253"/>
    <w:rsid w:val="00B413AC"/>
    <w:rsid w:val="00B41E20"/>
    <w:rsid w:val="00B42F71"/>
    <w:rsid w:val="00B430B0"/>
    <w:rsid w:val="00B434E7"/>
    <w:rsid w:val="00B43CB6"/>
    <w:rsid w:val="00B44083"/>
    <w:rsid w:val="00B44811"/>
    <w:rsid w:val="00B451D3"/>
    <w:rsid w:val="00B45494"/>
    <w:rsid w:val="00B45942"/>
    <w:rsid w:val="00B45CBB"/>
    <w:rsid w:val="00B45EEF"/>
    <w:rsid w:val="00B46241"/>
    <w:rsid w:val="00B46270"/>
    <w:rsid w:val="00B46BDD"/>
    <w:rsid w:val="00B46C55"/>
    <w:rsid w:val="00B50139"/>
    <w:rsid w:val="00B5027F"/>
    <w:rsid w:val="00B50355"/>
    <w:rsid w:val="00B503B4"/>
    <w:rsid w:val="00B50545"/>
    <w:rsid w:val="00B505B1"/>
    <w:rsid w:val="00B5074D"/>
    <w:rsid w:val="00B51212"/>
    <w:rsid w:val="00B51550"/>
    <w:rsid w:val="00B5172C"/>
    <w:rsid w:val="00B51768"/>
    <w:rsid w:val="00B51827"/>
    <w:rsid w:val="00B51BEA"/>
    <w:rsid w:val="00B520E9"/>
    <w:rsid w:val="00B52257"/>
    <w:rsid w:val="00B52CAA"/>
    <w:rsid w:val="00B52CFA"/>
    <w:rsid w:val="00B52F2D"/>
    <w:rsid w:val="00B531D3"/>
    <w:rsid w:val="00B53646"/>
    <w:rsid w:val="00B53F1F"/>
    <w:rsid w:val="00B541D2"/>
    <w:rsid w:val="00B54421"/>
    <w:rsid w:val="00B54563"/>
    <w:rsid w:val="00B546F2"/>
    <w:rsid w:val="00B54797"/>
    <w:rsid w:val="00B54CBC"/>
    <w:rsid w:val="00B54E77"/>
    <w:rsid w:val="00B54F5E"/>
    <w:rsid w:val="00B56BD1"/>
    <w:rsid w:val="00B56F1D"/>
    <w:rsid w:val="00B56F44"/>
    <w:rsid w:val="00B57139"/>
    <w:rsid w:val="00B57191"/>
    <w:rsid w:val="00B57397"/>
    <w:rsid w:val="00B57899"/>
    <w:rsid w:val="00B57C92"/>
    <w:rsid w:val="00B60626"/>
    <w:rsid w:val="00B607DC"/>
    <w:rsid w:val="00B60C5D"/>
    <w:rsid w:val="00B60DCE"/>
    <w:rsid w:val="00B60F4A"/>
    <w:rsid w:val="00B611C8"/>
    <w:rsid w:val="00B613DE"/>
    <w:rsid w:val="00B61416"/>
    <w:rsid w:val="00B6172D"/>
    <w:rsid w:val="00B61853"/>
    <w:rsid w:val="00B61F08"/>
    <w:rsid w:val="00B62823"/>
    <w:rsid w:val="00B628ED"/>
    <w:rsid w:val="00B63909"/>
    <w:rsid w:val="00B63AA6"/>
    <w:rsid w:val="00B63E05"/>
    <w:rsid w:val="00B64181"/>
    <w:rsid w:val="00B644C8"/>
    <w:rsid w:val="00B64A48"/>
    <w:rsid w:val="00B64DAC"/>
    <w:rsid w:val="00B65A4A"/>
    <w:rsid w:val="00B667F8"/>
    <w:rsid w:val="00B66960"/>
    <w:rsid w:val="00B66A34"/>
    <w:rsid w:val="00B66B27"/>
    <w:rsid w:val="00B67A7A"/>
    <w:rsid w:val="00B67CBD"/>
    <w:rsid w:val="00B70534"/>
    <w:rsid w:val="00B706B7"/>
    <w:rsid w:val="00B70AC8"/>
    <w:rsid w:val="00B70C9E"/>
    <w:rsid w:val="00B71576"/>
    <w:rsid w:val="00B71652"/>
    <w:rsid w:val="00B71F60"/>
    <w:rsid w:val="00B72286"/>
    <w:rsid w:val="00B723C1"/>
    <w:rsid w:val="00B724DD"/>
    <w:rsid w:val="00B7270B"/>
    <w:rsid w:val="00B72B33"/>
    <w:rsid w:val="00B72DE1"/>
    <w:rsid w:val="00B73375"/>
    <w:rsid w:val="00B7342A"/>
    <w:rsid w:val="00B73455"/>
    <w:rsid w:val="00B7347C"/>
    <w:rsid w:val="00B740A3"/>
    <w:rsid w:val="00B74217"/>
    <w:rsid w:val="00B743FC"/>
    <w:rsid w:val="00B746CE"/>
    <w:rsid w:val="00B74E63"/>
    <w:rsid w:val="00B74E7F"/>
    <w:rsid w:val="00B75A58"/>
    <w:rsid w:val="00B75D9B"/>
    <w:rsid w:val="00B75E1B"/>
    <w:rsid w:val="00B75F0F"/>
    <w:rsid w:val="00B760C1"/>
    <w:rsid w:val="00B760FE"/>
    <w:rsid w:val="00B76884"/>
    <w:rsid w:val="00B76C7A"/>
    <w:rsid w:val="00B76DB4"/>
    <w:rsid w:val="00B777E3"/>
    <w:rsid w:val="00B77A34"/>
    <w:rsid w:val="00B804E2"/>
    <w:rsid w:val="00B8076E"/>
    <w:rsid w:val="00B807B3"/>
    <w:rsid w:val="00B8081E"/>
    <w:rsid w:val="00B80A41"/>
    <w:rsid w:val="00B81043"/>
    <w:rsid w:val="00B813F4"/>
    <w:rsid w:val="00B81733"/>
    <w:rsid w:val="00B822B2"/>
    <w:rsid w:val="00B83E87"/>
    <w:rsid w:val="00B83F05"/>
    <w:rsid w:val="00B842CE"/>
    <w:rsid w:val="00B84588"/>
    <w:rsid w:val="00B84981"/>
    <w:rsid w:val="00B84C83"/>
    <w:rsid w:val="00B84CE4"/>
    <w:rsid w:val="00B84E26"/>
    <w:rsid w:val="00B85192"/>
    <w:rsid w:val="00B8575D"/>
    <w:rsid w:val="00B8594E"/>
    <w:rsid w:val="00B85B0E"/>
    <w:rsid w:val="00B86756"/>
    <w:rsid w:val="00B86830"/>
    <w:rsid w:val="00B86B84"/>
    <w:rsid w:val="00B86EEF"/>
    <w:rsid w:val="00B87645"/>
    <w:rsid w:val="00B87B5C"/>
    <w:rsid w:val="00B87D2F"/>
    <w:rsid w:val="00B87D7A"/>
    <w:rsid w:val="00B87F36"/>
    <w:rsid w:val="00B901DC"/>
    <w:rsid w:val="00B90A00"/>
    <w:rsid w:val="00B913D7"/>
    <w:rsid w:val="00B913FB"/>
    <w:rsid w:val="00B914C9"/>
    <w:rsid w:val="00B91767"/>
    <w:rsid w:val="00B91996"/>
    <w:rsid w:val="00B91CB8"/>
    <w:rsid w:val="00B9211F"/>
    <w:rsid w:val="00B923C3"/>
    <w:rsid w:val="00B92B55"/>
    <w:rsid w:val="00B92C8B"/>
    <w:rsid w:val="00B92FA8"/>
    <w:rsid w:val="00B932E5"/>
    <w:rsid w:val="00B93479"/>
    <w:rsid w:val="00B9393D"/>
    <w:rsid w:val="00B93EBC"/>
    <w:rsid w:val="00B94813"/>
    <w:rsid w:val="00B949C9"/>
    <w:rsid w:val="00B94EFB"/>
    <w:rsid w:val="00B9511C"/>
    <w:rsid w:val="00B951B7"/>
    <w:rsid w:val="00B95A08"/>
    <w:rsid w:val="00B95B5B"/>
    <w:rsid w:val="00B95BA0"/>
    <w:rsid w:val="00B95EAC"/>
    <w:rsid w:val="00B95FF1"/>
    <w:rsid w:val="00B96867"/>
    <w:rsid w:val="00B9690F"/>
    <w:rsid w:val="00B9695F"/>
    <w:rsid w:val="00B96D86"/>
    <w:rsid w:val="00B97533"/>
    <w:rsid w:val="00B97D48"/>
    <w:rsid w:val="00BA0308"/>
    <w:rsid w:val="00BA051D"/>
    <w:rsid w:val="00BA059F"/>
    <w:rsid w:val="00BA0623"/>
    <w:rsid w:val="00BA07A1"/>
    <w:rsid w:val="00BA0807"/>
    <w:rsid w:val="00BA0D1D"/>
    <w:rsid w:val="00BA0E04"/>
    <w:rsid w:val="00BA0FE5"/>
    <w:rsid w:val="00BA1668"/>
    <w:rsid w:val="00BA1793"/>
    <w:rsid w:val="00BA180F"/>
    <w:rsid w:val="00BA1FEA"/>
    <w:rsid w:val="00BA209E"/>
    <w:rsid w:val="00BA2744"/>
    <w:rsid w:val="00BA2A1C"/>
    <w:rsid w:val="00BA2A30"/>
    <w:rsid w:val="00BA38CD"/>
    <w:rsid w:val="00BA3D24"/>
    <w:rsid w:val="00BA43B7"/>
    <w:rsid w:val="00BA48C9"/>
    <w:rsid w:val="00BA48EF"/>
    <w:rsid w:val="00BA4CA6"/>
    <w:rsid w:val="00BA4FD0"/>
    <w:rsid w:val="00BA5698"/>
    <w:rsid w:val="00BA59A2"/>
    <w:rsid w:val="00BA612A"/>
    <w:rsid w:val="00BA63FE"/>
    <w:rsid w:val="00BA646E"/>
    <w:rsid w:val="00BA6EA7"/>
    <w:rsid w:val="00BA6F48"/>
    <w:rsid w:val="00BB0254"/>
    <w:rsid w:val="00BB02D7"/>
    <w:rsid w:val="00BB0731"/>
    <w:rsid w:val="00BB087C"/>
    <w:rsid w:val="00BB091F"/>
    <w:rsid w:val="00BB0E2D"/>
    <w:rsid w:val="00BB11AA"/>
    <w:rsid w:val="00BB1701"/>
    <w:rsid w:val="00BB1A09"/>
    <w:rsid w:val="00BB1AB2"/>
    <w:rsid w:val="00BB1E13"/>
    <w:rsid w:val="00BB1E4F"/>
    <w:rsid w:val="00BB2232"/>
    <w:rsid w:val="00BB2257"/>
    <w:rsid w:val="00BB2411"/>
    <w:rsid w:val="00BB2ACE"/>
    <w:rsid w:val="00BB35A2"/>
    <w:rsid w:val="00BB3902"/>
    <w:rsid w:val="00BB4076"/>
    <w:rsid w:val="00BB430E"/>
    <w:rsid w:val="00BB4397"/>
    <w:rsid w:val="00BB487F"/>
    <w:rsid w:val="00BB4BAE"/>
    <w:rsid w:val="00BB4DBE"/>
    <w:rsid w:val="00BB4FDB"/>
    <w:rsid w:val="00BB5060"/>
    <w:rsid w:val="00BB52FB"/>
    <w:rsid w:val="00BB535B"/>
    <w:rsid w:val="00BB552E"/>
    <w:rsid w:val="00BB5913"/>
    <w:rsid w:val="00BB5D11"/>
    <w:rsid w:val="00BB5E76"/>
    <w:rsid w:val="00BB60B1"/>
    <w:rsid w:val="00BB60EF"/>
    <w:rsid w:val="00BB627E"/>
    <w:rsid w:val="00BB655F"/>
    <w:rsid w:val="00BB6DAF"/>
    <w:rsid w:val="00BB6E42"/>
    <w:rsid w:val="00BB7095"/>
    <w:rsid w:val="00BB7EB3"/>
    <w:rsid w:val="00BC01A3"/>
    <w:rsid w:val="00BC0595"/>
    <w:rsid w:val="00BC0622"/>
    <w:rsid w:val="00BC0794"/>
    <w:rsid w:val="00BC0A95"/>
    <w:rsid w:val="00BC11C3"/>
    <w:rsid w:val="00BC14F1"/>
    <w:rsid w:val="00BC1625"/>
    <w:rsid w:val="00BC1F2F"/>
    <w:rsid w:val="00BC20D5"/>
    <w:rsid w:val="00BC20E9"/>
    <w:rsid w:val="00BC20F4"/>
    <w:rsid w:val="00BC26D0"/>
    <w:rsid w:val="00BC2792"/>
    <w:rsid w:val="00BC2864"/>
    <w:rsid w:val="00BC2895"/>
    <w:rsid w:val="00BC2DC1"/>
    <w:rsid w:val="00BC2DC2"/>
    <w:rsid w:val="00BC38A4"/>
    <w:rsid w:val="00BC3975"/>
    <w:rsid w:val="00BC4118"/>
    <w:rsid w:val="00BC420F"/>
    <w:rsid w:val="00BC428B"/>
    <w:rsid w:val="00BC4A52"/>
    <w:rsid w:val="00BC4C06"/>
    <w:rsid w:val="00BC55DE"/>
    <w:rsid w:val="00BC562E"/>
    <w:rsid w:val="00BC58BA"/>
    <w:rsid w:val="00BC58CF"/>
    <w:rsid w:val="00BC58D1"/>
    <w:rsid w:val="00BC5CFE"/>
    <w:rsid w:val="00BC6C7A"/>
    <w:rsid w:val="00BC6D86"/>
    <w:rsid w:val="00BC74E0"/>
    <w:rsid w:val="00BC791C"/>
    <w:rsid w:val="00BC7C15"/>
    <w:rsid w:val="00BD06DE"/>
    <w:rsid w:val="00BD07AA"/>
    <w:rsid w:val="00BD08AA"/>
    <w:rsid w:val="00BD099A"/>
    <w:rsid w:val="00BD0C3F"/>
    <w:rsid w:val="00BD19C5"/>
    <w:rsid w:val="00BD1D92"/>
    <w:rsid w:val="00BD1F30"/>
    <w:rsid w:val="00BD2085"/>
    <w:rsid w:val="00BD2320"/>
    <w:rsid w:val="00BD2699"/>
    <w:rsid w:val="00BD2AA2"/>
    <w:rsid w:val="00BD2E93"/>
    <w:rsid w:val="00BD2EDF"/>
    <w:rsid w:val="00BD3509"/>
    <w:rsid w:val="00BD380F"/>
    <w:rsid w:val="00BD413E"/>
    <w:rsid w:val="00BD416F"/>
    <w:rsid w:val="00BD49BB"/>
    <w:rsid w:val="00BD4B7D"/>
    <w:rsid w:val="00BD4E13"/>
    <w:rsid w:val="00BD4E4F"/>
    <w:rsid w:val="00BD4FA1"/>
    <w:rsid w:val="00BD531A"/>
    <w:rsid w:val="00BD569A"/>
    <w:rsid w:val="00BD5973"/>
    <w:rsid w:val="00BD5F2E"/>
    <w:rsid w:val="00BD60B1"/>
    <w:rsid w:val="00BD66BD"/>
    <w:rsid w:val="00BD66E0"/>
    <w:rsid w:val="00BD6810"/>
    <w:rsid w:val="00BD6C13"/>
    <w:rsid w:val="00BD6E7D"/>
    <w:rsid w:val="00BD6FCA"/>
    <w:rsid w:val="00BD70B1"/>
    <w:rsid w:val="00BD771B"/>
    <w:rsid w:val="00BD7C95"/>
    <w:rsid w:val="00BE02A2"/>
    <w:rsid w:val="00BE03ED"/>
    <w:rsid w:val="00BE0AF8"/>
    <w:rsid w:val="00BE0B1B"/>
    <w:rsid w:val="00BE0C57"/>
    <w:rsid w:val="00BE0CD2"/>
    <w:rsid w:val="00BE11B7"/>
    <w:rsid w:val="00BE1474"/>
    <w:rsid w:val="00BE1AC9"/>
    <w:rsid w:val="00BE1C65"/>
    <w:rsid w:val="00BE1D66"/>
    <w:rsid w:val="00BE252C"/>
    <w:rsid w:val="00BE253A"/>
    <w:rsid w:val="00BE2CFC"/>
    <w:rsid w:val="00BE2D2D"/>
    <w:rsid w:val="00BE2FF0"/>
    <w:rsid w:val="00BE34C3"/>
    <w:rsid w:val="00BE3982"/>
    <w:rsid w:val="00BE3F69"/>
    <w:rsid w:val="00BE42C9"/>
    <w:rsid w:val="00BE42D8"/>
    <w:rsid w:val="00BE4395"/>
    <w:rsid w:val="00BE496E"/>
    <w:rsid w:val="00BE4DBF"/>
    <w:rsid w:val="00BE5282"/>
    <w:rsid w:val="00BE549E"/>
    <w:rsid w:val="00BE57EC"/>
    <w:rsid w:val="00BE63A7"/>
    <w:rsid w:val="00BE64FD"/>
    <w:rsid w:val="00BE6F9B"/>
    <w:rsid w:val="00BE7CFD"/>
    <w:rsid w:val="00BF0950"/>
    <w:rsid w:val="00BF0EFF"/>
    <w:rsid w:val="00BF0FD7"/>
    <w:rsid w:val="00BF10B1"/>
    <w:rsid w:val="00BF117F"/>
    <w:rsid w:val="00BF1B2E"/>
    <w:rsid w:val="00BF1C9B"/>
    <w:rsid w:val="00BF2269"/>
    <w:rsid w:val="00BF2A9A"/>
    <w:rsid w:val="00BF2AE5"/>
    <w:rsid w:val="00BF2B32"/>
    <w:rsid w:val="00BF2F2E"/>
    <w:rsid w:val="00BF30CA"/>
    <w:rsid w:val="00BF3299"/>
    <w:rsid w:val="00BF40C2"/>
    <w:rsid w:val="00BF42A4"/>
    <w:rsid w:val="00BF447A"/>
    <w:rsid w:val="00BF44F7"/>
    <w:rsid w:val="00BF45E2"/>
    <w:rsid w:val="00BF4E42"/>
    <w:rsid w:val="00BF4E4C"/>
    <w:rsid w:val="00BF50E9"/>
    <w:rsid w:val="00BF53CE"/>
    <w:rsid w:val="00BF56EA"/>
    <w:rsid w:val="00BF5980"/>
    <w:rsid w:val="00BF5BFB"/>
    <w:rsid w:val="00BF6256"/>
    <w:rsid w:val="00BF62A7"/>
    <w:rsid w:val="00BF63FB"/>
    <w:rsid w:val="00BF7111"/>
    <w:rsid w:val="00BF7616"/>
    <w:rsid w:val="00BF7BCB"/>
    <w:rsid w:val="00BF7F6C"/>
    <w:rsid w:val="00BF7FC9"/>
    <w:rsid w:val="00C00F72"/>
    <w:rsid w:val="00C014D7"/>
    <w:rsid w:val="00C01742"/>
    <w:rsid w:val="00C01AAB"/>
    <w:rsid w:val="00C01E1E"/>
    <w:rsid w:val="00C02B39"/>
    <w:rsid w:val="00C02C64"/>
    <w:rsid w:val="00C02D8F"/>
    <w:rsid w:val="00C03110"/>
    <w:rsid w:val="00C034AB"/>
    <w:rsid w:val="00C0358E"/>
    <w:rsid w:val="00C039A2"/>
    <w:rsid w:val="00C03F18"/>
    <w:rsid w:val="00C04992"/>
    <w:rsid w:val="00C0533E"/>
    <w:rsid w:val="00C06427"/>
    <w:rsid w:val="00C0644C"/>
    <w:rsid w:val="00C06676"/>
    <w:rsid w:val="00C06769"/>
    <w:rsid w:val="00C068E4"/>
    <w:rsid w:val="00C06E05"/>
    <w:rsid w:val="00C070D9"/>
    <w:rsid w:val="00C07AA9"/>
    <w:rsid w:val="00C07BA8"/>
    <w:rsid w:val="00C07C3A"/>
    <w:rsid w:val="00C1040B"/>
    <w:rsid w:val="00C1094E"/>
    <w:rsid w:val="00C10D5C"/>
    <w:rsid w:val="00C10F09"/>
    <w:rsid w:val="00C11396"/>
    <w:rsid w:val="00C11615"/>
    <w:rsid w:val="00C1170D"/>
    <w:rsid w:val="00C117B2"/>
    <w:rsid w:val="00C11A49"/>
    <w:rsid w:val="00C12076"/>
    <w:rsid w:val="00C121F8"/>
    <w:rsid w:val="00C12426"/>
    <w:rsid w:val="00C1255C"/>
    <w:rsid w:val="00C12635"/>
    <w:rsid w:val="00C126C1"/>
    <w:rsid w:val="00C13148"/>
    <w:rsid w:val="00C135DB"/>
    <w:rsid w:val="00C1388D"/>
    <w:rsid w:val="00C13931"/>
    <w:rsid w:val="00C13A63"/>
    <w:rsid w:val="00C145FF"/>
    <w:rsid w:val="00C14949"/>
    <w:rsid w:val="00C14EC2"/>
    <w:rsid w:val="00C151FE"/>
    <w:rsid w:val="00C15445"/>
    <w:rsid w:val="00C15528"/>
    <w:rsid w:val="00C15E54"/>
    <w:rsid w:val="00C162B6"/>
    <w:rsid w:val="00C164AD"/>
    <w:rsid w:val="00C16526"/>
    <w:rsid w:val="00C16547"/>
    <w:rsid w:val="00C16872"/>
    <w:rsid w:val="00C1693A"/>
    <w:rsid w:val="00C16AFD"/>
    <w:rsid w:val="00C17025"/>
    <w:rsid w:val="00C1713B"/>
    <w:rsid w:val="00C171AB"/>
    <w:rsid w:val="00C17369"/>
    <w:rsid w:val="00C17469"/>
    <w:rsid w:val="00C174D6"/>
    <w:rsid w:val="00C17C34"/>
    <w:rsid w:val="00C17D96"/>
    <w:rsid w:val="00C2016B"/>
    <w:rsid w:val="00C20192"/>
    <w:rsid w:val="00C2021C"/>
    <w:rsid w:val="00C20B93"/>
    <w:rsid w:val="00C20BC2"/>
    <w:rsid w:val="00C21F1B"/>
    <w:rsid w:val="00C2233A"/>
    <w:rsid w:val="00C22661"/>
    <w:rsid w:val="00C22681"/>
    <w:rsid w:val="00C22AAB"/>
    <w:rsid w:val="00C234F2"/>
    <w:rsid w:val="00C23746"/>
    <w:rsid w:val="00C237E9"/>
    <w:rsid w:val="00C23FC8"/>
    <w:rsid w:val="00C2413A"/>
    <w:rsid w:val="00C242D6"/>
    <w:rsid w:val="00C243ED"/>
    <w:rsid w:val="00C24916"/>
    <w:rsid w:val="00C25225"/>
    <w:rsid w:val="00C252D5"/>
    <w:rsid w:val="00C25649"/>
    <w:rsid w:val="00C2592A"/>
    <w:rsid w:val="00C25E63"/>
    <w:rsid w:val="00C2642D"/>
    <w:rsid w:val="00C26958"/>
    <w:rsid w:val="00C27932"/>
    <w:rsid w:val="00C2795A"/>
    <w:rsid w:val="00C27B00"/>
    <w:rsid w:val="00C27EEB"/>
    <w:rsid w:val="00C3025F"/>
    <w:rsid w:val="00C30538"/>
    <w:rsid w:val="00C30686"/>
    <w:rsid w:val="00C30A36"/>
    <w:rsid w:val="00C30BC6"/>
    <w:rsid w:val="00C30DF0"/>
    <w:rsid w:val="00C30FA0"/>
    <w:rsid w:val="00C31CCF"/>
    <w:rsid w:val="00C31CFE"/>
    <w:rsid w:val="00C32068"/>
    <w:rsid w:val="00C32289"/>
    <w:rsid w:val="00C32300"/>
    <w:rsid w:val="00C32982"/>
    <w:rsid w:val="00C329BF"/>
    <w:rsid w:val="00C32B59"/>
    <w:rsid w:val="00C32BEA"/>
    <w:rsid w:val="00C336DB"/>
    <w:rsid w:val="00C3410C"/>
    <w:rsid w:val="00C343AD"/>
    <w:rsid w:val="00C34495"/>
    <w:rsid w:val="00C35C88"/>
    <w:rsid w:val="00C35D37"/>
    <w:rsid w:val="00C36420"/>
    <w:rsid w:val="00C36DFF"/>
    <w:rsid w:val="00C36F25"/>
    <w:rsid w:val="00C372AC"/>
    <w:rsid w:val="00C373DB"/>
    <w:rsid w:val="00C37560"/>
    <w:rsid w:val="00C37B25"/>
    <w:rsid w:val="00C37DA4"/>
    <w:rsid w:val="00C401B7"/>
    <w:rsid w:val="00C40353"/>
    <w:rsid w:val="00C40482"/>
    <w:rsid w:val="00C407E5"/>
    <w:rsid w:val="00C40873"/>
    <w:rsid w:val="00C40CBE"/>
    <w:rsid w:val="00C40FC4"/>
    <w:rsid w:val="00C41256"/>
    <w:rsid w:val="00C4151C"/>
    <w:rsid w:val="00C4178F"/>
    <w:rsid w:val="00C41DAE"/>
    <w:rsid w:val="00C41F14"/>
    <w:rsid w:val="00C42184"/>
    <w:rsid w:val="00C431CD"/>
    <w:rsid w:val="00C432A2"/>
    <w:rsid w:val="00C4370A"/>
    <w:rsid w:val="00C4399D"/>
    <w:rsid w:val="00C43A2D"/>
    <w:rsid w:val="00C443F6"/>
    <w:rsid w:val="00C44497"/>
    <w:rsid w:val="00C445C5"/>
    <w:rsid w:val="00C446C1"/>
    <w:rsid w:val="00C44A33"/>
    <w:rsid w:val="00C44A72"/>
    <w:rsid w:val="00C450D4"/>
    <w:rsid w:val="00C45310"/>
    <w:rsid w:val="00C45679"/>
    <w:rsid w:val="00C45789"/>
    <w:rsid w:val="00C45FAD"/>
    <w:rsid w:val="00C4612D"/>
    <w:rsid w:val="00C46253"/>
    <w:rsid w:val="00C46472"/>
    <w:rsid w:val="00C46C65"/>
    <w:rsid w:val="00C46C69"/>
    <w:rsid w:val="00C46D4E"/>
    <w:rsid w:val="00C477AF"/>
    <w:rsid w:val="00C478D1"/>
    <w:rsid w:val="00C47DDC"/>
    <w:rsid w:val="00C502BC"/>
    <w:rsid w:val="00C502E0"/>
    <w:rsid w:val="00C503CF"/>
    <w:rsid w:val="00C50B9B"/>
    <w:rsid w:val="00C511E0"/>
    <w:rsid w:val="00C51402"/>
    <w:rsid w:val="00C51621"/>
    <w:rsid w:val="00C522E2"/>
    <w:rsid w:val="00C52483"/>
    <w:rsid w:val="00C529A7"/>
    <w:rsid w:val="00C52BE2"/>
    <w:rsid w:val="00C531B5"/>
    <w:rsid w:val="00C532A8"/>
    <w:rsid w:val="00C53457"/>
    <w:rsid w:val="00C5379B"/>
    <w:rsid w:val="00C53989"/>
    <w:rsid w:val="00C540FE"/>
    <w:rsid w:val="00C559A9"/>
    <w:rsid w:val="00C55BFD"/>
    <w:rsid w:val="00C55D59"/>
    <w:rsid w:val="00C55EBB"/>
    <w:rsid w:val="00C5641C"/>
    <w:rsid w:val="00C56D92"/>
    <w:rsid w:val="00C56DB3"/>
    <w:rsid w:val="00C56DCA"/>
    <w:rsid w:val="00C57381"/>
    <w:rsid w:val="00C57782"/>
    <w:rsid w:val="00C577B7"/>
    <w:rsid w:val="00C579E3"/>
    <w:rsid w:val="00C60528"/>
    <w:rsid w:val="00C61271"/>
    <w:rsid w:val="00C615FC"/>
    <w:rsid w:val="00C61676"/>
    <w:rsid w:val="00C62FC7"/>
    <w:rsid w:val="00C6304C"/>
    <w:rsid w:val="00C63172"/>
    <w:rsid w:val="00C6381F"/>
    <w:rsid w:val="00C63BC2"/>
    <w:rsid w:val="00C63E28"/>
    <w:rsid w:val="00C64304"/>
    <w:rsid w:val="00C643DA"/>
    <w:rsid w:val="00C64D00"/>
    <w:rsid w:val="00C6537F"/>
    <w:rsid w:val="00C656D6"/>
    <w:rsid w:val="00C65CFD"/>
    <w:rsid w:val="00C65E1A"/>
    <w:rsid w:val="00C66818"/>
    <w:rsid w:val="00C66D99"/>
    <w:rsid w:val="00C67106"/>
    <w:rsid w:val="00C6720B"/>
    <w:rsid w:val="00C6726F"/>
    <w:rsid w:val="00C67679"/>
    <w:rsid w:val="00C67790"/>
    <w:rsid w:val="00C70399"/>
    <w:rsid w:val="00C70C31"/>
    <w:rsid w:val="00C7112F"/>
    <w:rsid w:val="00C717B6"/>
    <w:rsid w:val="00C71C24"/>
    <w:rsid w:val="00C71E24"/>
    <w:rsid w:val="00C735A3"/>
    <w:rsid w:val="00C73962"/>
    <w:rsid w:val="00C741D3"/>
    <w:rsid w:val="00C7420C"/>
    <w:rsid w:val="00C745B5"/>
    <w:rsid w:val="00C750F1"/>
    <w:rsid w:val="00C753B1"/>
    <w:rsid w:val="00C75891"/>
    <w:rsid w:val="00C7623F"/>
    <w:rsid w:val="00C763A2"/>
    <w:rsid w:val="00C76467"/>
    <w:rsid w:val="00C7723A"/>
    <w:rsid w:val="00C8001B"/>
    <w:rsid w:val="00C8085E"/>
    <w:rsid w:val="00C809CE"/>
    <w:rsid w:val="00C80F32"/>
    <w:rsid w:val="00C81533"/>
    <w:rsid w:val="00C815BC"/>
    <w:rsid w:val="00C81831"/>
    <w:rsid w:val="00C820A9"/>
    <w:rsid w:val="00C83281"/>
    <w:rsid w:val="00C83644"/>
    <w:rsid w:val="00C83689"/>
    <w:rsid w:val="00C83D6B"/>
    <w:rsid w:val="00C84306"/>
    <w:rsid w:val="00C84601"/>
    <w:rsid w:val="00C84641"/>
    <w:rsid w:val="00C84824"/>
    <w:rsid w:val="00C84BC4"/>
    <w:rsid w:val="00C84E21"/>
    <w:rsid w:val="00C8502D"/>
    <w:rsid w:val="00C85106"/>
    <w:rsid w:val="00C8589B"/>
    <w:rsid w:val="00C86078"/>
    <w:rsid w:val="00C86261"/>
    <w:rsid w:val="00C86BB0"/>
    <w:rsid w:val="00C86BD5"/>
    <w:rsid w:val="00C87158"/>
    <w:rsid w:val="00C876A7"/>
    <w:rsid w:val="00C87BF7"/>
    <w:rsid w:val="00C87F07"/>
    <w:rsid w:val="00C87F76"/>
    <w:rsid w:val="00C90633"/>
    <w:rsid w:val="00C90879"/>
    <w:rsid w:val="00C90C60"/>
    <w:rsid w:val="00C913B3"/>
    <w:rsid w:val="00C913FD"/>
    <w:rsid w:val="00C91577"/>
    <w:rsid w:val="00C91872"/>
    <w:rsid w:val="00C91982"/>
    <w:rsid w:val="00C91A7E"/>
    <w:rsid w:val="00C91BAE"/>
    <w:rsid w:val="00C91F33"/>
    <w:rsid w:val="00C92441"/>
    <w:rsid w:val="00C93128"/>
    <w:rsid w:val="00C931D0"/>
    <w:rsid w:val="00C9478B"/>
    <w:rsid w:val="00C94A83"/>
    <w:rsid w:val="00C94A94"/>
    <w:rsid w:val="00C94AF1"/>
    <w:rsid w:val="00C94BEB"/>
    <w:rsid w:val="00C94F39"/>
    <w:rsid w:val="00C95E33"/>
    <w:rsid w:val="00C960CF"/>
    <w:rsid w:val="00C965D8"/>
    <w:rsid w:val="00C9724F"/>
    <w:rsid w:val="00C97434"/>
    <w:rsid w:val="00C97606"/>
    <w:rsid w:val="00C97AD8"/>
    <w:rsid w:val="00C97E09"/>
    <w:rsid w:val="00C97E3B"/>
    <w:rsid w:val="00C97F8C"/>
    <w:rsid w:val="00CA01DF"/>
    <w:rsid w:val="00CA0C2F"/>
    <w:rsid w:val="00CA0CDD"/>
    <w:rsid w:val="00CA17EE"/>
    <w:rsid w:val="00CA18C8"/>
    <w:rsid w:val="00CA1DE7"/>
    <w:rsid w:val="00CA1F58"/>
    <w:rsid w:val="00CA22F0"/>
    <w:rsid w:val="00CA2542"/>
    <w:rsid w:val="00CA2A85"/>
    <w:rsid w:val="00CA2D6D"/>
    <w:rsid w:val="00CA3568"/>
    <w:rsid w:val="00CA37F8"/>
    <w:rsid w:val="00CA397A"/>
    <w:rsid w:val="00CA3EF3"/>
    <w:rsid w:val="00CA40EB"/>
    <w:rsid w:val="00CA41DF"/>
    <w:rsid w:val="00CA43FD"/>
    <w:rsid w:val="00CA4677"/>
    <w:rsid w:val="00CA52CE"/>
    <w:rsid w:val="00CA57A8"/>
    <w:rsid w:val="00CA5E57"/>
    <w:rsid w:val="00CA6CCF"/>
    <w:rsid w:val="00CA70A5"/>
    <w:rsid w:val="00CA7360"/>
    <w:rsid w:val="00CA7ED5"/>
    <w:rsid w:val="00CB0659"/>
    <w:rsid w:val="00CB0931"/>
    <w:rsid w:val="00CB099D"/>
    <w:rsid w:val="00CB0C68"/>
    <w:rsid w:val="00CB1A2D"/>
    <w:rsid w:val="00CB251F"/>
    <w:rsid w:val="00CB26F2"/>
    <w:rsid w:val="00CB2875"/>
    <w:rsid w:val="00CB2895"/>
    <w:rsid w:val="00CB2B3F"/>
    <w:rsid w:val="00CB2CFD"/>
    <w:rsid w:val="00CB35A0"/>
    <w:rsid w:val="00CB3605"/>
    <w:rsid w:val="00CB38EA"/>
    <w:rsid w:val="00CB41CF"/>
    <w:rsid w:val="00CB4C27"/>
    <w:rsid w:val="00CB5017"/>
    <w:rsid w:val="00CB5019"/>
    <w:rsid w:val="00CB5540"/>
    <w:rsid w:val="00CB5B34"/>
    <w:rsid w:val="00CB5DD3"/>
    <w:rsid w:val="00CB5F3F"/>
    <w:rsid w:val="00CB6031"/>
    <w:rsid w:val="00CB61A4"/>
    <w:rsid w:val="00CB650F"/>
    <w:rsid w:val="00CB67E4"/>
    <w:rsid w:val="00CB6928"/>
    <w:rsid w:val="00CB73BB"/>
    <w:rsid w:val="00CB798A"/>
    <w:rsid w:val="00CB7B14"/>
    <w:rsid w:val="00CB7B27"/>
    <w:rsid w:val="00CC0122"/>
    <w:rsid w:val="00CC02E3"/>
    <w:rsid w:val="00CC106E"/>
    <w:rsid w:val="00CC1429"/>
    <w:rsid w:val="00CC1703"/>
    <w:rsid w:val="00CC1997"/>
    <w:rsid w:val="00CC1A23"/>
    <w:rsid w:val="00CC27D3"/>
    <w:rsid w:val="00CC2938"/>
    <w:rsid w:val="00CC2A87"/>
    <w:rsid w:val="00CC2E1F"/>
    <w:rsid w:val="00CC3002"/>
    <w:rsid w:val="00CC31CD"/>
    <w:rsid w:val="00CC34BA"/>
    <w:rsid w:val="00CC38A9"/>
    <w:rsid w:val="00CC3B79"/>
    <w:rsid w:val="00CC4067"/>
    <w:rsid w:val="00CC4579"/>
    <w:rsid w:val="00CC4942"/>
    <w:rsid w:val="00CC4E11"/>
    <w:rsid w:val="00CC52A1"/>
    <w:rsid w:val="00CC56D2"/>
    <w:rsid w:val="00CC5844"/>
    <w:rsid w:val="00CC5E12"/>
    <w:rsid w:val="00CC61F2"/>
    <w:rsid w:val="00CC644A"/>
    <w:rsid w:val="00CC6A46"/>
    <w:rsid w:val="00CC6E69"/>
    <w:rsid w:val="00CC77B3"/>
    <w:rsid w:val="00CC781A"/>
    <w:rsid w:val="00CC7B60"/>
    <w:rsid w:val="00CD03DA"/>
    <w:rsid w:val="00CD0511"/>
    <w:rsid w:val="00CD06C1"/>
    <w:rsid w:val="00CD0A02"/>
    <w:rsid w:val="00CD0A62"/>
    <w:rsid w:val="00CD208C"/>
    <w:rsid w:val="00CD2824"/>
    <w:rsid w:val="00CD2857"/>
    <w:rsid w:val="00CD2AA1"/>
    <w:rsid w:val="00CD301C"/>
    <w:rsid w:val="00CD306F"/>
    <w:rsid w:val="00CD3529"/>
    <w:rsid w:val="00CD39CA"/>
    <w:rsid w:val="00CD3A0D"/>
    <w:rsid w:val="00CD4438"/>
    <w:rsid w:val="00CD448E"/>
    <w:rsid w:val="00CD4933"/>
    <w:rsid w:val="00CD4B84"/>
    <w:rsid w:val="00CD4BE7"/>
    <w:rsid w:val="00CD4C89"/>
    <w:rsid w:val="00CD4E22"/>
    <w:rsid w:val="00CD4E88"/>
    <w:rsid w:val="00CD544E"/>
    <w:rsid w:val="00CD54F5"/>
    <w:rsid w:val="00CD55BC"/>
    <w:rsid w:val="00CD653A"/>
    <w:rsid w:val="00CD692E"/>
    <w:rsid w:val="00CD6B69"/>
    <w:rsid w:val="00CD6BC5"/>
    <w:rsid w:val="00CD78D2"/>
    <w:rsid w:val="00CD78E9"/>
    <w:rsid w:val="00CE06DA"/>
    <w:rsid w:val="00CE071B"/>
    <w:rsid w:val="00CE0AEF"/>
    <w:rsid w:val="00CE1DC4"/>
    <w:rsid w:val="00CE1FD6"/>
    <w:rsid w:val="00CE2184"/>
    <w:rsid w:val="00CE2230"/>
    <w:rsid w:val="00CE2415"/>
    <w:rsid w:val="00CE2BCC"/>
    <w:rsid w:val="00CE34FA"/>
    <w:rsid w:val="00CE368E"/>
    <w:rsid w:val="00CE42A2"/>
    <w:rsid w:val="00CE4CE1"/>
    <w:rsid w:val="00CE5151"/>
    <w:rsid w:val="00CE51EB"/>
    <w:rsid w:val="00CE6566"/>
    <w:rsid w:val="00CE6781"/>
    <w:rsid w:val="00CE68B8"/>
    <w:rsid w:val="00CE6CEE"/>
    <w:rsid w:val="00CE6EA2"/>
    <w:rsid w:val="00CE70AB"/>
    <w:rsid w:val="00CE73F8"/>
    <w:rsid w:val="00CE783C"/>
    <w:rsid w:val="00CE79F8"/>
    <w:rsid w:val="00CE7DF2"/>
    <w:rsid w:val="00CF0151"/>
    <w:rsid w:val="00CF0574"/>
    <w:rsid w:val="00CF0C3A"/>
    <w:rsid w:val="00CF109D"/>
    <w:rsid w:val="00CF1A2D"/>
    <w:rsid w:val="00CF1E9F"/>
    <w:rsid w:val="00CF26BC"/>
    <w:rsid w:val="00CF26CF"/>
    <w:rsid w:val="00CF29E1"/>
    <w:rsid w:val="00CF2F10"/>
    <w:rsid w:val="00CF3027"/>
    <w:rsid w:val="00CF310D"/>
    <w:rsid w:val="00CF324B"/>
    <w:rsid w:val="00CF344E"/>
    <w:rsid w:val="00CF39D1"/>
    <w:rsid w:val="00CF3C57"/>
    <w:rsid w:val="00CF3EC8"/>
    <w:rsid w:val="00CF42CB"/>
    <w:rsid w:val="00CF46ED"/>
    <w:rsid w:val="00CF49D8"/>
    <w:rsid w:val="00CF4C73"/>
    <w:rsid w:val="00CF5512"/>
    <w:rsid w:val="00CF55C0"/>
    <w:rsid w:val="00CF56C4"/>
    <w:rsid w:val="00CF581C"/>
    <w:rsid w:val="00CF5A3B"/>
    <w:rsid w:val="00CF5E90"/>
    <w:rsid w:val="00CF5FBA"/>
    <w:rsid w:val="00CF6C69"/>
    <w:rsid w:val="00CF7555"/>
    <w:rsid w:val="00CF7FA0"/>
    <w:rsid w:val="00CF7FE5"/>
    <w:rsid w:val="00D00092"/>
    <w:rsid w:val="00D001FE"/>
    <w:rsid w:val="00D002CD"/>
    <w:rsid w:val="00D00DF8"/>
    <w:rsid w:val="00D01340"/>
    <w:rsid w:val="00D0157A"/>
    <w:rsid w:val="00D01676"/>
    <w:rsid w:val="00D01943"/>
    <w:rsid w:val="00D019F4"/>
    <w:rsid w:val="00D01FFD"/>
    <w:rsid w:val="00D023E1"/>
    <w:rsid w:val="00D026DE"/>
    <w:rsid w:val="00D02FE9"/>
    <w:rsid w:val="00D03008"/>
    <w:rsid w:val="00D03177"/>
    <w:rsid w:val="00D031B9"/>
    <w:rsid w:val="00D03A95"/>
    <w:rsid w:val="00D03F11"/>
    <w:rsid w:val="00D042EC"/>
    <w:rsid w:val="00D043BD"/>
    <w:rsid w:val="00D046F3"/>
    <w:rsid w:val="00D0497A"/>
    <w:rsid w:val="00D04C07"/>
    <w:rsid w:val="00D04E34"/>
    <w:rsid w:val="00D04FAB"/>
    <w:rsid w:val="00D05501"/>
    <w:rsid w:val="00D0569D"/>
    <w:rsid w:val="00D05EBA"/>
    <w:rsid w:val="00D0612A"/>
    <w:rsid w:val="00D061FA"/>
    <w:rsid w:val="00D06CCF"/>
    <w:rsid w:val="00D06EE1"/>
    <w:rsid w:val="00D07004"/>
    <w:rsid w:val="00D0742E"/>
    <w:rsid w:val="00D07BDF"/>
    <w:rsid w:val="00D07EDF"/>
    <w:rsid w:val="00D100A7"/>
    <w:rsid w:val="00D10384"/>
    <w:rsid w:val="00D103AB"/>
    <w:rsid w:val="00D1072E"/>
    <w:rsid w:val="00D107CE"/>
    <w:rsid w:val="00D1098F"/>
    <w:rsid w:val="00D1100A"/>
    <w:rsid w:val="00D114C6"/>
    <w:rsid w:val="00D1177D"/>
    <w:rsid w:val="00D120A4"/>
    <w:rsid w:val="00D1218B"/>
    <w:rsid w:val="00D1225D"/>
    <w:rsid w:val="00D12586"/>
    <w:rsid w:val="00D12C8F"/>
    <w:rsid w:val="00D12E43"/>
    <w:rsid w:val="00D12FE8"/>
    <w:rsid w:val="00D13ACA"/>
    <w:rsid w:val="00D13BAE"/>
    <w:rsid w:val="00D14089"/>
    <w:rsid w:val="00D14169"/>
    <w:rsid w:val="00D14564"/>
    <w:rsid w:val="00D14813"/>
    <w:rsid w:val="00D14C75"/>
    <w:rsid w:val="00D14D09"/>
    <w:rsid w:val="00D1508A"/>
    <w:rsid w:val="00D15941"/>
    <w:rsid w:val="00D15E02"/>
    <w:rsid w:val="00D166E8"/>
    <w:rsid w:val="00D21047"/>
    <w:rsid w:val="00D22028"/>
    <w:rsid w:val="00D222F6"/>
    <w:rsid w:val="00D225B9"/>
    <w:rsid w:val="00D2278C"/>
    <w:rsid w:val="00D22844"/>
    <w:rsid w:val="00D22E8E"/>
    <w:rsid w:val="00D23493"/>
    <w:rsid w:val="00D237C8"/>
    <w:rsid w:val="00D239CB"/>
    <w:rsid w:val="00D23A25"/>
    <w:rsid w:val="00D23A4E"/>
    <w:rsid w:val="00D241EB"/>
    <w:rsid w:val="00D246A7"/>
    <w:rsid w:val="00D249C7"/>
    <w:rsid w:val="00D24B95"/>
    <w:rsid w:val="00D24D05"/>
    <w:rsid w:val="00D2537B"/>
    <w:rsid w:val="00D25413"/>
    <w:rsid w:val="00D25536"/>
    <w:rsid w:val="00D25866"/>
    <w:rsid w:val="00D25F6D"/>
    <w:rsid w:val="00D266A6"/>
    <w:rsid w:val="00D26967"/>
    <w:rsid w:val="00D26997"/>
    <w:rsid w:val="00D26F16"/>
    <w:rsid w:val="00D270A7"/>
    <w:rsid w:val="00D278DB"/>
    <w:rsid w:val="00D27CD2"/>
    <w:rsid w:val="00D27F7F"/>
    <w:rsid w:val="00D30633"/>
    <w:rsid w:val="00D30805"/>
    <w:rsid w:val="00D30C18"/>
    <w:rsid w:val="00D30F07"/>
    <w:rsid w:val="00D30F1E"/>
    <w:rsid w:val="00D311E9"/>
    <w:rsid w:val="00D312C5"/>
    <w:rsid w:val="00D31EB0"/>
    <w:rsid w:val="00D32396"/>
    <w:rsid w:val="00D32915"/>
    <w:rsid w:val="00D32C01"/>
    <w:rsid w:val="00D3347E"/>
    <w:rsid w:val="00D338E6"/>
    <w:rsid w:val="00D33AF9"/>
    <w:rsid w:val="00D33DDD"/>
    <w:rsid w:val="00D353ED"/>
    <w:rsid w:val="00D3547A"/>
    <w:rsid w:val="00D35736"/>
    <w:rsid w:val="00D35AEC"/>
    <w:rsid w:val="00D35C81"/>
    <w:rsid w:val="00D35F7B"/>
    <w:rsid w:val="00D3683E"/>
    <w:rsid w:val="00D36A94"/>
    <w:rsid w:val="00D36C15"/>
    <w:rsid w:val="00D36CAB"/>
    <w:rsid w:val="00D374EC"/>
    <w:rsid w:val="00D378B8"/>
    <w:rsid w:val="00D37A48"/>
    <w:rsid w:val="00D37E07"/>
    <w:rsid w:val="00D40127"/>
    <w:rsid w:val="00D40446"/>
    <w:rsid w:val="00D407F8"/>
    <w:rsid w:val="00D413D7"/>
    <w:rsid w:val="00D417EB"/>
    <w:rsid w:val="00D41A54"/>
    <w:rsid w:val="00D41B9C"/>
    <w:rsid w:val="00D41BB8"/>
    <w:rsid w:val="00D41C7C"/>
    <w:rsid w:val="00D4247D"/>
    <w:rsid w:val="00D4273D"/>
    <w:rsid w:val="00D42A33"/>
    <w:rsid w:val="00D4317C"/>
    <w:rsid w:val="00D434DD"/>
    <w:rsid w:val="00D435F6"/>
    <w:rsid w:val="00D43636"/>
    <w:rsid w:val="00D438B4"/>
    <w:rsid w:val="00D438F8"/>
    <w:rsid w:val="00D43EAB"/>
    <w:rsid w:val="00D44107"/>
    <w:rsid w:val="00D44D5B"/>
    <w:rsid w:val="00D45368"/>
    <w:rsid w:val="00D46EF5"/>
    <w:rsid w:val="00D46F8B"/>
    <w:rsid w:val="00D475B4"/>
    <w:rsid w:val="00D47B9D"/>
    <w:rsid w:val="00D47C6C"/>
    <w:rsid w:val="00D500FF"/>
    <w:rsid w:val="00D50A20"/>
    <w:rsid w:val="00D514C3"/>
    <w:rsid w:val="00D5189F"/>
    <w:rsid w:val="00D51AF5"/>
    <w:rsid w:val="00D524C2"/>
    <w:rsid w:val="00D52AC3"/>
    <w:rsid w:val="00D531C5"/>
    <w:rsid w:val="00D53485"/>
    <w:rsid w:val="00D53529"/>
    <w:rsid w:val="00D53EE0"/>
    <w:rsid w:val="00D54B7F"/>
    <w:rsid w:val="00D54D1C"/>
    <w:rsid w:val="00D550D3"/>
    <w:rsid w:val="00D552B9"/>
    <w:rsid w:val="00D5532B"/>
    <w:rsid w:val="00D55F43"/>
    <w:rsid w:val="00D56D97"/>
    <w:rsid w:val="00D57536"/>
    <w:rsid w:val="00D575C5"/>
    <w:rsid w:val="00D576C4"/>
    <w:rsid w:val="00D576F7"/>
    <w:rsid w:val="00D57741"/>
    <w:rsid w:val="00D600B5"/>
    <w:rsid w:val="00D60127"/>
    <w:rsid w:val="00D601DA"/>
    <w:rsid w:val="00D605A5"/>
    <w:rsid w:val="00D608F7"/>
    <w:rsid w:val="00D60A16"/>
    <w:rsid w:val="00D60AE8"/>
    <w:rsid w:val="00D60C5E"/>
    <w:rsid w:val="00D610F2"/>
    <w:rsid w:val="00D616AF"/>
    <w:rsid w:val="00D61A6E"/>
    <w:rsid w:val="00D61CB9"/>
    <w:rsid w:val="00D61E0E"/>
    <w:rsid w:val="00D621A8"/>
    <w:rsid w:val="00D6230E"/>
    <w:rsid w:val="00D62467"/>
    <w:rsid w:val="00D62642"/>
    <w:rsid w:val="00D62B1E"/>
    <w:rsid w:val="00D62CAD"/>
    <w:rsid w:val="00D62E13"/>
    <w:rsid w:val="00D63323"/>
    <w:rsid w:val="00D63CB9"/>
    <w:rsid w:val="00D640B1"/>
    <w:rsid w:val="00D6443F"/>
    <w:rsid w:val="00D6492A"/>
    <w:rsid w:val="00D64A41"/>
    <w:rsid w:val="00D65211"/>
    <w:rsid w:val="00D65234"/>
    <w:rsid w:val="00D65415"/>
    <w:rsid w:val="00D6541D"/>
    <w:rsid w:val="00D654D9"/>
    <w:rsid w:val="00D6558F"/>
    <w:rsid w:val="00D6565F"/>
    <w:rsid w:val="00D6570E"/>
    <w:rsid w:val="00D66128"/>
    <w:rsid w:val="00D666D7"/>
    <w:rsid w:val="00D668BF"/>
    <w:rsid w:val="00D67143"/>
    <w:rsid w:val="00D675F7"/>
    <w:rsid w:val="00D67839"/>
    <w:rsid w:val="00D67BBF"/>
    <w:rsid w:val="00D700A4"/>
    <w:rsid w:val="00D7063F"/>
    <w:rsid w:val="00D7070C"/>
    <w:rsid w:val="00D717B4"/>
    <w:rsid w:val="00D72A93"/>
    <w:rsid w:val="00D72DF9"/>
    <w:rsid w:val="00D72F9F"/>
    <w:rsid w:val="00D730E4"/>
    <w:rsid w:val="00D73387"/>
    <w:rsid w:val="00D737A7"/>
    <w:rsid w:val="00D73ACC"/>
    <w:rsid w:val="00D73BA7"/>
    <w:rsid w:val="00D73C68"/>
    <w:rsid w:val="00D73E88"/>
    <w:rsid w:val="00D740DD"/>
    <w:rsid w:val="00D74A5A"/>
    <w:rsid w:val="00D74E8E"/>
    <w:rsid w:val="00D750D6"/>
    <w:rsid w:val="00D75B70"/>
    <w:rsid w:val="00D75CA9"/>
    <w:rsid w:val="00D75D47"/>
    <w:rsid w:val="00D762E2"/>
    <w:rsid w:val="00D7631D"/>
    <w:rsid w:val="00D765DE"/>
    <w:rsid w:val="00D76BCA"/>
    <w:rsid w:val="00D76C4B"/>
    <w:rsid w:val="00D7706D"/>
    <w:rsid w:val="00D773CA"/>
    <w:rsid w:val="00D77A26"/>
    <w:rsid w:val="00D77F6C"/>
    <w:rsid w:val="00D80409"/>
    <w:rsid w:val="00D80A20"/>
    <w:rsid w:val="00D80EE1"/>
    <w:rsid w:val="00D81362"/>
    <w:rsid w:val="00D81410"/>
    <w:rsid w:val="00D81A82"/>
    <w:rsid w:val="00D81D5F"/>
    <w:rsid w:val="00D81EFA"/>
    <w:rsid w:val="00D82098"/>
    <w:rsid w:val="00D826B3"/>
    <w:rsid w:val="00D829C6"/>
    <w:rsid w:val="00D83632"/>
    <w:rsid w:val="00D83769"/>
    <w:rsid w:val="00D83852"/>
    <w:rsid w:val="00D8427C"/>
    <w:rsid w:val="00D842F8"/>
    <w:rsid w:val="00D84AC0"/>
    <w:rsid w:val="00D84B82"/>
    <w:rsid w:val="00D857CE"/>
    <w:rsid w:val="00D85EEF"/>
    <w:rsid w:val="00D86080"/>
    <w:rsid w:val="00D86525"/>
    <w:rsid w:val="00D8678F"/>
    <w:rsid w:val="00D87300"/>
    <w:rsid w:val="00D8795A"/>
    <w:rsid w:val="00D87AFC"/>
    <w:rsid w:val="00D87AFF"/>
    <w:rsid w:val="00D87B63"/>
    <w:rsid w:val="00D87C0D"/>
    <w:rsid w:val="00D90236"/>
    <w:rsid w:val="00D903FD"/>
    <w:rsid w:val="00D904C4"/>
    <w:rsid w:val="00D90BDC"/>
    <w:rsid w:val="00D90EE6"/>
    <w:rsid w:val="00D90F4D"/>
    <w:rsid w:val="00D9157A"/>
    <w:rsid w:val="00D915D5"/>
    <w:rsid w:val="00D917AF"/>
    <w:rsid w:val="00D9183D"/>
    <w:rsid w:val="00D922C1"/>
    <w:rsid w:val="00D92519"/>
    <w:rsid w:val="00D9263B"/>
    <w:rsid w:val="00D92BAE"/>
    <w:rsid w:val="00D92C93"/>
    <w:rsid w:val="00D931AD"/>
    <w:rsid w:val="00D9342E"/>
    <w:rsid w:val="00D9391A"/>
    <w:rsid w:val="00D93A76"/>
    <w:rsid w:val="00D93B2E"/>
    <w:rsid w:val="00D93C3C"/>
    <w:rsid w:val="00D93F90"/>
    <w:rsid w:val="00D94B5B"/>
    <w:rsid w:val="00D955DE"/>
    <w:rsid w:val="00D9598F"/>
    <w:rsid w:val="00D963B5"/>
    <w:rsid w:val="00D9646E"/>
    <w:rsid w:val="00D9658B"/>
    <w:rsid w:val="00D96D50"/>
    <w:rsid w:val="00D96E77"/>
    <w:rsid w:val="00D96F75"/>
    <w:rsid w:val="00D9701A"/>
    <w:rsid w:val="00D97205"/>
    <w:rsid w:val="00D97398"/>
    <w:rsid w:val="00D97401"/>
    <w:rsid w:val="00D975BA"/>
    <w:rsid w:val="00D9781C"/>
    <w:rsid w:val="00D97F69"/>
    <w:rsid w:val="00DA06F4"/>
    <w:rsid w:val="00DA08D2"/>
    <w:rsid w:val="00DA0BA9"/>
    <w:rsid w:val="00DA0D28"/>
    <w:rsid w:val="00DA0DE0"/>
    <w:rsid w:val="00DA0F23"/>
    <w:rsid w:val="00DA178B"/>
    <w:rsid w:val="00DA18D7"/>
    <w:rsid w:val="00DA1911"/>
    <w:rsid w:val="00DA1CAF"/>
    <w:rsid w:val="00DA1F16"/>
    <w:rsid w:val="00DA2235"/>
    <w:rsid w:val="00DA241E"/>
    <w:rsid w:val="00DA27D3"/>
    <w:rsid w:val="00DA2D29"/>
    <w:rsid w:val="00DA2F87"/>
    <w:rsid w:val="00DA2FE1"/>
    <w:rsid w:val="00DA3536"/>
    <w:rsid w:val="00DA39CE"/>
    <w:rsid w:val="00DA3A70"/>
    <w:rsid w:val="00DA3C6B"/>
    <w:rsid w:val="00DA3FF3"/>
    <w:rsid w:val="00DA44E4"/>
    <w:rsid w:val="00DA4568"/>
    <w:rsid w:val="00DA49C7"/>
    <w:rsid w:val="00DA4FEF"/>
    <w:rsid w:val="00DA54C3"/>
    <w:rsid w:val="00DA5542"/>
    <w:rsid w:val="00DA5A1E"/>
    <w:rsid w:val="00DA5CD1"/>
    <w:rsid w:val="00DA5E62"/>
    <w:rsid w:val="00DA6988"/>
    <w:rsid w:val="00DA79E7"/>
    <w:rsid w:val="00DB038A"/>
    <w:rsid w:val="00DB0948"/>
    <w:rsid w:val="00DB0BFA"/>
    <w:rsid w:val="00DB0D17"/>
    <w:rsid w:val="00DB0D9F"/>
    <w:rsid w:val="00DB131B"/>
    <w:rsid w:val="00DB1491"/>
    <w:rsid w:val="00DB16D7"/>
    <w:rsid w:val="00DB1A7E"/>
    <w:rsid w:val="00DB1D8B"/>
    <w:rsid w:val="00DB1EB6"/>
    <w:rsid w:val="00DB2104"/>
    <w:rsid w:val="00DB22FC"/>
    <w:rsid w:val="00DB2893"/>
    <w:rsid w:val="00DB361E"/>
    <w:rsid w:val="00DB3EC7"/>
    <w:rsid w:val="00DB4858"/>
    <w:rsid w:val="00DB4BD7"/>
    <w:rsid w:val="00DB534B"/>
    <w:rsid w:val="00DB56EF"/>
    <w:rsid w:val="00DB5ED0"/>
    <w:rsid w:val="00DB5EED"/>
    <w:rsid w:val="00DB6247"/>
    <w:rsid w:val="00DB6A7B"/>
    <w:rsid w:val="00DB6BE5"/>
    <w:rsid w:val="00DB6C44"/>
    <w:rsid w:val="00DB76B5"/>
    <w:rsid w:val="00DB7FAF"/>
    <w:rsid w:val="00DB7FBA"/>
    <w:rsid w:val="00DC022F"/>
    <w:rsid w:val="00DC1303"/>
    <w:rsid w:val="00DC23A9"/>
    <w:rsid w:val="00DC2478"/>
    <w:rsid w:val="00DC290F"/>
    <w:rsid w:val="00DC2A5C"/>
    <w:rsid w:val="00DC2C98"/>
    <w:rsid w:val="00DC2DBF"/>
    <w:rsid w:val="00DC2E9D"/>
    <w:rsid w:val="00DC2EF1"/>
    <w:rsid w:val="00DC2FC6"/>
    <w:rsid w:val="00DC302F"/>
    <w:rsid w:val="00DC34B7"/>
    <w:rsid w:val="00DC3D7B"/>
    <w:rsid w:val="00DC3ED2"/>
    <w:rsid w:val="00DC40C4"/>
    <w:rsid w:val="00DC4987"/>
    <w:rsid w:val="00DC4D73"/>
    <w:rsid w:val="00DC4E01"/>
    <w:rsid w:val="00DC4F10"/>
    <w:rsid w:val="00DC558B"/>
    <w:rsid w:val="00DC58F4"/>
    <w:rsid w:val="00DC5D71"/>
    <w:rsid w:val="00DC6302"/>
    <w:rsid w:val="00DC6B90"/>
    <w:rsid w:val="00DC756E"/>
    <w:rsid w:val="00DC77D3"/>
    <w:rsid w:val="00DC7C13"/>
    <w:rsid w:val="00DC7E53"/>
    <w:rsid w:val="00DD0237"/>
    <w:rsid w:val="00DD0CF1"/>
    <w:rsid w:val="00DD0FE1"/>
    <w:rsid w:val="00DD1067"/>
    <w:rsid w:val="00DD10B4"/>
    <w:rsid w:val="00DD195D"/>
    <w:rsid w:val="00DD3093"/>
    <w:rsid w:val="00DD3776"/>
    <w:rsid w:val="00DD3B4E"/>
    <w:rsid w:val="00DD4935"/>
    <w:rsid w:val="00DD4BBC"/>
    <w:rsid w:val="00DD5162"/>
    <w:rsid w:val="00DD5279"/>
    <w:rsid w:val="00DD5749"/>
    <w:rsid w:val="00DD5AB7"/>
    <w:rsid w:val="00DD5E3C"/>
    <w:rsid w:val="00DD6CC5"/>
    <w:rsid w:val="00DD70F5"/>
    <w:rsid w:val="00DD78DB"/>
    <w:rsid w:val="00DD7A60"/>
    <w:rsid w:val="00DD7B60"/>
    <w:rsid w:val="00DD7FB0"/>
    <w:rsid w:val="00DD7FD9"/>
    <w:rsid w:val="00DE0892"/>
    <w:rsid w:val="00DE0B43"/>
    <w:rsid w:val="00DE0D81"/>
    <w:rsid w:val="00DE0DC3"/>
    <w:rsid w:val="00DE101E"/>
    <w:rsid w:val="00DE172B"/>
    <w:rsid w:val="00DE1A17"/>
    <w:rsid w:val="00DE23DC"/>
    <w:rsid w:val="00DE23FD"/>
    <w:rsid w:val="00DE2FA2"/>
    <w:rsid w:val="00DE4083"/>
    <w:rsid w:val="00DE4811"/>
    <w:rsid w:val="00DE4A6A"/>
    <w:rsid w:val="00DE4D3F"/>
    <w:rsid w:val="00DE564B"/>
    <w:rsid w:val="00DE5C7D"/>
    <w:rsid w:val="00DE6101"/>
    <w:rsid w:val="00DE616F"/>
    <w:rsid w:val="00DE6365"/>
    <w:rsid w:val="00DE67FE"/>
    <w:rsid w:val="00DE6802"/>
    <w:rsid w:val="00DE6FA1"/>
    <w:rsid w:val="00DE77B5"/>
    <w:rsid w:val="00DE7CA3"/>
    <w:rsid w:val="00DF061D"/>
    <w:rsid w:val="00DF0787"/>
    <w:rsid w:val="00DF0985"/>
    <w:rsid w:val="00DF190C"/>
    <w:rsid w:val="00DF2031"/>
    <w:rsid w:val="00DF2278"/>
    <w:rsid w:val="00DF246E"/>
    <w:rsid w:val="00DF2B3A"/>
    <w:rsid w:val="00DF2B42"/>
    <w:rsid w:val="00DF2DF4"/>
    <w:rsid w:val="00DF2F89"/>
    <w:rsid w:val="00DF37BD"/>
    <w:rsid w:val="00DF3A1E"/>
    <w:rsid w:val="00DF3EDF"/>
    <w:rsid w:val="00DF40EE"/>
    <w:rsid w:val="00DF43D9"/>
    <w:rsid w:val="00DF4678"/>
    <w:rsid w:val="00DF470B"/>
    <w:rsid w:val="00DF495C"/>
    <w:rsid w:val="00DF4D3B"/>
    <w:rsid w:val="00DF4F6B"/>
    <w:rsid w:val="00DF59BA"/>
    <w:rsid w:val="00DF6289"/>
    <w:rsid w:val="00DF64DD"/>
    <w:rsid w:val="00DF6EE0"/>
    <w:rsid w:val="00DF6FB1"/>
    <w:rsid w:val="00DF73B2"/>
    <w:rsid w:val="00E00129"/>
    <w:rsid w:val="00E002FA"/>
    <w:rsid w:val="00E00B1F"/>
    <w:rsid w:val="00E014D8"/>
    <w:rsid w:val="00E01542"/>
    <w:rsid w:val="00E015AA"/>
    <w:rsid w:val="00E0171F"/>
    <w:rsid w:val="00E01AF3"/>
    <w:rsid w:val="00E01F1B"/>
    <w:rsid w:val="00E024D4"/>
    <w:rsid w:val="00E025E0"/>
    <w:rsid w:val="00E026A0"/>
    <w:rsid w:val="00E026DD"/>
    <w:rsid w:val="00E02EDC"/>
    <w:rsid w:val="00E02F81"/>
    <w:rsid w:val="00E03056"/>
    <w:rsid w:val="00E0339A"/>
    <w:rsid w:val="00E03761"/>
    <w:rsid w:val="00E04D9C"/>
    <w:rsid w:val="00E04E17"/>
    <w:rsid w:val="00E05122"/>
    <w:rsid w:val="00E05414"/>
    <w:rsid w:val="00E0541E"/>
    <w:rsid w:val="00E0571A"/>
    <w:rsid w:val="00E057D7"/>
    <w:rsid w:val="00E0685A"/>
    <w:rsid w:val="00E06A66"/>
    <w:rsid w:val="00E06CC8"/>
    <w:rsid w:val="00E072F3"/>
    <w:rsid w:val="00E074D7"/>
    <w:rsid w:val="00E075C6"/>
    <w:rsid w:val="00E077F7"/>
    <w:rsid w:val="00E10159"/>
    <w:rsid w:val="00E101E5"/>
    <w:rsid w:val="00E1037D"/>
    <w:rsid w:val="00E10443"/>
    <w:rsid w:val="00E107B9"/>
    <w:rsid w:val="00E109AB"/>
    <w:rsid w:val="00E10B7B"/>
    <w:rsid w:val="00E11B68"/>
    <w:rsid w:val="00E122FE"/>
    <w:rsid w:val="00E124DF"/>
    <w:rsid w:val="00E1252F"/>
    <w:rsid w:val="00E12671"/>
    <w:rsid w:val="00E12843"/>
    <w:rsid w:val="00E12995"/>
    <w:rsid w:val="00E12A71"/>
    <w:rsid w:val="00E12C97"/>
    <w:rsid w:val="00E12CC8"/>
    <w:rsid w:val="00E12E5F"/>
    <w:rsid w:val="00E12F55"/>
    <w:rsid w:val="00E13402"/>
    <w:rsid w:val="00E1378B"/>
    <w:rsid w:val="00E13C49"/>
    <w:rsid w:val="00E13FEC"/>
    <w:rsid w:val="00E14284"/>
    <w:rsid w:val="00E14D16"/>
    <w:rsid w:val="00E14F8B"/>
    <w:rsid w:val="00E15371"/>
    <w:rsid w:val="00E15381"/>
    <w:rsid w:val="00E157F5"/>
    <w:rsid w:val="00E1648D"/>
    <w:rsid w:val="00E176C0"/>
    <w:rsid w:val="00E207F3"/>
    <w:rsid w:val="00E2084B"/>
    <w:rsid w:val="00E213F2"/>
    <w:rsid w:val="00E21A6E"/>
    <w:rsid w:val="00E21C43"/>
    <w:rsid w:val="00E21F3F"/>
    <w:rsid w:val="00E21FB6"/>
    <w:rsid w:val="00E21FEB"/>
    <w:rsid w:val="00E22246"/>
    <w:rsid w:val="00E23F73"/>
    <w:rsid w:val="00E24234"/>
    <w:rsid w:val="00E24328"/>
    <w:rsid w:val="00E245AD"/>
    <w:rsid w:val="00E249D3"/>
    <w:rsid w:val="00E24C64"/>
    <w:rsid w:val="00E24E81"/>
    <w:rsid w:val="00E24F9A"/>
    <w:rsid w:val="00E25385"/>
    <w:rsid w:val="00E25E81"/>
    <w:rsid w:val="00E25ED5"/>
    <w:rsid w:val="00E260A4"/>
    <w:rsid w:val="00E261B8"/>
    <w:rsid w:val="00E26D87"/>
    <w:rsid w:val="00E3086F"/>
    <w:rsid w:val="00E30B35"/>
    <w:rsid w:val="00E31230"/>
    <w:rsid w:val="00E314D8"/>
    <w:rsid w:val="00E31ABC"/>
    <w:rsid w:val="00E31AF1"/>
    <w:rsid w:val="00E31E59"/>
    <w:rsid w:val="00E321B8"/>
    <w:rsid w:val="00E32472"/>
    <w:rsid w:val="00E32EF2"/>
    <w:rsid w:val="00E33BF8"/>
    <w:rsid w:val="00E34079"/>
    <w:rsid w:val="00E345C0"/>
    <w:rsid w:val="00E3496C"/>
    <w:rsid w:val="00E34BAC"/>
    <w:rsid w:val="00E34BE8"/>
    <w:rsid w:val="00E351E4"/>
    <w:rsid w:val="00E3599E"/>
    <w:rsid w:val="00E35D24"/>
    <w:rsid w:val="00E3681F"/>
    <w:rsid w:val="00E36D96"/>
    <w:rsid w:val="00E37018"/>
    <w:rsid w:val="00E374EF"/>
    <w:rsid w:val="00E376E1"/>
    <w:rsid w:val="00E40185"/>
    <w:rsid w:val="00E406FD"/>
    <w:rsid w:val="00E40944"/>
    <w:rsid w:val="00E40EE0"/>
    <w:rsid w:val="00E4111E"/>
    <w:rsid w:val="00E414D0"/>
    <w:rsid w:val="00E41CA0"/>
    <w:rsid w:val="00E420DE"/>
    <w:rsid w:val="00E42580"/>
    <w:rsid w:val="00E42C97"/>
    <w:rsid w:val="00E4301A"/>
    <w:rsid w:val="00E43244"/>
    <w:rsid w:val="00E43ADC"/>
    <w:rsid w:val="00E43AE7"/>
    <w:rsid w:val="00E43D02"/>
    <w:rsid w:val="00E43E08"/>
    <w:rsid w:val="00E43E7F"/>
    <w:rsid w:val="00E4417E"/>
    <w:rsid w:val="00E44348"/>
    <w:rsid w:val="00E4468D"/>
    <w:rsid w:val="00E446CE"/>
    <w:rsid w:val="00E44926"/>
    <w:rsid w:val="00E44B5D"/>
    <w:rsid w:val="00E44F79"/>
    <w:rsid w:val="00E45376"/>
    <w:rsid w:val="00E459AD"/>
    <w:rsid w:val="00E45E5B"/>
    <w:rsid w:val="00E4608D"/>
    <w:rsid w:val="00E46131"/>
    <w:rsid w:val="00E462F6"/>
    <w:rsid w:val="00E46589"/>
    <w:rsid w:val="00E46E0A"/>
    <w:rsid w:val="00E473C6"/>
    <w:rsid w:val="00E47AE8"/>
    <w:rsid w:val="00E47BBA"/>
    <w:rsid w:val="00E503D7"/>
    <w:rsid w:val="00E5050D"/>
    <w:rsid w:val="00E50C61"/>
    <w:rsid w:val="00E50FC7"/>
    <w:rsid w:val="00E511CB"/>
    <w:rsid w:val="00E515F1"/>
    <w:rsid w:val="00E51765"/>
    <w:rsid w:val="00E5179C"/>
    <w:rsid w:val="00E51B2F"/>
    <w:rsid w:val="00E51E05"/>
    <w:rsid w:val="00E5273A"/>
    <w:rsid w:val="00E52F5C"/>
    <w:rsid w:val="00E530F2"/>
    <w:rsid w:val="00E53443"/>
    <w:rsid w:val="00E53683"/>
    <w:rsid w:val="00E53A51"/>
    <w:rsid w:val="00E53B7D"/>
    <w:rsid w:val="00E53C9C"/>
    <w:rsid w:val="00E53F36"/>
    <w:rsid w:val="00E54629"/>
    <w:rsid w:val="00E54F58"/>
    <w:rsid w:val="00E556B9"/>
    <w:rsid w:val="00E55AF2"/>
    <w:rsid w:val="00E55B00"/>
    <w:rsid w:val="00E55B11"/>
    <w:rsid w:val="00E55DF3"/>
    <w:rsid w:val="00E55E00"/>
    <w:rsid w:val="00E567D9"/>
    <w:rsid w:val="00E56EFC"/>
    <w:rsid w:val="00E56F6F"/>
    <w:rsid w:val="00E57269"/>
    <w:rsid w:val="00E57A1F"/>
    <w:rsid w:val="00E57D9D"/>
    <w:rsid w:val="00E57DC3"/>
    <w:rsid w:val="00E57EA7"/>
    <w:rsid w:val="00E57F87"/>
    <w:rsid w:val="00E612F7"/>
    <w:rsid w:val="00E6145E"/>
    <w:rsid w:val="00E615B4"/>
    <w:rsid w:val="00E6198D"/>
    <w:rsid w:val="00E61CFC"/>
    <w:rsid w:val="00E62202"/>
    <w:rsid w:val="00E623B2"/>
    <w:rsid w:val="00E62409"/>
    <w:rsid w:val="00E62C11"/>
    <w:rsid w:val="00E62DC8"/>
    <w:rsid w:val="00E62E8B"/>
    <w:rsid w:val="00E633CD"/>
    <w:rsid w:val="00E639E7"/>
    <w:rsid w:val="00E63D3B"/>
    <w:rsid w:val="00E63D89"/>
    <w:rsid w:val="00E642B5"/>
    <w:rsid w:val="00E64301"/>
    <w:rsid w:val="00E64ED1"/>
    <w:rsid w:val="00E6521F"/>
    <w:rsid w:val="00E65643"/>
    <w:rsid w:val="00E65661"/>
    <w:rsid w:val="00E66CEA"/>
    <w:rsid w:val="00E66F94"/>
    <w:rsid w:val="00E66F9F"/>
    <w:rsid w:val="00E6783A"/>
    <w:rsid w:val="00E70E8D"/>
    <w:rsid w:val="00E710AA"/>
    <w:rsid w:val="00E7110D"/>
    <w:rsid w:val="00E71DF9"/>
    <w:rsid w:val="00E71FA2"/>
    <w:rsid w:val="00E7360F"/>
    <w:rsid w:val="00E743C7"/>
    <w:rsid w:val="00E74661"/>
    <w:rsid w:val="00E74944"/>
    <w:rsid w:val="00E7562D"/>
    <w:rsid w:val="00E758CB"/>
    <w:rsid w:val="00E75CCC"/>
    <w:rsid w:val="00E75FB5"/>
    <w:rsid w:val="00E76605"/>
    <w:rsid w:val="00E76775"/>
    <w:rsid w:val="00E76AF9"/>
    <w:rsid w:val="00E776A7"/>
    <w:rsid w:val="00E77C36"/>
    <w:rsid w:val="00E77ECC"/>
    <w:rsid w:val="00E80979"/>
    <w:rsid w:val="00E80C92"/>
    <w:rsid w:val="00E80F2A"/>
    <w:rsid w:val="00E8107E"/>
    <w:rsid w:val="00E811F1"/>
    <w:rsid w:val="00E81E87"/>
    <w:rsid w:val="00E824F4"/>
    <w:rsid w:val="00E826B4"/>
    <w:rsid w:val="00E82915"/>
    <w:rsid w:val="00E82D14"/>
    <w:rsid w:val="00E830AB"/>
    <w:rsid w:val="00E8342F"/>
    <w:rsid w:val="00E836AD"/>
    <w:rsid w:val="00E83C3C"/>
    <w:rsid w:val="00E84111"/>
    <w:rsid w:val="00E8566A"/>
    <w:rsid w:val="00E85BF9"/>
    <w:rsid w:val="00E86175"/>
    <w:rsid w:val="00E8622B"/>
    <w:rsid w:val="00E864E1"/>
    <w:rsid w:val="00E86596"/>
    <w:rsid w:val="00E873AB"/>
    <w:rsid w:val="00E8751C"/>
    <w:rsid w:val="00E877D9"/>
    <w:rsid w:val="00E879BF"/>
    <w:rsid w:val="00E901C4"/>
    <w:rsid w:val="00E907D7"/>
    <w:rsid w:val="00E909E5"/>
    <w:rsid w:val="00E9146A"/>
    <w:rsid w:val="00E915FF"/>
    <w:rsid w:val="00E91BFB"/>
    <w:rsid w:val="00E91CD1"/>
    <w:rsid w:val="00E9205F"/>
    <w:rsid w:val="00E92452"/>
    <w:rsid w:val="00E924FF"/>
    <w:rsid w:val="00E92C2C"/>
    <w:rsid w:val="00E92E26"/>
    <w:rsid w:val="00E93057"/>
    <w:rsid w:val="00E9309D"/>
    <w:rsid w:val="00E93490"/>
    <w:rsid w:val="00E93849"/>
    <w:rsid w:val="00E93E07"/>
    <w:rsid w:val="00E946F6"/>
    <w:rsid w:val="00E94D2F"/>
    <w:rsid w:val="00E95192"/>
    <w:rsid w:val="00E951B4"/>
    <w:rsid w:val="00E95C58"/>
    <w:rsid w:val="00E95E2B"/>
    <w:rsid w:val="00E95E99"/>
    <w:rsid w:val="00E96368"/>
    <w:rsid w:val="00E96BFD"/>
    <w:rsid w:val="00E972EA"/>
    <w:rsid w:val="00E9736F"/>
    <w:rsid w:val="00E9747F"/>
    <w:rsid w:val="00E978B0"/>
    <w:rsid w:val="00E9795F"/>
    <w:rsid w:val="00E97C91"/>
    <w:rsid w:val="00E97EF1"/>
    <w:rsid w:val="00E97F30"/>
    <w:rsid w:val="00E97F57"/>
    <w:rsid w:val="00EA03A4"/>
    <w:rsid w:val="00EA08AA"/>
    <w:rsid w:val="00EA0BF6"/>
    <w:rsid w:val="00EA0D2E"/>
    <w:rsid w:val="00EA1061"/>
    <w:rsid w:val="00EA1AEB"/>
    <w:rsid w:val="00EA1B42"/>
    <w:rsid w:val="00EA20ED"/>
    <w:rsid w:val="00EA2175"/>
    <w:rsid w:val="00EA24D8"/>
    <w:rsid w:val="00EA2599"/>
    <w:rsid w:val="00EA296B"/>
    <w:rsid w:val="00EA30C7"/>
    <w:rsid w:val="00EA31A2"/>
    <w:rsid w:val="00EA347A"/>
    <w:rsid w:val="00EA3697"/>
    <w:rsid w:val="00EA3E0B"/>
    <w:rsid w:val="00EA3F7E"/>
    <w:rsid w:val="00EA48E0"/>
    <w:rsid w:val="00EA4A41"/>
    <w:rsid w:val="00EA4C6A"/>
    <w:rsid w:val="00EA4E80"/>
    <w:rsid w:val="00EA4F99"/>
    <w:rsid w:val="00EA5052"/>
    <w:rsid w:val="00EA510E"/>
    <w:rsid w:val="00EA5652"/>
    <w:rsid w:val="00EA5AE1"/>
    <w:rsid w:val="00EA5E18"/>
    <w:rsid w:val="00EA5E54"/>
    <w:rsid w:val="00EA6401"/>
    <w:rsid w:val="00EA7417"/>
    <w:rsid w:val="00EA757F"/>
    <w:rsid w:val="00EB0157"/>
    <w:rsid w:val="00EB0BA4"/>
    <w:rsid w:val="00EB0E01"/>
    <w:rsid w:val="00EB0F8E"/>
    <w:rsid w:val="00EB1487"/>
    <w:rsid w:val="00EB178F"/>
    <w:rsid w:val="00EB1C5D"/>
    <w:rsid w:val="00EB208C"/>
    <w:rsid w:val="00EB20F9"/>
    <w:rsid w:val="00EB26BC"/>
    <w:rsid w:val="00EB2E98"/>
    <w:rsid w:val="00EB301D"/>
    <w:rsid w:val="00EB3281"/>
    <w:rsid w:val="00EB3A1F"/>
    <w:rsid w:val="00EB4082"/>
    <w:rsid w:val="00EB40EB"/>
    <w:rsid w:val="00EB471A"/>
    <w:rsid w:val="00EB494E"/>
    <w:rsid w:val="00EB4D7E"/>
    <w:rsid w:val="00EB54A3"/>
    <w:rsid w:val="00EB56FF"/>
    <w:rsid w:val="00EB5815"/>
    <w:rsid w:val="00EB65BB"/>
    <w:rsid w:val="00EB661D"/>
    <w:rsid w:val="00EB67CA"/>
    <w:rsid w:val="00EB6804"/>
    <w:rsid w:val="00EB6B25"/>
    <w:rsid w:val="00EB6B9E"/>
    <w:rsid w:val="00EB6DCF"/>
    <w:rsid w:val="00EB709A"/>
    <w:rsid w:val="00EB76E2"/>
    <w:rsid w:val="00EB7BA7"/>
    <w:rsid w:val="00EB7D26"/>
    <w:rsid w:val="00EB7DB5"/>
    <w:rsid w:val="00EB7DBA"/>
    <w:rsid w:val="00EB7DC0"/>
    <w:rsid w:val="00EC01E0"/>
    <w:rsid w:val="00EC04B3"/>
    <w:rsid w:val="00EC0EA0"/>
    <w:rsid w:val="00EC1341"/>
    <w:rsid w:val="00EC1E0D"/>
    <w:rsid w:val="00EC1FED"/>
    <w:rsid w:val="00EC257F"/>
    <w:rsid w:val="00EC29DA"/>
    <w:rsid w:val="00EC3173"/>
    <w:rsid w:val="00EC363D"/>
    <w:rsid w:val="00EC36D8"/>
    <w:rsid w:val="00EC3935"/>
    <w:rsid w:val="00EC3E15"/>
    <w:rsid w:val="00EC417F"/>
    <w:rsid w:val="00EC4702"/>
    <w:rsid w:val="00EC4972"/>
    <w:rsid w:val="00EC4F48"/>
    <w:rsid w:val="00EC502F"/>
    <w:rsid w:val="00EC587C"/>
    <w:rsid w:val="00EC61BF"/>
    <w:rsid w:val="00EC64A1"/>
    <w:rsid w:val="00EC687B"/>
    <w:rsid w:val="00EC6C11"/>
    <w:rsid w:val="00EC6FCE"/>
    <w:rsid w:val="00EC71FB"/>
    <w:rsid w:val="00EC74A0"/>
    <w:rsid w:val="00EC7AC5"/>
    <w:rsid w:val="00EC7D2A"/>
    <w:rsid w:val="00ED01E6"/>
    <w:rsid w:val="00ED02B8"/>
    <w:rsid w:val="00ED042C"/>
    <w:rsid w:val="00ED0434"/>
    <w:rsid w:val="00ED0D12"/>
    <w:rsid w:val="00ED0D2C"/>
    <w:rsid w:val="00ED29DD"/>
    <w:rsid w:val="00ED2FCA"/>
    <w:rsid w:val="00ED340F"/>
    <w:rsid w:val="00ED34FE"/>
    <w:rsid w:val="00ED38B3"/>
    <w:rsid w:val="00ED3988"/>
    <w:rsid w:val="00ED4018"/>
    <w:rsid w:val="00ED5418"/>
    <w:rsid w:val="00ED5703"/>
    <w:rsid w:val="00ED573E"/>
    <w:rsid w:val="00ED5828"/>
    <w:rsid w:val="00ED6949"/>
    <w:rsid w:val="00ED6AE5"/>
    <w:rsid w:val="00ED6AFF"/>
    <w:rsid w:val="00ED79E5"/>
    <w:rsid w:val="00ED7A30"/>
    <w:rsid w:val="00ED7B2B"/>
    <w:rsid w:val="00ED7B62"/>
    <w:rsid w:val="00EE0067"/>
    <w:rsid w:val="00EE0730"/>
    <w:rsid w:val="00EE08A0"/>
    <w:rsid w:val="00EE16F1"/>
    <w:rsid w:val="00EE1A74"/>
    <w:rsid w:val="00EE2257"/>
    <w:rsid w:val="00EE2A90"/>
    <w:rsid w:val="00EE2CD4"/>
    <w:rsid w:val="00EE345D"/>
    <w:rsid w:val="00EE374D"/>
    <w:rsid w:val="00EE3BA5"/>
    <w:rsid w:val="00EE3C08"/>
    <w:rsid w:val="00EE3CA8"/>
    <w:rsid w:val="00EE408A"/>
    <w:rsid w:val="00EE4829"/>
    <w:rsid w:val="00EE4AE4"/>
    <w:rsid w:val="00EE51B0"/>
    <w:rsid w:val="00EE53AA"/>
    <w:rsid w:val="00EE5E78"/>
    <w:rsid w:val="00EE6267"/>
    <w:rsid w:val="00EE65A6"/>
    <w:rsid w:val="00EE786C"/>
    <w:rsid w:val="00EE7BF6"/>
    <w:rsid w:val="00EF053C"/>
    <w:rsid w:val="00EF05A8"/>
    <w:rsid w:val="00EF0873"/>
    <w:rsid w:val="00EF0985"/>
    <w:rsid w:val="00EF0A07"/>
    <w:rsid w:val="00EF106C"/>
    <w:rsid w:val="00EF1178"/>
    <w:rsid w:val="00EF1403"/>
    <w:rsid w:val="00EF14AD"/>
    <w:rsid w:val="00EF1CE4"/>
    <w:rsid w:val="00EF2048"/>
    <w:rsid w:val="00EF2109"/>
    <w:rsid w:val="00EF2191"/>
    <w:rsid w:val="00EF25B5"/>
    <w:rsid w:val="00EF2A55"/>
    <w:rsid w:val="00EF2C4E"/>
    <w:rsid w:val="00EF2EB2"/>
    <w:rsid w:val="00EF2FC3"/>
    <w:rsid w:val="00EF338E"/>
    <w:rsid w:val="00EF3CBF"/>
    <w:rsid w:val="00EF3D2A"/>
    <w:rsid w:val="00EF4311"/>
    <w:rsid w:val="00EF4503"/>
    <w:rsid w:val="00EF4682"/>
    <w:rsid w:val="00EF5375"/>
    <w:rsid w:val="00EF53DC"/>
    <w:rsid w:val="00EF5D5C"/>
    <w:rsid w:val="00EF6196"/>
    <w:rsid w:val="00EF62FE"/>
    <w:rsid w:val="00EF631B"/>
    <w:rsid w:val="00EF79DC"/>
    <w:rsid w:val="00F00AEC"/>
    <w:rsid w:val="00F00DAF"/>
    <w:rsid w:val="00F02642"/>
    <w:rsid w:val="00F031EF"/>
    <w:rsid w:val="00F03263"/>
    <w:rsid w:val="00F03B7C"/>
    <w:rsid w:val="00F03D41"/>
    <w:rsid w:val="00F04612"/>
    <w:rsid w:val="00F046CF"/>
    <w:rsid w:val="00F04720"/>
    <w:rsid w:val="00F049A7"/>
    <w:rsid w:val="00F049E2"/>
    <w:rsid w:val="00F04B9A"/>
    <w:rsid w:val="00F04BB2"/>
    <w:rsid w:val="00F04D51"/>
    <w:rsid w:val="00F04D79"/>
    <w:rsid w:val="00F04EEB"/>
    <w:rsid w:val="00F0502E"/>
    <w:rsid w:val="00F05592"/>
    <w:rsid w:val="00F057ED"/>
    <w:rsid w:val="00F0634B"/>
    <w:rsid w:val="00F07349"/>
    <w:rsid w:val="00F075E2"/>
    <w:rsid w:val="00F07764"/>
    <w:rsid w:val="00F077A2"/>
    <w:rsid w:val="00F07C76"/>
    <w:rsid w:val="00F10122"/>
    <w:rsid w:val="00F109AB"/>
    <w:rsid w:val="00F10BDC"/>
    <w:rsid w:val="00F10CA4"/>
    <w:rsid w:val="00F11481"/>
    <w:rsid w:val="00F119D6"/>
    <w:rsid w:val="00F11A1D"/>
    <w:rsid w:val="00F1235C"/>
    <w:rsid w:val="00F12541"/>
    <w:rsid w:val="00F12751"/>
    <w:rsid w:val="00F127D6"/>
    <w:rsid w:val="00F1295B"/>
    <w:rsid w:val="00F12B2F"/>
    <w:rsid w:val="00F12E73"/>
    <w:rsid w:val="00F12E78"/>
    <w:rsid w:val="00F135DD"/>
    <w:rsid w:val="00F13B44"/>
    <w:rsid w:val="00F13BC4"/>
    <w:rsid w:val="00F13C4F"/>
    <w:rsid w:val="00F14355"/>
    <w:rsid w:val="00F144CB"/>
    <w:rsid w:val="00F148B3"/>
    <w:rsid w:val="00F154E3"/>
    <w:rsid w:val="00F15990"/>
    <w:rsid w:val="00F159FB"/>
    <w:rsid w:val="00F16172"/>
    <w:rsid w:val="00F16324"/>
    <w:rsid w:val="00F1697F"/>
    <w:rsid w:val="00F171EC"/>
    <w:rsid w:val="00F176C5"/>
    <w:rsid w:val="00F1773D"/>
    <w:rsid w:val="00F179B0"/>
    <w:rsid w:val="00F17C59"/>
    <w:rsid w:val="00F2007F"/>
    <w:rsid w:val="00F20ED2"/>
    <w:rsid w:val="00F21232"/>
    <w:rsid w:val="00F2152D"/>
    <w:rsid w:val="00F216AC"/>
    <w:rsid w:val="00F21733"/>
    <w:rsid w:val="00F2234D"/>
    <w:rsid w:val="00F22628"/>
    <w:rsid w:val="00F22A3D"/>
    <w:rsid w:val="00F22B06"/>
    <w:rsid w:val="00F22B08"/>
    <w:rsid w:val="00F22C25"/>
    <w:rsid w:val="00F23558"/>
    <w:rsid w:val="00F2381C"/>
    <w:rsid w:val="00F238D2"/>
    <w:rsid w:val="00F23ED5"/>
    <w:rsid w:val="00F243AA"/>
    <w:rsid w:val="00F24954"/>
    <w:rsid w:val="00F24FA5"/>
    <w:rsid w:val="00F250F1"/>
    <w:rsid w:val="00F26199"/>
    <w:rsid w:val="00F2621B"/>
    <w:rsid w:val="00F2631B"/>
    <w:rsid w:val="00F26877"/>
    <w:rsid w:val="00F268CA"/>
    <w:rsid w:val="00F269B9"/>
    <w:rsid w:val="00F26FDA"/>
    <w:rsid w:val="00F271CA"/>
    <w:rsid w:val="00F2735F"/>
    <w:rsid w:val="00F27CE1"/>
    <w:rsid w:val="00F30137"/>
    <w:rsid w:val="00F30772"/>
    <w:rsid w:val="00F3081D"/>
    <w:rsid w:val="00F31653"/>
    <w:rsid w:val="00F31839"/>
    <w:rsid w:val="00F318A3"/>
    <w:rsid w:val="00F3195E"/>
    <w:rsid w:val="00F31ACF"/>
    <w:rsid w:val="00F31B06"/>
    <w:rsid w:val="00F32E34"/>
    <w:rsid w:val="00F32EB8"/>
    <w:rsid w:val="00F33776"/>
    <w:rsid w:val="00F33A4E"/>
    <w:rsid w:val="00F33FB2"/>
    <w:rsid w:val="00F34111"/>
    <w:rsid w:val="00F34A0B"/>
    <w:rsid w:val="00F34B31"/>
    <w:rsid w:val="00F34EA1"/>
    <w:rsid w:val="00F35007"/>
    <w:rsid w:val="00F35C63"/>
    <w:rsid w:val="00F36352"/>
    <w:rsid w:val="00F363A6"/>
    <w:rsid w:val="00F364B4"/>
    <w:rsid w:val="00F36548"/>
    <w:rsid w:val="00F36F31"/>
    <w:rsid w:val="00F37137"/>
    <w:rsid w:val="00F371F3"/>
    <w:rsid w:val="00F37779"/>
    <w:rsid w:val="00F37BB3"/>
    <w:rsid w:val="00F37FDC"/>
    <w:rsid w:val="00F40112"/>
    <w:rsid w:val="00F404E8"/>
    <w:rsid w:val="00F4062C"/>
    <w:rsid w:val="00F40AD8"/>
    <w:rsid w:val="00F40C73"/>
    <w:rsid w:val="00F412D1"/>
    <w:rsid w:val="00F4136A"/>
    <w:rsid w:val="00F41D92"/>
    <w:rsid w:val="00F41DA6"/>
    <w:rsid w:val="00F428D4"/>
    <w:rsid w:val="00F42A3C"/>
    <w:rsid w:val="00F42A5D"/>
    <w:rsid w:val="00F42AA7"/>
    <w:rsid w:val="00F42F0E"/>
    <w:rsid w:val="00F43311"/>
    <w:rsid w:val="00F4353C"/>
    <w:rsid w:val="00F435DD"/>
    <w:rsid w:val="00F44991"/>
    <w:rsid w:val="00F44D3B"/>
    <w:rsid w:val="00F44F74"/>
    <w:rsid w:val="00F45004"/>
    <w:rsid w:val="00F453E7"/>
    <w:rsid w:val="00F45B96"/>
    <w:rsid w:val="00F4742E"/>
    <w:rsid w:val="00F47801"/>
    <w:rsid w:val="00F478E1"/>
    <w:rsid w:val="00F50858"/>
    <w:rsid w:val="00F50933"/>
    <w:rsid w:val="00F50A31"/>
    <w:rsid w:val="00F51201"/>
    <w:rsid w:val="00F5163D"/>
    <w:rsid w:val="00F51649"/>
    <w:rsid w:val="00F5194A"/>
    <w:rsid w:val="00F51AD5"/>
    <w:rsid w:val="00F51B4F"/>
    <w:rsid w:val="00F51FFC"/>
    <w:rsid w:val="00F52964"/>
    <w:rsid w:val="00F52F11"/>
    <w:rsid w:val="00F52F6A"/>
    <w:rsid w:val="00F539C0"/>
    <w:rsid w:val="00F54BE1"/>
    <w:rsid w:val="00F5566F"/>
    <w:rsid w:val="00F5584F"/>
    <w:rsid w:val="00F55A68"/>
    <w:rsid w:val="00F560DC"/>
    <w:rsid w:val="00F574FF"/>
    <w:rsid w:val="00F57A81"/>
    <w:rsid w:val="00F57FA0"/>
    <w:rsid w:val="00F60019"/>
    <w:rsid w:val="00F60657"/>
    <w:rsid w:val="00F609D2"/>
    <w:rsid w:val="00F60C22"/>
    <w:rsid w:val="00F612A2"/>
    <w:rsid w:val="00F6178C"/>
    <w:rsid w:val="00F617DE"/>
    <w:rsid w:val="00F61E13"/>
    <w:rsid w:val="00F61E6C"/>
    <w:rsid w:val="00F61EFF"/>
    <w:rsid w:val="00F623A9"/>
    <w:rsid w:val="00F6334D"/>
    <w:rsid w:val="00F63457"/>
    <w:rsid w:val="00F63747"/>
    <w:rsid w:val="00F63E02"/>
    <w:rsid w:val="00F640EA"/>
    <w:rsid w:val="00F641BC"/>
    <w:rsid w:val="00F647CC"/>
    <w:rsid w:val="00F652BF"/>
    <w:rsid w:val="00F65553"/>
    <w:rsid w:val="00F657EA"/>
    <w:rsid w:val="00F65A06"/>
    <w:rsid w:val="00F65AD2"/>
    <w:rsid w:val="00F65C29"/>
    <w:rsid w:val="00F65E2A"/>
    <w:rsid w:val="00F66906"/>
    <w:rsid w:val="00F66B12"/>
    <w:rsid w:val="00F66E06"/>
    <w:rsid w:val="00F66EA2"/>
    <w:rsid w:val="00F66F10"/>
    <w:rsid w:val="00F67191"/>
    <w:rsid w:val="00F673D3"/>
    <w:rsid w:val="00F675AB"/>
    <w:rsid w:val="00F679D0"/>
    <w:rsid w:val="00F67CE5"/>
    <w:rsid w:val="00F67D2A"/>
    <w:rsid w:val="00F70455"/>
    <w:rsid w:val="00F706FC"/>
    <w:rsid w:val="00F708DA"/>
    <w:rsid w:val="00F7167C"/>
    <w:rsid w:val="00F71CCD"/>
    <w:rsid w:val="00F71F6F"/>
    <w:rsid w:val="00F72672"/>
    <w:rsid w:val="00F72675"/>
    <w:rsid w:val="00F726E8"/>
    <w:rsid w:val="00F7287E"/>
    <w:rsid w:val="00F729A4"/>
    <w:rsid w:val="00F72B73"/>
    <w:rsid w:val="00F72D02"/>
    <w:rsid w:val="00F72ECC"/>
    <w:rsid w:val="00F73F5D"/>
    <w:rsid w:val="00F741D9"/>
    <w:rsid w:val="00F74423"/>
    <w:rsid w:val="00F74591"/>
    <w:rsid w:val="00F7465A"/>
    <w:rsid w:val="00F7505F"/>
    <w:rsid w:val="00F75312"/>
    <w:rsid w:val="00F7540D"/>
    <w:rsid w:val="00F7571F"/>
    <w:rsid w:val="00F7575C"/>
    <w:rsid w:val="00F75948"/>
    <w:rsid w:val="00F75AED"/>
    <w:rsid w:val="00F75B16"/>
    <w:rsid w:val="00F75FF7"/>
    <w:rsid w:val="00F7713A"/>
    <w:rsid w:val="00F77189"/>
    <w:rsid w:val="00F77ABA"/>
    <w:rsid w:val="00F8059D"/>
    <w:rsid w:val="00F807E4"/>
    <w:rsid w:val="00F80869"/>
    <w:rsid w:val="00F809FF"/>
    <w:rsid w:val="00F80A1D"/>
    <w:rsid w:val="00F810ED"/>
    <w:rsid w:val="00F817DC"/>
    <w:rsid w:val="00F81EFB"/>
    <w:rsid w:val="00F81FB2"/>
    <w:rsid w:val="00F8237E"/>
    <w:rsid w:val="00F8287E"/>
    <w:rsid w:val="00F8289F"/>
    <w:rsid w:val="00F82F67"/>
    <w:rsid w:val="00F83BF0"/>
    <w:rsid w:val="00F83C2B"/>
    <w:rsid w:val="00F83C59"/>
    <w:rsid w:val="00F83D77"/>
    <w:rsid w:val="00F842BE"/>
    <w:rsid w:val="00F84569"/>
    <w:rsid w:val="00F84833"/>
    <w:rsid w:val="00F8521A"/>
    <w:rsid w:val="00F85312"/>
    <w:rsid w:val="00F85EDE"/>
    <w:rsid w:val="00F860AB"/>
    <w:rsid w:val="00F8627D"/>
    <w:rsid w:val="00F86796"/>
    <w:rsid w:val="00F871B5"/>
    <w:rsid w:val="00F871D2"/>
    <w:rsid w:val="00F87F07"/>
    <w:rsid w:val="00F906C0"/>
    <w:rsid w:val="00F90FEE"/>
    <w:rsid w:val="00F912E1"/>
    <w:rsid w:val="00F9145B"/>
    <w:rsid w:val="00F920EA"/>
    <w:rsid w:val="00F92130"/>
    <w:rsid w:val="00F926E8"/>
    <w:rsid w:val="00F92B60"/>
    <w:rsid w:val="00F93956"/>
    <w:rsid w:val="00F93A91"/>
    <w:rsid w:val="00F93ACF"/>
    <w:rsid w:val="00F93B9D"/>
    <w:rsid w:val="00F94037"/>
    <w:rsid w:val="00F942CC"/>
    <w:rsid w:val="00F94429"/>
    <w:rsid w:val="00F946AE"/>
    <w:rsid w:val="00F94E44"/>
    <w:rsid w:val="00F94EA6"/>
    <w:rsid w:val="00F9573E"/>
    <w:rsid w:val="00F95A0C"/>
    <w:rsid w:val="00F961FA"/>
    <w:rsid w:val="00F967CB"/>
    <w:rsid w:val="00F96864"/>
    <w:rsid w:val="00F9690B"/>
    <w:rsid w:val="00F96B88"/>
    <w:rsid w:val="00F97238"/>
    <w:rsid w:val="00F973E7"/>
    <w:rsid w:val="00F97650"/>
    <w:rsid w:val="00F97D71"/>
    <w:rsid w:val="00F97F14"/>
    <w:rsid w:val="00FA01A5"/>
    <w:rsid w:val="00FA08EA"/>
    <w:rsid w:val="00FA0B0B"/>
    <w:rsid w:val="00FA15F6"/>
    <w:rsid w:val="00FA205C"/>
    <w:rsid w:val="00FA20AF"/>
    <w:rsid w:val="00FA2264"/>
    <w:rsid w:val="00FA23EE"/>
    <w:rsid w:val="00FA2561"/>
    <w:rsid w:val="00FA26A0"/>
    <w:rsid w:val="00FA2854"/>
    <w:rsid w:val="00FA2D99"/>
    <w:rsid w:val="00FA3217"/>
    <w:rsid w:val="00FA3778"/>
    <w:rsid w:val="00FA3966"/>
    <w:rsid w:val="00FA3E97"/>
    <w:rsid w:val="00FA4345"/>
    <w:rsid w:val="00FA44CC"/>
    <w:rsid w:val="00FA5019"/>
    <w:rsid w:val="00FA5185"/>
    <w:rsid w:val="00FA530F"/>
    <w:rsid w:val="00FA54EC"/>
    <w:rsid w:val="00FA63D4"/>
    <w:rsid w:val="00FA6696"/>
    <w:rsid w:val="00FA7011"/>
    <w:rsid w:val="00FA7067"/>
    <w:rsid w:val="00FA7091"/>
    <w:rsid w:val="00FA71F1"/>
    <w:rsid w:val="00FA730D"/>
    <w:rsid w:val="00FA757D"/>
    <w:rsid w:val="00FA7717"/>
    <w:rsid w:val="00FB0115"/>
    <w:rsid w:val="00FB0153"/>
    <w:rsid w:val="00FB0A37"/>
    <w:rsid w:val="00FB0EF6"/>
    <w:rsid w:val="00FB1148"/>
    <w:rsid w:val="00FB11BA"/>
    <w:rsid w:val="00FB11F1"/>
    <w:rsid w:val="00FB198A"/>
    <w:rsid w:val="00FB1BCD"/>
    <w:rsid w:val="00FB1C07"/>
    <w:rsid w:val="00FB1DE0"/>
    <w:rsid w:val="00FB2AB8"/>
    <w:rsid w:val="00FB34B9"/>
    <w:rsid w:val="00FB36F1"/>
    <w:rsid w:val="00FB4041"/>
    <w:rsid w:val="00FB435C"/>
    <w:rsid w:val="00FB461E"/>
    <w:rsid w:val="00FB4917"/>
    <w:rsid w:val="00FB5459"/>
    <w:rsid w:val="00FB54FC"/>
    <w:rsid w:val="00FB5DEC"/>
    <w:rsid w:val="00FB6687"/>
    <w:rsid w:val="00FB6A0A"/>
    <w:rsid w:val="00FB6E85"/>
    <w:rsid w:val="00FB7173"/>
    <w:rsid w:val="00FB73B5"/>
    <w:rsid w:val="00FB7411"/>
    <w:rsid w:val="00FB74EF"/>
    <w:rsid w:val="00FB7642"/>
    <w:rsid w:val="00FB7953"/>
    <w:rsid w:val="00FB7C4C"/>
    <w:rsid w:val="00FC0446"/>
    <w:rsid w:val="00FC04B9"/>
    <w:rsid w:val="00FC0874"/>
    <w:rsid w:val="00FC0B96"/>
    <w:rsid w:val="00FC0D58"/>
    <w:rsid w:val="00FC10F4"/>
    <w:rsid w:val="00FC1121"/>
    <w:rsid w:val="00FC15D0"/>
    <w:rsid w:val="00FC1613"/>
    <w:rsid w:val="00FC18BB"/>
    <w:rsid w:val="00FC1C21"/>
    <w:rsid w:val="00FC1D37"/>
    <w:rsid w:val="00FC1FC7"/>
    <w:rsid w:val="00FC1FEC"/>
    <w:rsid w:val="00FC2142"/>
    <w:rsid w:val="00FC21BF"/>
    <w:rsid w:val="00FC2C34"/>
    <w:rsid w:val="00FC2D89"/>
    <w:rsid w:val="00FC2ED0"/>
    <w:rsid w:val="00FC322B"/>
    <w:rsid w:val="00FC32A3"/>
    <w:rsid w:val="00FC36CC"/>
    <w:rsid w:val="00FC3DC6"/>
    <w:rsid w:val="00FC4362"/>
    <w:rsid w:val="00FC439D"/>
    <w:rsid w:val="00FC43EE"/>
    <w:rsid w:val="00FC465B"/>
    <w:rsid w:val="00FC46DC"/>
    <w:rsid w:val="00FC497F"/>
    <w:rsid w:val="00FC4C02"/>
    <w:rsid w:val="00FC4CC6"/>
    <w:rsid w:val="00FC5233"/>
    <w:rsid w:val="00FC5327"/>
    <w:rsid w:val="00FC5940"/>
    <w:rsid w:val="00FC5AC8"/>
    <w:rsid w:val="00FC7130"/>
    <w:rsid w:val="00FC7465"/>
    <w:rsid w:val="00FC7484"/>
    <w:rsid w:val="00FC7517"/>
    <w:rsid w:val="00FC76CB"/>
    <w:rsid w:val="00FC7778"/>
    <w:rsid w:val="00FC7A17"/>
    <w:rsid w:val="00FC7A33"/>
    <w:rsid w:val="00FC7A7F"/>
    <w:rsid w:val="00FC7CAE"/>
    <w:rsid w:val="00FD0375"/>
    <w:rsid w:val="00FD05C9"/>
    <w:rsid w:val="00FD10F4"/>
    <w:rsid w:val="00FD11A9"/>
    <w:rsid w:val="00FD131F"/>
    <w:rsid w:val="00FD166F"/>
    <w:rsid w:val="00FD1ADC"/>
    <w:rsid w:val="00FD304D"/>
    <w:rsid w:val="00FD3714"/>
    <w:rsid w:val="00FD3774"/>
    <w:rsid w:val="00FD3809"/>
    <w:rsid w:val="00FD3867"/>
    <w:rsid w:val="00FD39FF"/>
    <w:rsid w:val="00FD3AC0"/>
    <w:rsid w:val="00FD402D"/>
    <w:rsid w:val="00FD49BD"/>
    <w:rsid w:val="00FD4B60"/>
    <w:rsid w:val="00FD4E95"/>
    <w:rsid w:val="00FD5CB4"/>
    <w:rsid w:val="00FD682B"/>
    <w:rsid w:val="00FD7161"/>
    <w:rsid w:val="00FD7167"/>
    <w:rsid w:val="00FD723A"/>
    <w:rsid w:val="00FD7540"/>
    <w:rsid w:val="00FD78F3"/>
    <w:rsid w:val="00FD7AD2"/>
    <w:rsid w:val="00FD7E9C"/>
    <w:rsid w:val="00FE05DE"/>
    <w:rsid w:val="00FE0AA1"/>
    <w:rsid w:val="00FE0C8A"/>
    <w:rsid w:val="00FE10F3"/>
    <w:rsid w:val="00FE2387"/>
    <w:rsid w:val="00FE24A6"/>
    <w:rsid w:val="00FE2702"/>
    <w:rsid w:val="00FE2BE2"/>
    <w:rsid w:val="00FE2EE4"/>
    <w:rsid w:val="00FE3A03"/>
    <w:rsid w:val="00FE4495"/>
    <w:rsid w:val="00FE44E8"/>
    <w:rsid w:val="00FE5B86"/>
    <w:rsid w:val="00FE606A"/>
    <w:rsid w:val="00FE6335"/>
    <w:rsid w:val="00FE63F6"/>
    <w:rsid w:val="00FE6552"/>
    <w:rsid w:val="00FE656E"/>
    <w:rsid w:val="00FE6682"/>
    <w:rsid w:val="00FE6943"/>
    <w:rsid w:val="00FE69A3"/>
    <w:rsid w:val="00FE69F4"/>
    <w:rsid w:val="00FE6FCF"/>
    <w:rsid w:val="00FE720C"/>
    <w:rsid w:val="00FE74A6"/>
    <w:rsid w:val="00FE75DA"/>
    <w:rsid w:val="00FF071E"/>
    <w:rsid w:val="00FF1647"/>
    <w:rsid w:val="00FF23E1"/>
    <w:rsid w:val="00FF2440"/>
    <w:rsid w:val="00FF295F"/>
    <w:rsid w:val="00FF2BEB"/>
    <w:rsid w:val="00FF2D7C"/>
    <w:rsid w:val="00FF3002"/>
    <w:rsid w:val="00FF3233"/>
    <w:rsid w:val="00FF32DA"/>
    <w:rsid w:val="00FF3384"/>
    <w:rsid w:val="00FF3388"/>
    <w:rsid w:val="00FF3470"/>
    <w:rsid w:val="00FF44D7"/>
    <w:rsid w:val="00FF4BCC"/>
    <w:rsid w:val="00FF4CCC"/>
    <w:rsid w:val="00FF5128"/>
    <w:rsid w:val="00FF5598"/>
    <w:rsid w:val="00FF58FE"/>
    <w:rsid w:val="00FF5984"/>
    <w:rsid w:val="00FF64DF"/>
    <w:rsid w:val="00FF6599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6F378FB-178A-428F-8CF4-3B601D8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88C"/>
    <w:pPr>
      <w:bidi/>
    </w:pPr>
    <w:rPr>
      <w:sz w:val="24"/>
      <w:szCs w:val="24"/>
      <w:lang w:bidi="fa-IR"/>
    </w:rPr>
  </w:style>
  <w:style w:type="paragraph" w:styleId="Heading1">
    <w:name w:val="heading 1"/>
    <w:aliases w:val="Heading 1 Char Char Char Char Char Char Char,Heading 1 Char Char"/>
    <w:basedOn w:val="Normal"/>
    <w:next w:val="Normal"/>
    <w:link w:val="Heading1Char"/>
    <w:qFormat/>
    <w:rsid w:val="004D7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A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A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2A3D"/>
  </w:style>
  <w:style w:type="table" w:styleId="TableGrid">
    <w:name w:val="Table Grid"/>
    <w:basedOn w:val="TableNormal"/>
    <w:rsid w:val="00A245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E60F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82330"/>
  </w:style>
  <w:style w:type="character" w:customStyle="1" w:styleId="Heading1Char">
    <w:name w:val="Heading 1 Char"/>
    <w:aliases w:val="Heading 1 Char Char Char Char Char Char Char Char,Heading 1 Char Char Char"/>
    <w:basedOn w:val="DefaultParagraphFont"/>
    <w:link w:val="Heading1"/>
    <w:rsid w:val="0023074F"/>
    <w:rPr>
      <w:rFonts w:ascii="Arial" w:hAnsi="Arial" w:cs="Arial"/>
      <w:b/>
      <w:bCs/>
      <w:kern w:val="32"/>
      <w:sz w:val="32"/>
      <w:szCs w:val="32"/>
      <w:lang w:val="en-US" w:eastAsia="en-US" w:bidi="fa-IR"/>
    </w:rPr>
  </w:style>
  <w:style w:type="paragraph" w:styleId="BodyTextIndent">
    <w:name w:val="Body Text Indent"/>
    <w:basedOn w:val="Normal"/>
    <w:rsid w:val="00170B4A"/>
    <w:pPr>
      <w:ind w:left="118" w:hanging="180"/>
      <w:jc w:val="both"/>
    </w:pPr>
    <w:rPr>
      <w:rFonts w:ascii="IPT Yagut" w:hAnsi="IPT Yagut" w:cs="B Yagut"/>
      <w:lang w:bidi="ar-SA"/>
    </w:rPr>
  </w:style>
  <w:style w:type="paragraph" w:styleId="BalloonText">
    <w:name w:val="Balloon Text"/>
    <w:basedOn w:val="Normal"/>
    <w:semiHidden/>
    <w:rsid w:val="00E81E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058DE"/>
    <w:pPr>
      <w:spacing w:after="120" w:line="480" w:lineRule="auto"/>
    </w:pPr>
  </w:style>
  <w:style w:type="paragraph" w:styleId="Subtitle">
    <w:name w:val="Subtitle"/>
    <w:basedOn w:val="Normal"/>
    <w:qFormat/>
    <w:rsid w:val="006058DE"/>
    <w:pPr>
      <w:spacing w:line="170" w:lineRule="auto"/>
      <w:jc w:val="center"/>
    </w:pPr>
    <w:rPr>
      <w:rFonts w:cs="Yasmin"/>
      <w:bCs/>
      <w:color w:val="000000"/>
      <w:szCs w:val="16"/>
      <w:lang w:bidi="ar-SA"/>
    </w:rPr>
  </w:style>
  <w:style w:type="paragraph" w:customStyle="1" w:styleId="Normal0">
    <w:name w:val="Normal.اصلي"/>
    <w:rsid w:val="006058DE"/>
    <w:pPr>
      <w:widowControl w:val="0"/>
      <w:bidi/>
      <w:spacing w:line="245" w:lineRule="auto"/>
      <w:jc w:val="lowKashida"/>
    </w:pPr>
    <w:rPr>
      <w:rFonts w:ascii="Arial" w:cs="Lotus"/>
      <w:snapToGrid w:val="0"/>
      <w:sz w:val="16"/>
      <w:szCs w:val="24"/>
    </w:rPr>
  </w:style>
  <w:style w:type="paragraph" w:styleId="Caption">
    <w:name w:val="caption"/>
    <w:basedOn w:val="Normal"/>
    <w:next w:val="Normal"/>
    <w:qFormat/>
    <w:rsid w:val="007F5D20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DB0D9F"/>
    <w:rPr>
      <w:i/>
      <w:iCs/>
    </w:rPr>
  </w:style>
  <w:style w:type="table" w:styleId="TableClassic2">
    <w:name w:val="Table Classic 2"/>
    <w:basedOn w:val="TableNormal"/>
    <w:rsid w:val="002E3FE5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45BC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45BC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204BC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5EB2A1-56D8-4030-9324-9FFEBF5E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7619</Words>
  <Characters>43431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مقدمه</vt:lpstr>
    </vt:vector>
  </TitlesOfParts>
  <Company>ir</Company>
  <LinksUpToDate>false</LinksUpToDate>
  <CharactersWithSpaces>50949</CharactersWithSpaces>
  <SharedDoc>false</SharedDoc>
  <HLinks>
    <vt:vector size="78" baseType="variant"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_Toc81537090</vt:lpwstr>
      </vt:variant>
      <vt:variant>
        <vt:i4>1835058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_Toc81537089</vt:lpwstr>
      </vt:variant>
      <vt:variant>
        <vt:i4>1900594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_Toc81537088</vt:lpwstr>
      </vt:variant>
      <vt:variant>
        <vt:i4>1048626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_Toc81537085</vt:lpwstr>
      </vt:variant>
      <vt:variant>
        <vt:i4>1310770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_Toc81537081</vt:lpwstr>
      </vt:variant>
      <vt:variant>
        <vt:i4>1900605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_Toc81537078</vt:lpwstr>
      </vt:variant>
      <vt:variant>
        <vt:i4>1179709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_Toc81537077</vt:lpwstr>
      </vt:variant>
      <vt:variant>
        <vt:i4>1245245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_Toc81537076</vt:lpwstr>
      </vt:variant>
      <vt:variant>
        <vt:i4>1048637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_Toc81537075</vt:lpwstr>
      </vt:variant>
      <vt:variant>
        <vt:i4>1114173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_Toc81537074</vt:lpwstr>
      </vt:variant>
      <vt:variant>
        <vt:i4>1507389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_Toc81537072</vt:lpwstr>
      </vt:variant>
      <vt:variant>
        <vt:i4>1835068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_Toc81537069</vt:lpwstr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_Toc81537067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مقدمه</dc:title>
  <dc:subject/>
  <dc:creator>Hanifi</dc:creator>
  <cp:keywords/>
  <dc:description/>
  <cp:lastModifiedBy>sazman</cp:lastModifiedBy>
  <cp:revision>2</cp:revision>
  <cp:lastPrinted>2013-06-13T21:57:00Z</cp:lastPrinted>
  <dcterms:created xsi:type="dcterms:W3CDTF">2016-01-09T07:16:00Z</dcterms:created>
  <dcterms:modified xsi:type="dcterms:W3CDTF">2016-01-09T07:16:00Z</dcterms:modified>
</cp:coreProperties>
</file>